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BC5" w:rsidRPr="00367B6B" w:rsidRDefault="008A2BC5" w:rsidP="008A2BC5">
      <w:pPr>
        <w:pStyle w:val="1"/>
        <w:spacing w:before="0" w:after="0"/>
        <w:jc w:val="center"/>
        <w:rPr>
          <w:rFonts w:ascii="Times New Roman" w:hAnsi="Times New Roman"/>
          <w:b w:val="0"/>
          <w:sz w:val="24"/>
          <w:szCs w:val="24"/>
        </w:rPr>
      </w:pPr>
      <w:r w:rsidRPr="00367B6B">
        <w:rPr>
          <w:rFonts w:ascii="Times New Roman" w:hAnsi="Times New Roman"/>
          <w:b w:val="0"/>
          <w:sz w:val="24"/>
          <w:szCs w:val="24"/>
        </w:rPr>
        <w:t xml:space="preserve">Муниципальное автономное учреждение </w:t>
      </w:r>
      <w:proofErr w:type="gramStart"/>
      <w:r w:rsidRPr="00367B6B">
        <w:rPr>
          <w:rFonts w:ascii="Times New Roman" w:hAnsi="Times New Roman"/>
          <w:b w:val="0"/>
          <w:sz w:val="24"/>
          <w:szCs w:val="24"/>
        </w:rPr>
        <w:t>дополнительного</w:t>
      </w:r>
      <w:proofErr w:type="gramEnd"/>
    </w:p>
    <w:p w:rsidR="008A2BC5" w:rsidRPr="00367B6B" w:rsidRDefault="008A2BC5" w:rsidP="008A2BC5">
      <w:pPr>
        <w:pStyle w:val="1"/>
        <w:spacing w:before="0" w:after="0"/>
        <w:jc w:val="center"/>
        <w:rPr>
          <w:rFonts w:ascii="Times New Roman" w:hAnsi="Times New Roman"/>
          <w:b w:val="0"/>
          <w:sz w:val="24"/>
          <w:szCs w:val="24"/>
        </w:rPr>
      </w:pPr>
      <w:r w:rsidRPr="00367B6B">
        <w:rPr>
          <w:rFonts w:ascii="Times New Roman" w:hAnsi="Times New Roman"/>
          <w:b w:val="0"/>
          <w:sz w:val="24"/>
          <w:szCs w:val="24"/>
        </w:rPr>
        <w:t xml:space="preserve"> образования «Детская  школа искусств» </w:t>
      </w:r>
    </w:p>
    <w:p w:rsidR="008A2BC5" w:rsidRPr="00367B6B" w:rsidRDefault="008A2BC5" w:rsidP="008A2BC5">
      <w:pPr>
        <w:pStyle w:val="1"/>
        <w:spacing w:before="0" w:after="0"/>
        <w:jc w:val="center"/>
        <w:rPr>
          <w:rFonts w:ascii="Times New Roman" w:hAnsi="Times New Roman"/>
          <w:b w:val="0"/>
          <w:sz w:val="24"/>
          <w:szCs w:val="24"/>
        </w:rPr>
      </w:pPr>
      <w:r w:rsidRPr="00367B6B">
        <w:rPr>
          <w:rFonts w:ascii="Times New Roman" w:hAnsi="Times New Roman"/>
          <w:b w:val="0"/>
          <w:sz w:val="24"/>
          <w:szCs w:val="24"/>
        </w:rPr>
        <w:t>Бавлинского муниципального района РТ</w:t>
      </w:r>
    </w:p>
    <w:p w:rsidR="008A2BC5" w:rsidRDefault="008A2BC5" w:rsidP="008A2BC5">
      <w:pPr>
        <w:jc w:val="both"/>
        <w:rPr>
          <w:rFonts w:ascii="Times New Roman" w:hAnsi="Times New Roman"/>
          <w:spacing w:val="2"/>
          <w:sz w:val="28"/>
          <w:szCs w:val="28"/>
        </w:rPr>
      </w:pPr>
    </w:p>
    <w:p w:rsidR="008A2BC5" w:rsidRDefault="008A2BC5" w:rsidP="008A2BC5">
      <w:pPr>
        <w:jc w:val="both"/>
        <w:rPr>
          <w:rFonts w:ascii="Times New Roman" w:hAnsi="Times New Roman"/>
          <w:spacing w:val="2"/>
          <w:sz w:val="28"/>
          <w:szCs w:val="28"/>
        </w:rPr>
      </w:pPr>
    </w:p>
    <w:p w:rsidR="008A2BC5" w:rsidRDefault="008A2BC5" w:rsidP="008A2BC5">
      <w:pPr>
        <w:jc w:val="both"/>
        <w:rPr>
          <w:rFonts w:ascii="Times New Roman" w:hAnsi="Times New Roman"/>
          <w:spacing w:val="2"/>
          <w:sz w:val="28"/>
          <w:szCs w:val="28"/>
        </w:rPr>
      </w:pPr>
    </w:p>
    <w:p w:rsidR="008A2BC5" w:rsidRPr="00854DD3" w:rsidRDefault="008A2BC5" w:rsidP="008A2BC5">
      <w:pPr>
        <w:jc w:val="center"/>
        <w:rPr>
          <w:rFonts w:ascii="Times New Roman" w:hAnsi="Times New Roman"/>
          <w:b/>
          <w:sz w:val="28"/>
          <w:szCs w:val="28"/>
        </w:rPr>
      </w:pPr>
      <w:r>
        <w:rPr>
          <w:rFonts w:ascii="Times New Roman" w:hAnsi="Times New Roman"/>
          <w:b/>
          <w:spacing w:val="-3"/>
          <w:sz w:val="28"/>
          <w:szCs w:val="28"/>
        </w:rPr>
        <w:t>ДОПОЛНИТЕЛЬНАЯ</w:t>
      </w:r>
      <w:r w:rsidRPr="00CD6E1E">
        <w:rPr>
          <w:rFonts w:ascii="Times New Roman" w:hAnsi="Times New Roman"/>
          <w:b/>
          <w:spacing w:val="-3"/>
          <w:sz w:val="28"/>
          <w:szCs w:val="28"/>
        </w:rPr>
        <w:t xml:space="preserve"> </w:t>
      </w:r>
      <w:r>
        <w:rPr>
          <w:rFonts w:ascii="Times New Roman" w:hAnsi="Times New Roman"/>
          <w:b/>
          <w:spacing w:val="-3"/>
          <w:sz w:val="28"/>
          <w:szCs w:val="28"/>
        </w:rPr>
        <w:t>ОБЩЕРАЗВИВАЮЩАЯ ОБЩЕОБРАЗОВАТЕЛЬНАЯ ПРОГРАММА</w:t>
      </w:r>
      <w:r w:rsidRPr="00CD6E1E">
        <w:rPr>
          <w:rFonts w:ascii="Times New Roman" w:hAnsi="Times New Roman"/>
          <w:b/>
          <w:spacing w:val="-3"/>
          <w:sz w:val="28"/>
          <w:szCs w:val="28"/>
        </w:rPr>
        <w:t xml:space="preserve"> В ОБЛАСТИ</w:t>
      </w:r>
      <w:r>
        <w:rPr>
          <w:rFonts w:ascii="Times New Roman" w:hAnsi="Times New Roman"/>
          <w:b/>
          <w:spacing w:val="-3"/>
          <w:sz w:val="28"/>
          <w:szCs w:val="28"/>
        </w:rPr>
        <w:t xml:space="preserve"> </w:t>
      </w:r>
      <w:r w:rsidRPr="00854DD3">
        <w:rPr>
          <w:rFonts w:ascii="Times New Roman" w:hAnsi="Times New Roman"/>
          <w:b/>
          <w:spacing w:val="-3"/>
          <w:sz w:val="28"/>
          <w:szCs w:val="28"/>
        </w:rPr>
        <w:t>МУЗЫКАЛЬНОГО ИСКУССТВА</w:t>
      </w:r>
      <w:r w:rsidR="00367B6B">
        <w:rPr>
          <w:rFonts w:ascii="Times New Roman" w:hAnsi="Times New Roman"/>
          <w:b/>
          <w:spacing w:val="-3"/>
          <w:sz w:val="28"/>
          <w:szCs w:val="28"/>
        </w:rPr>
        <w:t xml:space="preserve"> «ФОРТЕПИАНО», «НАРОДНЫЕ ИНСТРУМЕНТЫ», «ДУХОВЫЕ И СТРУННО-СМЫЧКОВЫЕ ИНСТРУМЕНТЫ», «ВОКАЛЬНОЕ ИСПОЛНИТЕЛЬСТВО»</w:t>
      </w:r>
    </w:p>
    <w:p w:rsidR="008A2BC5" w:rsidRDefault="008A2BC5" w:rsidP="008A2BC5">
      <w:pPr>
        <w:jc w:val="both"/>
        <w:rPr>
          <w:rFonts w:ascii="Times New Roman" w:hAnsi="Times New Roman"/>
          <w:spacing w:val="-1"/>
          <w:sz w:val="28"/>
          <w:szCs w:val="28"/>
        </w:rPr>
      </w:pPr>
      <w:r>
        <w:rPr>
          <w:rFonts w:ascii="Times New Roman" w:hAnsi="Times New Roman"/>
          <w:spacing w:val="-1"/>
          <w:sz w:val="28"/>
          <w:szCs w:val="28"/>
        </w:rPr>
        <w:t xml:space="preserve">  </w:t>
      </w:r>
    </w:p>
    <w:p w:rsidR="008A2BC5" w:rsidRPr="00D249FF" w:rsidRDefault="008A2BC5" w:rsidP="008A2BC5">
      <w:pPr>
        <w:jc w:val="center"/>
        <w:rPr>
          <w:rFonts w:ascii="Times New Roman" w:hAnsi="Times New Roman"/>
          <w:b/>
          <w:spacing w:val="-1"/>
          <w:sz w:val="32"/>
          <w:szCs w:val="32"/>
          <w:highlight w:val="yellow"/>
        </w:rPr>
      </w:pPr>
    </w:p>
    <w:p w:rsidR="008A2BC5" w:rsidRPr="00D249FF" w:rsidRDefault="008A2BC5" w:rsidP="008A2BC5">
      <w:pPr>
        <w:jc w:val="center"/>
        <w:rPr>
          <w:rFonts w:ascii="Times New Roman" w:hAnsi="Times New Roman"/>
          <w:b/>
          <w:spacing w:val="-1"/>
          <w:sz w:val="32"/>
          <w:szCs w:val="32"/>
        </w:rPr>
      </w:pPr>
      <w:r w:rsidRPr="00D249FF">
        <w:rPr>
          <w:rFonts w:ascii="Times New Roman" w:hAnsi="Times New Roman"/>
          <w:b/>
          <w:spacing w:val="-1"/>
          <w:sz w:val="32"/>
          <w:szCs w:val="32"/>
        </w:rPr>
        <w:t xml:space="preserve">Предметная область </w:t>
      </w:r>
      <w:r w:rsidRPr="00D249FF">
        <w:rPr>
          <w:rFonts w:ascii="Times New Roman" w:hAnsi="Times New Roman"/>
          <w:b/>
          <w:spacing w:val="-3"/>
          <w:sz w:val="32"/>
          <w:szCs w:val="32"/>
        </w:rPr>
        <w:t xml:space="preserve">ПО.02. </w:t>
      </w:r>
      <w:r w:rsidR="00293003">
        <w:rPr>
          <w:rFonts w:ascii="Times New Roman" w:hAnsi="Times New Roman"/>
          <w:b/>
          <w:spacing w:val="-3"/>
          <w:sz w:val="32"/>
          <w:szCs w:val="32"/>
        </w:rPr>
        <w:t>УЧЕБНЫЕ ПРЕДМЕТЫ ИСТОРИКО-ТЕОРЕТИЧЕСКОЙ ПОДГОТОВКИ</w:t>
      </w:r>
    </w:p>
    <w:p w:rsidR="008A2BC5" w:rsidRPr="00D249FF" w:rsidRDefault="008A2BC5" w:rsidP="008A2BC5">
      <w:pPr>
        <w:tabs>
          <w:tab w:val="left" w:pos="2440"/>
          <w:tab w:val="center" w:pos="5032"/>
        </w:tabs>
        <w:rPr>
          <w:rFonts w:ascii="Times New Roman" w:hAnsi="Times New Roman"/>
          <w:b/>
          <w:sz w:val="32"/>
          <w:szCs w:val="32"/>
        </w:rPr>
      </w:pPr>
      <w:r w:rsidRPr="00D249FF">
        <w:rPr>
          <w:rFonts w:ascii="Times New Roman" w:hAnsi="Times New Roman"/>
          <w:b/>
          <w:sz w:val="32"/>
          <w:szCs w:val="32"/>
        </w:rPr>
        <w:tab/>
      </w:r>
    </w:p>
    <w:p w:rsidR="008A2BC5" w:rsidRPr="00D249FF" w:rsidRDefault="008A2BC5" w:rsidP="008A2BC5">
      <w:pPr>
        <w:tabs>
          <w:tab w:val="left" w:pos="2440"/>
          <w:tab w:val="center" w:pos="5032"/>
        </w:tabs>
        <w:jc w:val="center"/>
        <w:rPr>
          <w:rFonts w:ascii="Times New Roman" w:hAnsi="Times New Roman"/>
          <w:b/>
          <w:sz w:val="32"/>
          <w:szCs w:val="32"/>
        </w:rPr>
      </w:pPr>
      <w:r w:rsidRPr="00D249FF">
        <w:rPr>
          <w:rFonts w:ascii="Times New Roman" w:hAnsi="Times New Roman"/>
          <w:b/>
          <w:sz w:val="32"/>
          <w:szCs w:val="32"/>
        </w:rPr>
        <w:t>Программа по учебному предмету</w:t>
      </w:r>
    </w:p>
    <w:p w:rsidR="008A2BC5" w:rsidRPr="00D249FF" w:rsidRDefault="008A2BC5" w:rsidP="008A2BC5">
      <w:pPr>
        <w:jc w:val="center"/>
        <w:rPr>
          <w:rFonts w:ascii="Times New Roman" w:hAnsi="Times New Roman"/>
          <w:b/>
          <w:sz w:val="32"/>
          <w:szCs w:val="32"/>
        </w:rPr>
      </w:pPr>
      <w:r w:rsidRPr="00D249FF">
        <w:rPr>
          <w:rFonts w:ascii="Times New Roman" w:hAnsi="Times New Roman"/>
          <w:b/>
          <w:sz w:val="32"/>
          <w:szCs w:val="32"/>
        </w:rPr>
        <w:t xml:space="preserve">ПО.02.УП.01. </w:t>
      </w:r>
      <w:r>
        <w:rPr>
          <w:rFonts w:ascii="Times New Roman" w:hAnsi="Times New Roman"/>
          <w:b/>
          <w:sz w:val="32"/>
          <w:szCs w:val="32"/>
        </w:rPr>
        <w:t xml:space="preserve">ЗАНИМАТЕЛЬНОЕ </w:t>
      </w:r>
      <w:r w:rsidRPr="00D249FF">
        <w:rPr>
          <w:rFonts w:ascii="Times New Roman" w:hAnsi="Times New Roman"/>
          <w:b/>
          <w:sz w:val="32"/>
          <w:szCs w:val="32"/>
        </w:rPr>
        <w:t>СОЛЬФЕДЖИО</w:t>
      </w:r>
    </w:p>
    <w:p w:rsidR="008A2BC5" w:rsidRDefault="008A2BC5" w:rsidP="008A2BC5">
      <w:pPr>
        <w:jc w:val="both"/>
        <w:rPr>
          <w:rFonts w:ascii="Times New Roman" w:hAnsi="Times New Roman"/>
          <w:sz w:val="28"/>
          <w:szCs w:val="28"/>
        </w:rPr>
      </w:pPr>
    </w:p>
    <w:p w:rsidR="008A2BC5" w:rsidRDefault="008A2BC5" w:rsidP="008A2BC5">
      <w:pPr>
        <w:jc w:val="both"/>
        <w:rPr>
          <w:rFonts w:ascii="Times New Roman" w:hAnsi="Times New Roman"/>
          <w:sz w:val="28"/>
          <w:szCs w:val="28"/>
        </w:rPr>
      </w:pPr>
    </w:p>
    <w:p w:rsidR="008A2BC5" w:rsidRDefault="008A2BC5" w:rsidP="008A2BC5">
      <w:pPr>
        <w:jc w:val="both"/>
        <w:rPr>
          <w:rFonts w:ascii="Times New Roman" w:hAnsi="Times New Roman"/>
          <w:sz w:val="28"/>
          <w:szCs w:val="28"/>
        </w:rPr>
      </w:pPr>
    </w:p>
    <w:p w:rsidR="008A2BC5" w:rsidRDefault="008A2BC5" w:rsidP="008A2BC5">
      <w:pPr>
        <w:jc w:val="both"/>
        <w:rPr>
          <w:rFonts w:ascii="Times New Roman" w:hAnsi="Times New Roman"/>
          <w:sz w:val="28"/>
          <w:szCs w:val="28"/>
        </w:rPr>
      </w:pPr>
    </w:p>
    <w:p w:rsidR="008A2BC5" w:rsidRDefault="008A2BC5" w:rsidP="008A2BC5">
      <w:pPr>
        <w:jc w:val="both"/>
        <w:rPr>
          <w:rFonts w:ascii="Times New Roman" w:hAnsi="Times New Roman"/>
          <w:sz w:val="28"/>
          <w:szCs w:val="28"/>
        </w:rPr>
      </w:pPr>
    </w:p>
    <w:p w:rsidR="008A2BC5" w:rsidRDefault="008A2BC5" w:rsidP="008A2BC5">
      <w:pPr>
        <w:jc w:val="both"/>
        <w:rPr>
          <w:rFonts w:ascii="Times New Roman" w:hAnsi="Times New Roman"/>
          <w:sz w:val="28"/>
          <w:szCs w:val="28"/>
        </w:rPr>
      </w:pPr>
    </w:p>
    <w:p w:rsidR="008A2BC5" w:rsidRDefault="008A2BC5" w:rsidP="008A2BC5">
      <w:pPr>
        <w:jc w:val="both"/>
        <w:rPr>
          <w:rFonts w:ascii="Times New Roman" w:hAnsi="Times New Roman"/>
          <w:sz w:val="28"/>
          <w:szCs w:val="28"/>
        </w:rPr>
      </w:pPr>
    </w:p>
    <w:p w:rsidR="008A2BC5" w:rsidRDefault="008A2BC5" w:rsidP="008A2BC5">
      <w:pPr>
        <w:jc w:val="both"/>
        <w:rPr>
          <w:rFonts w:ascii="Times New Roman" w:hAnsi="Times New Roman"/>
          <w:sz w:val="28"/>
          <w:szCs w:val="28"/>
        </w:rPr>
      </w:pPr>
    </w:p>
    <w:p w:rsidR="00367B6B" w:rsidRDefault="00367B6B" w:rsidP="008A2BC5">
      <w:pPr>
        <w:jc w:val="both"/>
        <w:rPr>
          <w:rFonts w:ascii="Times New Roman" w:hAnsi="Times New Roman"/>
          <w:sz w:val="28"/>
          <w:szCs w:val="28"/>
        </w:rPr>
      </w:pPr>
    </w:p>
    <w:p w:rsidR="008A2BC5" w:rsidRPr="00367B6B" w:rsidRDefault="00367B6B" w:rsidP="008A2BC5">
      <w:pPr>
        <w:jc w:val="center"/>
        <w:rPr>
          <w:rFonts w:ascii="Times New Roman" w:hAnsi="Times New Roman"/>
          <w:sz w:val="24"/>
          <w:szCs w:val="24"/>
        </w:rPr>
      </w:pPr>
      <w:r w:rsidRPr="00367B6B">
        <w:rPr>
          <w:rFonts w:ascii="Times New Roman" w:hAnsi="Times New Roman"/>
          <w:spacing w:val="-4"/>
          <w:sz w:val="24"/>
          <w:szCs w:val="24"/>
        </w:rPr>
        <w:t xml:space="preserve">г. </w:t>
      </w:r>
      <w:r w:rsidR="008A2BC5" w:rsidRPr="00367B6B">
        <w:rPr>
          <w:rFonts w:ascii="Times New Roman" w:hAnsi="Times New Roman"/>
          <w:spacing w:val="-4"/>
          <w:sz w:val="24"/>
          <w:szCs w:val="24"/>
        </w:rPr>
        <w:t>Бавлы, 2016 г.</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r>
        <w:rPr>
          <w:rFonts w:ascii="Times New Roman" w:hAnsi="Times New Roman"/>
          <w:b/>
          <w:spacing w:val="-1"/>
          <w:sz w:val="32"/>
          <w:szCs w:val="32"/>
        </w:rPr>
        <w:br w:type="page"/>
      </w:r>
      <w:r w:rsidRPr="00C12CA3">
        <w:rPr>
          <w:rFonts w:ascii="Times New Roman" w:eastAsia="Times New Roman" w:hAnsi="Times New Roman"/>
          <w:color w:val="000000"/>
          <w:spacing w:val="-4"/>
          <w:sz w:val="24"/>
          <w:szCs w:val="24"/>
          <w:lang w:eastAsia="ru-RU"/>
        </w:rPr>
        <w:lastRenderedPageBreak/>
        <w:t>Рассмотрено</w:t>
      </w:r>
      <w:r w:rsidRPr="00C12CA3">
        <w:rPr>
          <w:rFonts w:ascii="Times New Roman" w:eastAsia="Times New Roman" w:hAnsi="Times New Roman"/>
          <w:color w:val="000000"/>
          <w:spacing w:val="-4"/>
          <w:sz w:val="28"/>
          <w:szCs w:val="28"/>
          <w:lang w:eastAsia="ru-RU"/>
        </w:rPr>
        <w:t xml:space="preserve"> </w:t>
      </w:r>
      <w:r w:rsidRPr="00C12CA3">
        <w:rPr>
          <w:rFonts w:ascii="Times New Roman" w:eastAsia="Times New Roman" w:hAnsi="Times New Roman"/>
          <w:color w:val="000000"/>
          <w:spacing w:val="-4"/>
          <w:sz w:val="24"/>
          <w:szCs w:val="24"/>
          <w:lang w:eastAsia="ru-RU"/>
        </w:rPr>
        <w:t>заседанием</w:t>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t xml:space="preserve"> «Утверждаю»</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r w:rsidRPr="00C12CA3">
        <w:rPr>
          <w:rFonts w:ascii="Times New Roman" w:eastAsia="Times New Roman" w:hAnsi="Times New Roman"/>
          <w:color w:val="000000"/>
          <w:spacing w:val="-4"/>
          <w:sz w:val="24"/>
          <w:szCs w:val="24"/>
          <w:lang w:eastAsia="ru-RU"/>
        </w:rPr>
        <w:t>теоретического отделения</w:t>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t xml:space="preserve">                      </w:t>
      </w:r>
      <w:r w:rsidRPr="00C12CA3">
        <w:rPr>
          <w:rFonts w:ascii="Times New Roman" w:eastAsia="Times New Roman" w:hAnsi="Times New Roman"/>
          <w:b/>
          <w:color w:val="000000"/>
          <w:spacing w:val="-4"/>
          <w:sz w:val="24"/>
          <w:szCs w:val="24"/>
          <w:lang w:eastAsia="ru-RU"/>
        </w:rPr>
        <w:t>Директор   Тагирова З.Б.</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r w:rsidRPr="00C12CA3">
        <w:rPr>
          <w:rFonts w:ascii="Times New Roman" w:eastAsia="Times New Roman" w:hAnsi="Times New Roman"/>
          <w:color w:val="000000"/>
          <w:spacing w:val="-4"/>
          <w:sz w:val="24"/>
          <w:szCs w:val="24"/>
          <w:lang w:eastAsia="ru-RU"/>
        </w:rPr>
        <w:t>МАУ ДО «ДШИ»</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r w:rsidRPr="00C12CA3">
        <w:rPr>
          <w:rFonts w:ascii="Times New Roman" w:eastAsia="Times New Roman" w:hAnsi="Times New Roman"/>
          <w:color w:val="000000"/>
          <w:spacing w:val="-4"/>
          <w:sz w:val="24"/>
          <w:szCs w:val="24"/>
          <w:lang w:eastAsia="ru-RU"/>
        </w:rPr>
        <w:t>БМР РТ</w:t>
      </w:r>
    </w:p>
    <w:p w:rsidR="008A2BC5" w:rsidRPr="00D249FF" w:rsidRDefault="008A2BC5" w:rsidP="008A2BC5">
      <w:pPr>
        <w:widowControl w:val="0"/>
        <w:shd w:val="clear" w:color="auto" w:fill="FFFFFF"/>
        <w:autoSpaceDE w:val="0"/>
        <w:autoSpaceDN w:val="0"/>
        <w:adjustRightInd w:val="0"/>
        <w:spacing w:after="0" w:line="240" w:lineRule="auto"/>
        <w:ind w:left="51"/>
        <w:jc w:val="both"/>
        <w:rPr>
          <w:rFonts w:ascii="Times New Roman" w:hAnsi="Times New Roman"/>
          <w:color w:val="000000"/>
          <w:spacing w:val="-4"/>
          <w:sz w:val="24"/>
          <w:szCs w:val="24"/>
        </w:rPr>
      </w:pPr>
      <w:r w:rsidRPr="00D249FF">
        <w:rPr>
          <w:rFonts w:ascii="Times New Roman" w:hAnsi="Times New Roman"/>
          <w:color w:val="000000"/>
          <w:spacing w:val="-4"/>
          <w:sz w:val="24"/>
          <w:szCs w:val="24"/>
        </w:rPr>
        <w:t>Протокол №</w:t>
      </w:r>
      <w:r>
        <w:rPr>
          <w:rFonts w:ascii="Times New Roman" w:hAnsi="Times New Roman"/>
          <w:color w:val="000000"/>
          <w:spacing w:val="-4"/>
          <w:sz w:val="24"/>
          <w:szCs w:val="24"/>
        </w:rPr>
        <w:t xml:space="preserve"> _______</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r w:rsidRPr="00C12CA3">
        <w:rPr>
          <w:rFonts w:ascii="Times New Roman" w:hAnsi="Times New Roman"/>
          <w:color w:val="000000"/>
          <w:spacing w:val="-4"/>
          <w:sz w:val="24"/>
          <w:szCs w:val="24"/>
        </w:rPr>
        <w:t>__________________</w:t>
      </w:r>
      <w:r w:rsidRPr="00C12CA3">
        <w:rPr>
          <w:rFonts w:ascii="Times New Roman" w:hAnsi="Times New Roman"/>
          <w:color w:val="000000"/>
          <w:spacing w:val="-4"/>
          <w:sz w:val="24"/>
          <w:szCs w:val="24"/>
        </w:rPr>
        <w:tab/>
      </w:r>
      <w:r w:rsidRPr="00C12CA3">
        <w:rPr>
          <w:rFonts w:ascii="Times New Roman" w:hAnsi="Times New Roman"/>
          <w:color w:val="000000"/>
          <w:spacing w:val="-4"/>
          <w:sz w:val="24"/>
          <w:szCs w:val="24"/>
        </w:rPr>
        <w:tab/>
      </w:r>
      <w:r w:rsidRPr="00C12CA3">
        <w:rPr>
          <w:rFonts w:ascii="Times New Roman" w:hAnsi="Times New Roman"/>
          <w:color w:val="000000"/>
          <w:spacing w:val="-4"/>
          <w:sz w:val="24"/>
          <w:szCs w:val="24"/>
        </w:rPr>
        <w:tab/>
      </w:r>
      <w:r w:rsidRPr="00C12CA3">
        <w:rPr>
          <w:rFonts w:ascii="Times New Roman" w:hAnsi="Times New Roman"/>
          <w:color w:val="000000"/>
          <w:spacing w:val="-4"/>
          <w:sz w:val="24"/>
          <w:szCs w:val="24"/>
        </w:rPr>
        <w:tab/>
      </w:r>
      <w:r w:rsidRPr="00C12CA3">
        <w:rPr>
          <w:rFonts w:ascii="Times New Roman" w:hAnsi="Times New Roman"/>
          <w:color w:val="000000"/>
          <w:spacing w:val="-4"/>
          <w:sz w:val="24"/>
          <w:szCs w:val="24"/>
        </w:rPr>
        <w:tab/>
        <w:t xml:space="preserve">            </w:t>
      </w:r>
      <w:r w:rsidRPr="00C12CA3">
        <w:rPr>
          <w:rFonts w:ascii="Times New Roman" w:eastAsia="Times New Roman" w:hAnsi="Times New Roman"/>
          <w:color w:val="000000"/>
          <w:spacing w:val="-4"/>
          <w:sz w:val="24"/>
          <w:szCs w:val="24"/>
          <w:lang w:eastAsia="ru-RU"/>
        </w:rPr>
        <w:t xml:space="preserve">_____________________       </w:t>
      </w:r>
    </w:p>
    <w:p w:rsidR="008A2BC5"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r w:rsidRPr="00C12CA3">
        <w:rPr>
          <w:rFonts w:ascii="Times New Roman" w:eastAsia="Times New Roman" w:hAnsi="Times New Roman"/>
          <w:color w:val="000000"/>
          <w:spacing w:val="-4"/>
          <w:sz w:val="24"/>
          <w:szCs w:val="24"/>
          <w:lang w:eastAsia="ru-RU"/>
        </w:rPr>
        <w:t xml:space="preserve">(дата рассмотрения)   </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r w:rsidRPr="00C12CA3">
        <w:rPr>
          <w:rFonts w:ascii="Times New Roman" w:eastAsia="Times New Roman" w:hAnsi="Times New Roman"/>
          <w:color w:val="000000"/>
          <w:spacing w:val="-4"/>
          <w:sz w:val="24"/>
          <w:szCs w:val="24"/>
          <w:lang w:eastAsia="ru-RU"/>
        </w:rPr>
        <w:t xml:space="preserve">                                                                         </w:t>
      </w:r>
      <w:r>
        <w:rPr>
          <w:rFonts w:ascii="Times New Roman" w:eastAsia="Times New Roman" w:hAnsi="Times New Roman"/>
          <w:color w:val="000000"/>
          <w:spacing w:val="-4"/>
          <w:sz w:val="24"/>
          <w:szCs w:val="24"/>
          <w:lang w:eastAsia="ru-RU"/>
        </w:rPr>
        <w:t xml:space="preserve">                                          </w:t>
      </w:r>
      <w:r w:rsidRPr="00C12CA3">
        <w:rPr>
          <w:rFonts w:ascii="Times New Roman" w:eastAsia="Times New Roman" w:hAnsi="Times New Roman"/>
          <w:color w:val="000000"/>
          <w:spacing w:val="-4"/>
          <w:sz w:val="24"/>
          <w:szCs w:val="24"/>
          <w:lang w:eastAsia="ru-RU"/>
        </w:rPr>
        <w:t xml:space="preserve">    (подпись)</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r>
        <w:rPr>
          <w:rFonts w:ascii="Times New Roman" w:eastAsia="Times New Roman" w:hAnsi="Times New Roman"/>
          <w:color w:val="000000"/>
          <w:spacing w:val="-4"/>
          <w:sz w:val="24"/>
          <w:szCs w:val="24"/>
          <w:lang w:eastAsia="ru-RU"/>
        </w:rPr>
        <w:t>Рекомендовано</w:t>
      </w:r>
      <w:r w:rsidRPr="00C12CA3">
        <w:rPr>
          <w:rFonts w:ascii="Times New Roman" w:eastAsia="Times New Roman" w:hAnsi="Times New Roman"/>
          <w:color w:val="000000"/>
          <w:spacing w:val="-4"/>
          <w:sz w:val="24"/>
          <w:szCs w:val="24"/>
          <w:lang w:eastAsia="ru-RU"/>
        </w:rPr>
        <w:t xml:space="preserve"> педсоветом</w:t>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t xml:space="preserve">  _____________________</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r w:rsidRPr="00C12CA3">
        <w:rPr>
          <w:rFonts w:ascii="Times New Roman" w:eastAsia="Times New Roman" w:hAnsi="Times New Roman"/>
          <w:color w:val="000000"/>
          <w:spacing w:val="-4"/>
          <w:sz w:val="24"/>
          <w:szCs w:val="24"/>
          <w:lang w:eastAsia="ru-RU"/>
        </w:rPr>
        <w:t>МАУ ДО «ДШИ»</w:t>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r>
      <w:r w:rsidRPr="00C12CA3">
        <w:rPr>
          <w:rFonts w:ascii="Times New Roman" w:eastAsia="Times New Roman" w:hAnsi="Times New Roman"/>
          <w:color w:val="000000"/>
          <w:spacing w:val="-4"/>
          <w:sz w:val="24"/>
          <w:szCs w:val="24"/>
          <w:lang w:eastAsia="ru-RU"/>
        </w:rPr>
        <w:tab/>
        <w:t xml:space="preserve">    </w:t>
      </w:r>
      <w:r w:rsidRPr="00C12CA3">
        <w:rPr>
          <w:rFonts w:ascii="Times New Roman" w:eastAsia="Times New Roman" w:hAnsi="Times New Roman"/>
          <w:color w:val="000000"/>
          <w:spacing w:val="-4"/>
          <w:sz w:val="24"/>
          <w:szCs w:val="24"/>
          <w:lang w:eastAsia="ru-RU"/>
        </w:rPr>
        <w:tab/>
        <w:t xml:space="preserve">                     (дата утверждения)</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r w:rsidRPr="00C12CA3">
        <w:rPr>
          <w:rFonts w:ascii="Times New Roman" w:eastAsia="Times New Roman" w:hAnsi="Times New Roman"/>
          <w:color w:val="000000"/>
          <w:spacing w:val="-4"/>
          <w:sz w:val="24"/>
          <w:szCs w:val="24"/>
          <w:lang w:eastAsia="ru-RU"/>
        </w:rPr>
        <w:t>БМР РТ</w:t>
      </w:r>
    </w:p>
    <w:p w:rsidR="008A2BC5" w:rsidRPr="00D249FF"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r w:rsidRPr="00D249FF">
        <w:rPr>
          <w:rFonts w:ascii="Times New Roman" w:eastAsia="Times New Roman" w:hAnsi="Times New Roman"/>
          <w:color w:val="000000"/>
          <w:spacing w:val="-4"/>
          <w:sz w:val="24"/>
          <w:szCs w:val="24"/>
          <w:lang w:eastAsia="ru-RU"/>
        </w:rPr>
        <w:t>Про</w:t>
      </w:r>
      <w:r>
        <w:rPr>
          <w:rFonts w:ascii="Times New Roman" w:eastAsia="Times New Roman" w:hAnsi="Times New Roman"/>
          <w:color w:val="000000"/>
          <w:spacing w:val="-4"/>
          <w:sz w:val="24"/>
          <w:szCs w:val="24"/>
          <w:lang w:eastAsia="ru-RU"/>
        </w:rPr>
        <w:t>токол № _______</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hAnsi="Times New Roman"/>
          <w:color w:val="000000"/>
          <w:spacing w:val="-4"/>
          <w:sz w:val="24"/>
          <w:szCs w:val="24"/>
        </w:rPr>
      </w:pPr>
      <w:r w:rsidRPr="00C12CA3">
        <w:rPr>
          <w:rFonts w:ascii="Times New Roman" w:hAnsi="Times New Roman"/>
          <w:color w:val="000000"/>
          <w:spacing w:val="-4"/>
          <w:sz w:val="24"/>
          <w:szCs w:val="24"/>
        </w:rPr>
        <w:t>_______</w:t>
      </w:r>
      <w:r>
        <w:rPr>
          <w:rFonts w:ascii="Times New Roman" w:hAnsi="Times New Roman"/>
          <w:color w:val="000000"/>
          <w:spacing w:val="-4"/>
          <w:sz w:val="24"/>
          <w:szCs w:val="24"/>
        </w:rPr>
        <w:t>____</w:t>
      </w:r>
      <w:r w:rsidRPr="00C12CA3">
        <w:rPr>
          <w:rFonts w:ascii="Times New Roman" w:hAnsi="Times New Roman"/>
          <w:color w:val="000000"/>
          <w:spacing w:val="-4"/>
          <w:sz w:val="24"/>
          <w:szCs w:val="24"/>
        </w:rPr>
        <w:t>______</w:t>
      </w:r>
      <w:r>
        <w:rPr>
          <w:rFonts w:ascii="Times New Roman" w:hAnsi="Times New Roman"/>
          <w:color w:val="000000"/>
          <w:spacing w:val="-4"/>
          <w:sz w:val="24"/>
          <w:szCs w:val="24"/>
        </w:rPr>
        <w:t>_</w:t>
      </w:r>
      <w:r w:rsidRPr="00C12CA3">
        <w:rPr>
          <w:rFonts w:ascii="Times New Roman" w:hAnsi="Times New Roman"/>
          <w:color w:val="000000"/>
          <w:spacing w:val="-4"/>
          <w:sz w:val="24"/>
          <w:szCs w:val="24"/>
        </w:rPr>
        <w:t>_</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hAnsi="Times New Roman"/>
          <w:color w:val="000000"/>
          <w:spacing w:val="-4"/>
          <w:sz w:val="24"/>
          <w:szCs w:val="24"/>
        </w:rPr>
      </w:pPr>
      <w:r w:rsidRPr="00C12CA3">
        <w:rPr>
          <w:rFonts w:ascii="Times New Roman" w:hAnsi="Times New Roman"/>
          <w:color w:val="000000"/>
          <w:spacing w:val="-4"/>
          <w:sz w:val="24"/>
          <w:szCs w:val="24"/>
        </w:rPr>
        <w:t>(дата рассмотрения)</w:t>
      </w:r>
    </w:p>
    <w:p w:rsidR="008A2BC5" w:rsidRPr="00C12CA3" w:rsidRDefault="008A2BC5" w:rsidP="008A2BC5">
      <w:pPr>
        <w:shd w:val="clear" w:color="auto" w:fill="FFFFFF"/>
        <w:spacing w:line="240" w:lineRule="auto"/>
        <w:ind w:left="51"/>
        <w:jc w:val="both"/>
        <w:rPr>
          <w:rFonts w:ascii="Times New Roman" w:hAnsi="Times New Roman"/>
          <w:color w:val="000000"/>
          <w:spacing w:val="-4"/>
          <w:sz w:val="24"/>
          <w:szCs w:val="24"/>
        </w:rPr>
      </w:pPr>
    </w:p>
    <w:tbl>
      <w:tblPr>
        <w:tblW w:w="0" w:type="auto"/>
        <w:tblInd w:w="51" w:type="dxa"/>
        <w:tblLook w:val="04A0"/>
      </w:tblPr>
      <w:tblGrid>
        <w:gridCol w:w="6153"/>
        <w:gridCol w:w="3370"/>
      </w:tblGrid>
      <w:tr w:rsidR="008A2BC5" w:rsidRPr="00C12CA3" w:rsidTr="008A2BC5">
        <w:tc>
          <w:tcPr>
            <w:tcW w:w="6153" w:type="dxa"/>
          </w:tcPr>
          <w:p w:rsidR="008A2BC5" w:rsidRPr="00C12CA3" w:rsidRDefault="008A2BC5" w:rsidP="008A2BC5">
            <w:pPr>
              <w:spacing w:line="240" w:lineRule="auto"/>
              <w:jc w:val="both"/>
              <w:rPr>
                <w:rFonts w:ascii="Times New Roman" w:hAnsi="Times New Roman"/>
                <w:b/>
                <w:color w:val="000000"/>
                <w:spacing w:val="-4"/>
                <w:sz w:val="24"/>
                <w:szCs w:val="24"/>
              </w:rPr>
            </w:pPr>
            <w:r w:rsidRPr="00C12CA3">
              <w:rPr>
                <w:rFonts w:ascii="Times New Roman" w:hAnsi="Times New Roman"/>
                <w:b/>
                <w:color w:val="000000"/>
                <w:spacing w:val="-4"/>
                <w:sz w:val="24"/>
                <w:szCs w:val="24"/>
              </w:rPr>
              <w:t>Разработчики</w:t>
            </w:r>
            <w:r w:rsidRPr="00C12CA3">
              <w:rPr>
                <w:rFonts w:ascii="Times New Roman" w:hAnsi="Times New Roman"/>
                <w:b/>
                <w:color w:val="000000"/>
                <w:spacing w:val="-4"/>
                <w:sz w:val="24"/>
                <w:szCs w:val="24"/>
              </w:rPr>
              <w:tab/>
            </w:r>
            <w:r w:rsidRPr="00C12CA3">
              <w:rPr>
                <w:rFonts w:ascii="Times New Roman" w:hAnsi="Times New Roman"/>
                <w:b/>
                <w:color w:val="000000"/>
                <w:spacing w:val="-4"/>
                <w:sz w:val="24"/>
                <w:szCs w:val="24"/>
              </w:rPr>
              <w:tab/>
            </w:r>
            <w:r w:rsidRPr="00C12CA3">
              <w:rPr>
                <w:rFonts w:ascii="Times New Roman" w:hAnsi="Times New Roman"/>
                <w:b/>
                <w:color w:val="000000"/>
                <w:spacing w:val="-4"/>
                <w:sz w:val="24"/>
                <w:szCs w:val="24"/>
              </w:rPr>
              <w:tab/>
            </w:r>
            <w:r w:rsidRPr="00C12CA3">
              <w:rPr>
                <w:rFonts w:ascii="Times New Roman" w:hAnsi="Times New Roman"/>
                <w:b/>
                <w:color w:val="000000"/>
                <w:spacing w:val="-4"/>
                <w:sz w:val="24"/>
                <w:szCs w:val="24"/>
              </w:rPr>
              <w:tab/>
            </w:r>
            <w:r w:rsidRPr="00C12CA3">
              <w:rPr>
                <w:rFonts w:ascii="Times New Roman" w:hAnsi="Times New Roman"/>
                <w:b/>
                <w:color w:val="000000"/>
                <w:spacing w:val="-4"/>
                <w:sz w:val="24"/>
                <w:szCs w:val="24"/>
              </w:rPr>
              <w:tab/>
              <w:t xml:space="preserve"> </w:t>
            </w:r>
          </w:p>
        </w:tc>
        <w:tc>
          <w:tcPr>
            <w:tcW w:w="3370" w:type="dxa"/>
          </w:tcPr>
          <w:p w:rsidR="008A2BC5" w:rsidRPr="00C12CA3" w:rsidRDefault="008A2BC5" w:rsidP="008A2BC5">
            <w:pPr>
              <w:widowControl w:val="0"/>
              <w:shd w:val="clear" w:color="auto" w:fill="FFFFFF"/>
              <w:autoSpaceDE w:val="0"/>
              <w:autoSpaceDN w:val="0"/>
              <w:adjustRightInd w:val="0"/>
              <w:spacing w:after="0" w:line="240" w:lineRule="auto"/>
              <w:rPr>
                <w:rFonts w:ascii="Times New Roman" w:hAnsi="Times New Roman"/>
                <w:b/>
                <w:color w:val="000000"/>
                <w:spacing w:val="-4"/>
                <w:sz w:val="24"/>
                <w:szCs w:val="24"/>
              </w:rPr>
            </w:pPr>
            <w:r w:rsidRPr="00C12CA3">
              <w:rPr>
                <w:rFonts w:ascii="Times New Roman" w:hAnsi="Times New Roman"/>
                <w:b/>
                <w:color w:val="000000"/>
                <w:spacing w:val="-4"/>
                <w:sz w:val="24"/>
                <w:szCs w:val="24"/>
              </w:rPr>
              <w:t>Гатиятуллина Р.И.</w:t>
            </w:r>
          </w:p>
          <w:p w:rsidR="008A2BC5" w:rsidRPr="00C12CA3" w:rsidRDefault="008A2BC5" w:rsidP="008A2BC5">
            <w:pPr>
              <w:widowControl w:val="0"/>
              <w:shd w:val="clear" w:color="auto" w:fill="FFFFFF"/>
              <w:autoSpaceDE w:val="0"/>
              <w:autoSpaceDN w:val="0"/>
              <w:adjustRightInd w:val="0"/>
              <w:spacing w:after="0" w:line="240" w:lineRule="auto"/>
              <w:rPr>
                <w:rFonts w:ascii="Times New Roman" w:eastAsia="Times New Roman" w:hAnsi="Times New Roman"/>
                <w:color w:val="000000"/>
                <w:spacing w:val="-4"/>
                <w:sz w:val="24"/>
                <w:szCs w:val="24"/>
                <w:lang w:eastAsia="ru-RU"/>
              </w:rPr>
            </w:pPr>
            <w:r w:rsidRPr="00C12CA3">
              <w:rPr>
                <w:rFonts w:ascii="Times New Roman" w:eastAsia="Times New Roman" w:hAnsi="Times New Roman"/>
                <w:color w:val="000000"/>
                <w:spacing w:val="-4"/>
                <w:sz w:val="24"/>
                <w:szCs w:val="24"/>
                <w:lang w:eastAsia="ru-RU"/>
              </w:rPr>
              <w:t xml:space="preserve">заведующий теоретическим                                                                                        отделением ДШИ, преподаватель  теоретических дисциплин                                                                                                                                                                                                   </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b/>
                <w:color w:val="000000"/>
                <w:spacing w:val="-4"/>
                <w:sz w:val="24"/>
                <w:szCs w:val="24"/>
                <w:lang w:eastAsia="ru-RU"/>
              </w:rPr>
            </w:pPr>
            <w:proofErr w:type="spellStart"/>
            <w:r w:rsidRPr="00C12CA3">
              <w:rPr>
                <w:rFonts w:ascii="Times New Roman" w:eastAsia="Times New Roman" w:hAnsi="Times New Roman"/>
                <w:b/>
                <w:color w:val="000000"/>
                <w:spacing w:val="-4"/>
                <w:sz w:val="24"/>
                <w:szCs w:val="24"/>
                <w:lang w:eastAsia="ru-RU"/>
              </w:rPr>
              <w:t>Вильданова</w:t>
            </w:r>
            <w:proofErr w:type="spellEnd"/>
            <w:r w:rsidRPr="00C12CA3">
              <w:rPr>
                <w:rFonts w:ascii="Times New Roman" w:eastAsia="Times New Roman" w:hAnsi="Times New Roman"/>
                <w:b/>
                <w:color w:val="000000"/>
                <w:spacing w:val="-4"/>
                <w:sz w:val="24"/>
                <w:szCs w:val="24"/>
                <w:lang w:eastAsia="ru-RU"/>
              </w:rPr>
              <w:t xml:space="preserve"> Г.Р.</w:t>
            </w:r>
          </w:p>
          <w:p w:rsidR="008A2BC5"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b/>
                <w:color w:val="000000"/>
                <w:spacing w:val="-4"/>
                <w:sz w:val="24"/>
                <w:szCs w:val="24"/>
                <w:lang w:eastAsia="ru-RU"/>
              </w:rPr>
            </w:pPr>
            <w:r w:rsidRPr="00C12CA3">
              <w:rPr>
                <w:rFonts w:ascii="Times New Roman" w:eastAsia="Times New Roman" w:hAnsi="Times New Roman"/>
                <w:color w:val="000000"/>
                <w:spacing w:val="-4"/>
                <w:sz w:val="24"/>
                <w:szCs w:val="24"/>
                <w:lang w:eastAsia="ru-RU"/>
              </w:rPr>
              <w:t>преподаватель теоретических дисциплин</w:t>
            </w:r>
            <w:r w:rsidRPr="00C12CA3">
              <w:rPr>
                <w:rFonts w:ascii="Times New Roman" w:eastAsia="Times New Roman" w:hAnsi="Times New Roman"/>
                <w:b/>
                <w:color w:val="000000"/>
                <w:spacing w:val="-4"/>
                <w:sz w:val="24"/>
                <w:szCs w:val="24"/>
                <w:lang w:eastAsia="ru-RU"/>
              </w:rPr>
              <w:t xml:space="preserve"> </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b/>
                <w:color w:val="000000"/>
                <w:spacing w:val="-4"/>
                <w:sz w:val="24"/>
                <w:szCs w:val="24"/>
                <w:lang w:eastAsia="ru-RU"/>
              </w:rPr>
            </w:pPr>
            <w:r w:rsidRPr="00C12CA3">
              <w:rPr>
                <w:rFonts w:ascii="Times New Roman" w:eastAsia="Times New Roman" w:hAnsi="Times New Roman"/>
                <w:b/>
                <w:color w:val="000000"/>
                <w:spacing w:val="-4"/>
                <w:sz w:val="24"/>
                <w:szCs w:val="24"/>
                <w:lang w:eastAsia="ru-RU"/>
              </w:rPr>
              <w:t>Иванова Л.А.</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r w:rsidRPr="00C12CA3">
              <w:rPr>
                <w:rFonts w:ascii="Times New Roman" w:eastAsia="Times New Roman" w:hAnsi="Times New Roman"/>
                <w:color w:val="000000"/>
                <w:spacing w:val="-4"/>
                <w:sz w:val="24"/>
                <w:szCs w:val="24"/>
                <w:lang w:eastAsia="ru-RU"/>
              </w:rPr>
              <w:t>преподаватель теоретических дисциплин</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b/>
                <w:color w:val="000000"/>
                <w:spacing w:val="-4"/>
                <w:sz w:val="24"/>
                <w:szCs w:val="24"/>
                <w:lang w:eastAsia="ru-RU"/>
              </w:rPr>
            </w:pPr>
            <w:proofErr w:type="spellStart"/>
            <w:r w:rsidRPr="00C12CA3">
              <w:rPr>
                <w:rFonts w:ascii="Times New Roman" w:eastAsia="Times New Roman" w:hAnsi="Times New Roman"/>
                <w:b/>
                <w:color w:val="000000"/>
                <w:spacing w:val="-4"/>
                <w:sz w:val="24"/>
                <w:szCs w:val="24"/>
                <w:lang w:eastAsia="ru-RU"/>
              </w:rPr>
              <w:t>Климина</w:t>
            </w:r>
            <w:proofErr w:type="spellEnd"/>
            <w:r w:rsidRPr="00C12CA3">
              <w:rPr>
                <w:rFonts w:ascii="Times New Roman" w:eastAsia="Times New Roman" w:hAnsi="Times New Roman"/>
                <w:b/>
                <w:color w:val="000000"/>
                <w:spacing w:val="-4"/>
                <w:sz w:val="24"/>
                <w:szCs w:val="24"/>
                <w:lang w:eastAsia="ru-RU"/>
              </w:rPr>
              <w:t xml:space="preserve"> А.Ю.</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r w:rsidRPr="00C12CA3">
              <w:rPr>
                <w:rFonts w:ascii="Times New Roman" w:eastAsia="Times New Roman" w:hAnsi="Times New Roman"/>
                <w:color w:val="000000"/>
                <w:spacing w:val="-4"/>
                <w:sz w:val="24"/>
                <w:szCs w:val="24"/>
                <w:lang w:eastAsia="ru-RU"/>
              </w:rPr>
              <w:t>преподаватель теоретических дисциплин</w:t>
            </w:r>
          </w:p>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eastAsia="Times New Roman" w:hAnsi="Times New Roman"/>
                <w:color w:val="000000"/>
                <w:spacing w:val="-4"/>
                <w:sz w:val="24"/>
                <w:szCs w:val="24"/>
                <w:lang w:eastAsia="ru-RU"/>
              </w:rPr>
            </w:pPr>
          </w:p>
        </w:tc>
      </w:tr>
    </w:tbl>
    <w:p w:rsidR="008A2BC5" w:rsidRPr="00C12CA3" w:rsidRDefault="008A2BC5" w:rsidP="008A2BC5">
      <w:pPr>
        <w:widowControl w:val="0"/>
        <w:shd w:val="clear" w:color="auto" w:fill="FFFFFF"/>
        <w:autoSpaceDE w:val="0"/>
        <w:autoSpaceDN w:val="0"/>
        <w:adjustRightInd w:val="0"/>
        <w:spacing w:after="0" w:line="240" w:lineRule="auto"/>
        <w:ind w:left="51"/>
        <w:jc w:val="both"/>
        <w:rPr>
          <w:rFonts w:ascii="Times New Roman" w:hAnsi="Times New Roman"/>
          <w:b/>
          <w:color w:val="000000"/>
          <w:spacing w:val="-4"/>
          <w:sz w:val="24"/>
          <w:szCs w:val="24"/>
        </w:rPr>
      </w:pPr>
      <w:r w:rsidRPr="00C12CA3">
        <w:rPr>
          <w:rFonts w:ascii="Times New Roman" w:eastAsia="Times New Roman" w:hAnsi="Times New Roman"/>
          <w:color w:val="000000"/>
          <w:spacing w:val="-4"/>
          <w:sz w:val="24"/>
          <w:szCs w:val="24"/>
          <w:lang w:eastAsia="ru-RU"/>
        </w:rPr>
        <w:t xml:space="preserve">                                                                           </w:t>
      </w:r>
      <w:r w:rsidRPr="00C12CA3">
        <w:rPr>
          <w:rFonts w:ascii="Times New Roman" w:hAnsi="Times New Roman"/>
          <w:b/>
          <w:color w:val="000000"/>
          <w:spacing w:val="-4"/>
          <w:sz w:val="24"/>
          <w:szCs w:val="24"/>
        </w:rPr>
        <w:t xml:space="preserve">                    </w:t>
      </w:r>
      <w:r>
        <w:rPr>
          <w:rFonts w:ascii="Times New Roman" w:hAnsi="Times New Roman"/>
          <w:b/>
          <w:color w:val="000000"/>
          <w:spacing w:val="-4"/>
          <w:sz w:val="24"/>
          <w:szCs w:val="24"/>
        </w:rPr>
        <w:t xml:space="preserve">                               </w:t>
      </w:r>
      <w:r w:rsidRPr="00C12CA3">
        <w:rPr>
          <w:rFonts w:ascii="Times New Roman" w:hAnsi="Times New Roman"/>
          <w:b/>
          <w:color w:val="000000"/>
          <w:spacing w:val="-4"/>
          <w:sz w:val="24"/>
          <w:szCs w:val="24"/>
        </w:rPr>
        <w:t xml:space="preserve">                                                                   </w:t>
      </w:r>
    </w:p>
    <w:tbl>
      <w:tblPr>
        <w:tblW w:w="0" w:type="auto"/>
        <w:tblInd w:w="51" w:type="dxa"/>
        <w:tblLook w:val="04A0"/>
      </w:tblPr>
      <w:tblGrid>
        <w:gridCol w:w="6153"/>
      </w:tblGrid>
      <w:tr w:rsidR="008A2BC5" w:rsidRPr="00C12CA3" w:rsidTr="008A2BC5">
        <w:tc>
          <w:tcPr>
            <w:tcW w:w="6153" w:type="dxa"/>
          </w:tcPr>
          <w:p w:rsidR="008A2BC5" w:rsidRPr="00C12CA3" w:rsidRDefault="008A2BC5" w:rsidP="008A2BC5">
            <w:pPr>
              <w:spacing w:line="240" w:lineRule="auto"/>
              <w:jc w:val="both"/>
              <w:rPr>
                <w:rFonts w:ascii="Times New Roman" w:hAnsi="Times New Roman"/>
                <w:b/>
                <w:color w:val="000000"/>
                <w:spacing w:val="-4"/>
                <w:sz w:val="24"/>
                <w:szCs w:val="24"/>
              </w:rPr>
            </w:pPr>
          </w:p>
        </w:tc>
      </w:tr>
    </w:tbl>
    <w:p w:rsidR="008A2BC5" w:rsidRPr="00C12CA3" w:rsidRDefault="008A2BC5" w:rsidP="008A2BC5">
      <w:pPr>
        <w:widowControl w:val="0"/>
        <w:shd w:val="clear" w:color="auto" w:fill="FFFFFF"/>
        <w:autoSpaceDE w:val="0"/>
        <w:autoSpaceDN w:val="0"/>
        <w:adjustRightInd w:val="0"/>
        <w:spacing w:after="0" w:line="240" w:lineRule="auto"/>
        <w:ind w:left="51"/>
        <w:rPr>
          <w:rFonts w:ascii="Times New Roman" w:eastAsia="Times New Roman" w:hAnsi="Times New Roman"/>
          <w:color w:val="000000"/>
          <w:spacing w:val="-4"/>
          <w:sz w:val="24"/>
          <w:szCs w:val="24"/>
          <w:lang w:eastAsia="ru-RU"/>
        </w:rPr>
      </w:pPr>
      <w:r>
        <w:rPr>
          <w:rFonts w:ascii="Times New Roman" w:eastAsia="Times New Roman" w:hAnsi="Times New Roman"/>
          <w:b/>
          <w:color w:val="000000"/>
          <w:spacing w:val="-4"/>
          <w:sz w:val="24"/>
          <w:szCs w:val="24"/>
          <w:lang w:eastAsia="ru-RU"/>
        </w:rPr>
        <w:t>Р</w:t>
      </w:r>
      <w:r w:rsidRPr="00C12CA3">
        <w:rPr>
          <w:rFonts w:ascii="Times New Roman" w:eastAsia="Times New Roman" w:hAnsi="Times New Roman"/>
          <w:b/>
          <w:color w:val="000000"/>
          <w:spacing w:val="-4"/>
          <w:sz w:val="24"/>
          <w:szCs w:val="24"/>
          <w:lang w:eastAsia="ru-RU"/>
        </w:rPr>
        <w:t xml:space="preserve">ецензент (внутренний)                                                                   </w:t>
      </w:r>
      <w:proofErr w:type="spellStart"/>
      <w:r w:rsidRPr="00C12CA3">
        <w:rPr>
          <w:rFonts w:ascii="Times New Roman" w:eastAsia="Times New Roman" w:hAnsi="Times New Roman"/>
          <w:b/>
          <w:color w:val="000000"/>
          <w:spacing w:val="-4"/>
          <w:sz w:val="24"/>
          <w:szCs w:val="24"/>
          <w:lang w:eastAsia="ru-RU"/>
        </w:rPr>
        <w:t>Гимаева</w:t>
      </w:r>
      <w:proofErr w:type="spellEnd"/>
      <w:r w:rsidRPr="00C12CA3">
        <w:rPr>
          <w:rFonts w:ascii="Times New Roman" w:eastAsia="Times New Roman" w:hAnsi="Times New Roman"/>
          <w:b/>
          <w:color w:val="000000"/>
          <w:spacing w:val="-4"/>
          <w:sz w:val="24"/>
          <w:szCs w:val="24"/>
          <w:lang w:eastAsia="ru-RU"/>
        </w:rPr>
        <w:t xml:space="preserve"> Е.Г.</w:t>
      </w:r>
    </w:p>
    <w:p w:rsidR="008A2BC5" w:rsidRDefault="008A2BC5" w:rsidP="008A2BC5">
      <w:pPr>
        <w:widowControl w:val="0"/>
        <w:shd w:val="clear" w:color="auto" w:fill="FFFFFF"/>
        <w:autoSpaceDE w:val="0"/>
        <w:autoSpaceDN w:val="0"/>
        <w:adjustRightInd w:val="0"/>
        <w:spacing w:after="0" w:line="240" w:lineRule="auto"/>
        <w:ind w:left="51"/>
        <w:jc w:val="center"/>
        <w:rPr>
          <w:rFonts w:ascii="Times New Roman" w:eastAsia="Times New Roman" w:hAnsi="Times New Roman"/>
          <w:color w:val="000000"/>
          <w:spacing w:val="-4"/>
          <w:sz w:val="24"/>
          <w:szCs w:val="24"/>
          <w:lang w:eastAsia="ru-RU"/>
        </w:rPr>
      </w:pPr>
      <w:r w:rsidRPr="00C12CA3">
        <w:rPr>
          <w:rFonts w:ascii="Times New Roman" w:eastAsia="Times New Roman" w:hAnsi="Times New Roman"/>
          <w:color w:val="000000"/>
          <w:spacing w:val="-4"/>
          <w:sz w:val="24"/>
          <w:szCs w:val="24"/>
          <w:lang w:eastAsia="ru-RU"/>
        </w:rPr>
        <w:t xml:space="preserve">                                                                            Зам. директора по УВР </w:t>
      </w:r>
    </w:p>
    <w:p w:rsidR="008A2BC5" w:rsidRDefault="008A2BC5" w:rsidP="008A2BC5">
      <w:pPr>
        <w:widowControl w:val="0"/>
        <w:shd w:val="clear" w:color="auto" w:fill="FFFFFF"/>
        <w:autoSpaceDE w:val="0"/>
        <w:autoSpaceDN w:val="0"/>
        <w:adjustRightInd w:val="0"/>
        <w:spacing w:after="0" w:line="240" w:lineRule="auto"/>
        <w:ind w:left="51"/>
        <w:jc w:val="center"/>
        <w:rPr>
          <w:rFonts w:ascii="Times New Roman" w:eastAsia="Times New Roman" w:hAnsi="Times New Roman"/>
          <w:color w:val="000000"/>
          <w:spacing w:val="-4"/>
          <w:sz w:val="24"/>
          <w:szCs w:val="24"/>
          <w:lang w:eastAsia="ru-RU"/>
        </w:rPr>
      </w:pPr>
      <w:r>
        <w:rPr>
          <w:rFonts w:ascii="Times New Roman" w:eastAsia="Times New Roman" w:hAnsi="Times New Roman"/>
          <w:color w:val="000000"/>
          <w:spacing w:val="-4"/>
          <w:sz w:val="24"/>
          <w:szCs w:val="24"/>
          <w:lang w:eastAsia="ru-RU"/>
        </w:rPr>
        <w:t xml:space="preserve">                                                                                  МАУ ДО «</w:t>
      </w:r>
      <w:r w:rsidRPr="00C12CA3">
        <w:rPr>
          <w:rFonts w:ascii="Times New Roman" w:eastAsia="Times New Roman" w:hAnsi="Times New Roman"/>
          <w:color w:val="000000"/>
          <w:spacing w:val="-4"/>
          <w:sz w:val="24"/>
          <w:szCs w:val="24"/>
          <w:lang w:eastAsia="ru-RU"/>
        </w:rPr>
        <w:t>ДШИ</w:t>
      </w:r>
      <w:r>
        <w:rPr>
          <w:rFonts w:ascii="Times New Roman" w:eastAsia="Times New Roman" w:hAnsi="Times New Roman"/>
          <w:color w:val="000000"/>
          <w:spacing w:val="-4"/>
          <w:sz w:val="24"/>
          <w:szCs w:val="24"/>
          <w:lang w:eastAsia="ru-RU"/>
        </w:rPr>
        <w:t>» БМР РТ</w:t>
      </w:r>
      <w:r w:rsidRPr="00C12CA3">
        <w:rPr>
          <w:rFonts w:ascii="Times New Roman" w:eastAsia="Times New Roman" w:hAnsi="Times New Roman"/>
          <w:color w:val="000000"/>
          <w:spacing w:val="-4"/>
          <w:sz w:val="24"/>
          <w:szCs w:val="24"/>
          <w:lang w:eastAsia="ru-RU"/>
        </w:rPr>
        <w:t xml:space="preserve">, </w:t>
      </w:r>
    </w:p>
    <w:p w:rsidR="008A2BC5" w:rsidRDefault="008A2BC5" w:rsidP="008A2BC5">
      <w:pPr>
        <w:widowControl w:val="0"/>
        <w:shd w:val="clear" w:color="auto" w:fill="FFFFFF"/>
        <w:autoSpaceDE w:val="0"/>
        <w:autoSpaceDN w:val="0"/>
        <w:adjustRightInd w:val="0"/>
        <w:spacing w:after="0" w:line="240" w:lineRule="auto"/>
        <w:ind w:left="51"/>
        <w:jc w:val="center"/>
        <w:rPr>
          <w:rFonts w:ascii="Times New Roman" w:eastAsia="Times New Roman" w:hAnsi="Times New Roman"/>
          <w:color w:val="000000"/>
          <w:spacing w:val="-4"/>
          <w:sz w:val="24"/>
          <w:szCs w:val="24"/>
          <w:lang w:eastAsia="ru-RU"/>
        </w:rPr>
      </w:pPr>
      <w:r>
        <w:rPr>
          <w:rFonts w:ascii="Times New Roman" w:eastAsia="Times New Roman" w:hAnsi="Times New Roman"/>
          <w:color w:val="000000"/>
          <w:spacing w:val="-4"/>
          <w:sz w:val="24"/>
          <w:szCs w:val="24"/>
          <w:lang w:eastAsia="ru-RU"/>
        </w:rPr>
        <w:t xml:space="preserve">                                                                                          </w:t>
      </w:r>
      <w:r w:rsidRPr="00C12CA3">
        <w:rPr>
          <w:rFonts w:ascii="Times New Roman" w:eastAsia="Times New Roman" w:hAnsi="Times New Roman"/>
          <w:color w:val="000000"/>
          <w:spacing w:val="-4"/>
          <w:sz w:val="24"/>
          <w:szCs w:val="24"/>
          <w:lang w:eastAsia="ru-RU"/>
        </w:rPr>
        <w:t xml:space="preserve"> </w:t>
      </w:r>
      <w:r>
        <w:rPr>
          <w:rFonts w:ascii="Times New Roman" w:eastAsia="Times New Roman" w:hAnsi="Times New Roman"/>
          <w:color w:val="000000"/>
          <w:spacing w:val="-4"/>
          <w:sz w:val="24"/>
          <w:szCs w:val="24"/>
          <w:lang w:eastAsia="ru-RU"/>
        </w:rPr>
        <w:t xml:space="preserve">заслуженный работник культуры </w:t>
      </w:r>
    </w:p>
    <w:p w:rsidR="008A2BC5" w:rsidRPr="00C12CA3" w:rsidRDefault="008A2BC5" w:rsidP="008A2BC5">
      <w:pPr>
        <w:widowControl w:val="0"/>
        <w:shd w:val="clear" w:color="auto" w:fill="FFFFFF"/>
        <w:autoSpaceDE w:val="0"/>
        <w:autoSpaceDN w:val="0"/>
        <w:adjustRightInd w:val="0"/>
        <w:spacing w:after="0" w:line="240" w:lineRule="auto"/>
        <w:ind w:left="51"/>
        <w:jc w:val="center"/>
        <w:rPr>
          <w:rFonts w:ascii="Times New Roman" w:eastAsia="Times New Roman" w:hAnsi="Times New Roman"/>
          <w:color w:val="000000"/>
          <w:spacing w:val="-4"/>
          <w:sz w:val="24"/>
          <w:szCs w:val="24"/>
          <w:lang w:eastAsia="ru-RU"/>
        </w:rPr>
      </w:pPr>
      <w:r>
        <w:rPr>
          <w:rFonts w:ascii="Times New Roman" w:eastAsia="Times New Roman" w:hAnsi="Times New Roman"/>
          <w:color w:val="000000"/>
          <w:spacing w:val="-4"/>
          <w:sz w:val="24"/>
          <w:szCs w:val="24"/>
          <w:lang w:eastAsia="ru-RU"/>
        </w:rPr>
        <w:t xml:space="preserve">                                                                                  РТ, </w:t>
      </w:r>
      <w:r w:rsidRPr="00C12CA3">
        <w:rPr>
          <w:rFonts w:ascii="Times New Roman" w:eastAsia="Times New Roman" w:hAnsi="Times New Roman"/>
          <w:color w:val="000000"/>
          <w:spacing w:val="-4"/>
          <w:sz w:val="24"/>
          <w:szCs w:val="24"/>
          <w:lang w:eastAsia="ru-RU"/>
        </w:rPr>
        <w:t xml:space="preserve">преподаватель </w:t>
      </w:r>
      <w:proofErr w:type="gramStart"/>
      <w:r w:rsidRPr="00C12CA3">
        <w:rPr>
          <w:rFonts w:ascii="Times New Roman" w:eastAsia="Times New Roman" w:hAnsi="Times New Roman"/>
          <w:color w:val="000000"/>
          <w:spacing w:val="-4"/>
          <w:sz w:val="24"/>
          <w:szCs w:val="24"/>
          <w:lang w:eastAsia="ru-RU"/>
        </w:rPr>
        <w:t>высшей</w:t>
      </w:r>
      <w:proofErr w:type="gramEnd"/>
    </w:p>
    <w:p w:rsidR="008A2BC5" w:rsidRPr="00C12CA3" w:rsidRDefault="008A2BC5" w:rsidP="008A2BC5">
      <w:pPr>
        <w:widowControl w:val="0"/>
        <w:shd w:val="clear" w:color="auto" w:fill="FFFFFF"/>
        <w:autoSpaceDE w:val="0"/>
        <w:autoSpaceDN w:val="0"/>
        <w:adjustRightInd w:val="0"/>
        <w:spacing w:after="0" w:line="240" w:lineRule="auto"/>
        <w:ind w:left="51"/>
        <w:jc w:val="center"/>
        <w:rPr>
          <w:rFonts w:ascii="Times New Roman" w:eastAsia="Times New Roman" w:hAnsi="Times New Roman"/>
          <w:color w:val="000000"/>
          <w:spacing w:val="-4"/>
          <w:sz w:val="24"/>
          <w:szCs w:val="24"/>
          <w:lang w:eastAsia="ru-RU"/>
        </w:rPr>
      </w:pPr>
      <w:r w:rsidRPr="00C12CA3">
        <w:rPr>
          <w:rFonts w:ascii="Times New Roman" w:eastAsia="Times New Roman" w:hAnsi="Times New Roman"/>
          <w:color w:val="000000"/>
          <w:spacing w:val="-4"/>
          <w:sz w:val="24"/>
          <w:szCs w:val="24"/>
          <w:lang w:eastAsia="ru-RU"/>
        </w:rPr>
        <w:t xml:space="preserve">                                                                                </w:t>
      </w:r>
      <w:r>
        <w:rPr>
          <w:rFonts w:ascii="Times New Roman" w:eastAsia="Times New Roman" w:hAnsi="Times New Roman"/>
          <w:color w:val="000000"/>
          <w:spacing w:val="-4"/>
          <w:sz w:val="24"/>
          <w:szCs w:val="24"/>
          <w:lang w:eastAsia="ru-RU"/>
        </w:rPr>
        <w:t xml:space="preserve">     </w:t>
      </w:r>
      <w:r w:rsidRPr="00C12CA3">
        <w:rPr>
          <w:rFonts w:ascii="Times New Roman" w:eastAsia="Times New Roman" w:hAnsi="Times New Roman"/>
          <w:color w:val="000000"/>
          <w:spacing w:val="-4"/>
          <w:sz w:val="24"/>
          <w:szCs w:val="24"/>
          <w:lang w:eastAsia="ru-RU"/>
        </w:rPr>
        <w:t xml:space="preserve">  квалификационной категории</w:t>
      </w:r>
    </w:p>
    <w:p w:rsidR="008A2BC5" w:rsidRPr="00C12CA3" w:rsidRDefault="008A2BC5" w:rsidP="008A2BC5">
      <w:pPr>
        <w:widowControl w:val="0"/>
        <w:shd w:val="clear" w:color="auto" w:fill="FFFFFF"/>
        <w:autoSpaceDE w:val="0"/>
        <w:autoSpaceDN w:val="0"/>
        <w:adjustRightInd w:val="0"/>
        <w:spacing w:after="0" w:line="240" w:lineRule="auto"/>
        <w:ind w:left="51"/>
        <w:jc w:val="center"/>
        <w:rPr>
          <w:rFonts w:ascii="Times New Roman" w:eastAsia="Times New Roman" w:hAnsi="Times New Roman"/>
          <w:color w:val="000000"/>
          <w:spacing w:val="-4"/>
          <w:sz w:val="24"/>
          <w:szCs w:val="24"/>
          <w:lang w:eastAsia="ru-RU"/>
        </w:rPr>
      </w:pPr>
    </w:p>
    <w:tbl>
      <w:tblPr>
        <w:tblW w:w="0" w:type="auto"/>
        <w:tblInd w:w="51" w:type="dxa"/>
        <w:tblLook w:val="04A0"/>
      </w:tblPr>
      <w:tblGrid>
        <w:gridCol w:w="6153"/>
        <w:gridCol w:w="3370"/>
      </w:tblGrid>
      <w:tr w:rsidR="008A2BC5" w:rsidRPr="00C12CA3" w:rsidTr="008A2BC5">
        <w:tc>
          <w:tcPr>
            <w:tcW w:w="6153" w:type="dxa"/>
          </w:tcPr>
          <w:p w:rsidR="008A2BC5" w:rsidRPr="00C12CA3" w:rsidRDefault="008A2BC5" w:rsidP="008A2BC5">
            <w:pPr>
              <w:spacing w:line="240" w:lineRule="auto"/>
              <w:jc w:val="both"/>
              <w:rPr>
                <w:rFonts w:ascii="Times New Roman" w:hAnsi="Times New Roman"/>
                <w:b/>
                <w:color w:val="000000"/>
                <w:spacing w:val="-4"/>
                <w:sz w:val="24"/>
                <w:szCs w:val="24"/>
              </w:rPr>
            </w:pPr>
            <w:r w:rsidRPr="00C12CA3">
              <w:rPr>
                <w:rFonts w:ascii="Times New Roman" w:hAnsi="Times New Roman"/>
                <w:b/>
                <w:color w:val="000000"/>
                <w:spacing w:val="-4"/>
                <w:sz w:val="24"/>
                <w:szCs w:val="24"/>
              </w:rPr>
              <w:t>Рецензент (внешний)</w:t>
            </w:r>
            <w:r w:rsidRPr="00C12CA3">
              <w:rPr>
                <w:rFonts w:ascii="Times New Roman" w:hAnsi="Times New Roman"/>
                <w:b/>
                <w:color w:val="000000"/>
                <w:spacing w:val="-4"/>
                <w:sz w:val="24"/>
                <w:szCs w:val="24"/>
              </w:rPr>
              <w:tab/>
              <w:t xml:space="preserve">                                                                        </w:t>
            </w:r>
          </w:p>
        </w:tc>
        <w:tc>
          <w:tcPr>
            <w:tcW w:w="3370" w:type="dxa"/>
          </w:tcPr>
          <w:p w:rsidR="008A2BC5" w:rsidRPr="00C12CA3" w:rsidRDefault="008A2BC5" w:rsidP="008A2BC5">
            <w:pPr>
              <w:widowControl w:val="0"/>
              <w:shd w:val="clear" w:color="auto" w:fill="FFFFFF"/>
              <w:autoSpaceDE w:val="0"/>
              <w:autoSpaceDN w:val="0"/>
              <w:adjustRightInd w:val="0"/>
              <w:spacing w:after="0" w:line="240" w:lineRule="auto"/>
              <w:rPr>
                <w:rFonts w:ascii="Times New Roman" w:hAnsi="Times New Roman"/>
                <w:b/>
                <w:color w:val="000000"/>
                <w:spacing w:val="-4"/>
                <w:sz w:val="24"/>
                <w:szCs w:val="24"/>
              </w:rPr>
            </w:pPr>
            <w:proofErr w:type="spellStart"/>
            <w:r w:rsidRPr="00C12CA3">
              <w:rPr>
                <w:rFonts w:ascii="Times New Roman" w:hAnsi="Times New Roman"/>
                <w:b/>
                <w:color w:val="000000"/>
                <w:spacing w:val="-4"/>
                <w:sz w:val="24"/>
                <w:szCs w:val="24"/>
              </w:rPr>
              <w:t>Сахибуллина</w:t>
            </w:r>
            <w:proofErr w:type="spellEnd"/>
            <w:r w:rsidRPr="00C12CA3">
              <w:rPr>
                <w:rFonts w:ascii="Times New Roman" w:hAnsi="Times New Roman"/>
                <w:b/>
                <w:color w:val="000000"/>
                <w:spacing w:val="-4"/>
                <w:sz w:val="24"/>
                <w:szCs w:val="24"/>
              </w:rPr>
              <w:t xml:space="preserve"> Т.А.</w:t>
            </w:r>
          </w:p>
          <w:p w:rsidR="008A2BC5" w:rsidRPr="00C12CA3" w:rsidRDefault="008A2BC5" w:rsidP="008A2BC5">
            <w:pPr>
              <w:widowControl w:val="0"/>
              <w:shd w:val="clear" w:color="auto" w:fill="FFFFFF"/>
              <w:autoSpaceDE w:val="0"/>
              <w:autoSpaceDN w:val="0"/>
              <w:adjustRightInd w:val="0"/>
              <w:spacing w:after="0" w:line="240" w:lineRule="auto"/>
              <w:rPr>
                <w:rFonts w:ascii="Times New Roman" w:eastAsia="Times New Roman" w:hAnsi="Times New Roman"/>
                <w:color w:val="000000"/>
                <w:spacing w:val="-4"/>
                <w:sz w:val="24"/>
                <w:szCs w:val="24"/>
                <w:lang w:eastAsia="ru-RU"/>
              </w:rPr>
            </w:pPr>
            <w:r>
              <w:rPr>
                <w:rFonts w:ascii="Times New Roman" w:eastAsia="Times New Roman" w:hAnsi="Times New Roman"/>
                <w:color w:val="000000"/>
                <w:spacing w:val="-4"/>
                <w:sz w:val="24"/>
                <w:szCs w:val="24"/>
                <w:lang w:eastAsia="ru-RU"/>
              </w:rPr>
              <w:t>Зам. директора по УМР</w:t>
            </w:r>
            <w:r w:rsidRPr="00C12CA3">
              <w:rPr>
                <w:rFonts w:ascii="Times New Roman" w:eastAsia="Times New Roman" w:hAnsi="Times New Roman"/>
                <w:color w:val="000000"/>
                <w:spacing w:val="-4"/>
                <w:sz w:val="24"/>
                <w:szCs w:val="24"/>
                <w:lang w:eastAsia="ru-RU"/>
              </w:rPr>
              <w:t xml:space="preserve">                                                                       </w:t>
            </w:r>
            <w:r>
              <w:rPr>
                <w:rFonts w:ascii="Times New Roman" w:eastAsia="Times New Roman" w:hAnsi="Times New Roman"/>
                <w:color w:val="000000"/>
                <w:spacing w:val="-4"/>
                <w:sz w:val="24"/>
                <w:szCs w:val="24"/>
                <w:lang w:eastAsia="ru-RU"/>
              </w:rPr>
              <w:t xml:space="preserve">     </w:t>
            </w:r>
            <w:r w:rsidRPr="00C12CA3">
              <w:rPr>
                <w:rFonts w:ascii="Times New Roman" w:eastAsia="Times New Roman" w:hAnsi="Times New Roman"/>
                <w:color w:val="000000"/>
                <w:spacing w:val="-4"/>
                <w:sz w:val="24"/>
                <w:szCs w:val="24"/>
                <w:lang w:eastAsia="ru-RU"/>
              </w:rPr>
              <w:t xml:space="preserve">                                                                                       ГАП</w:t>
            </w:r>
            <w:r>
              <w:rPr>
                <w:rFonts w:ascii="Times New Roman" w:eastAsia="Times New Roman" w:hAnsi="Times New Roman"/>
                <w:color w:val="000000"/>
                <w:spacing w:val="-4"/>
                <w:sz w:val="24"/>
                <w:szCs w:val="24"/>
                <w:lang w:eastAsia="ru-RU"/>
              </w:rPr>
              <w:t xml:space="preserve">ОУ </w:t>
            </w:r>
            <w:proofErr w:type="gramStart"/>
            <w:r>
              <w:rPr>
                <w:rFonts w:ascii="Times New Roman" w:eastAsia="Times New Roman" w:hAnsi="Times New Roman"/>
                <w:color w:val="000000"/>
                <w:spacing w:val="-4"/>
                <w:sz w:val="24"/>
                <w:szCs w:val="24"/>
                <w:lang w:eastAsia="ru-RU"/>
              </w:rPr>
              <w:t>СПО</w:t>
            </w:r>
            <w:r w:rsidRPr="00C12CA3">
              <w:rPr>
                <w:rFonts w:ascii="Times New Roman" w:eastAsia="Times New Roman" w:hAnsi="Times New Roman"/>
                <w:color w:val="000000"/>
                <w:spacing w:val="-4"/>
                <w:sz w:val="24"/>
                <w:szCs w:val="24"/>
                <w:lang w:eastAsia="ru-RU"/>
              </w:rPr>
              <w:t xml:space="preserve">  </w:t>
            </w:r>
            <w:r>
              <w:rPr>
                <w:rFonts w:ascii="Times New Roman" w:eastAsia="Times New Roman" w:hAnsi="Times New Roman"/>
                <w:color w:val="000000"/>
                <w:spacing w:val="-4"/>
                <w:sz w:val="24"/>
                <w:szCs w:val="24"/>
                <w:lang w:eastAsia="ru-RU"/>
              </w:rPr>
              <w:t>РТ</w:t>
            </w:r>
            <w:proofErr w:type="gramEnd"/>
            <w:r w:rsidRPr="00C12CA3">
              <w:rPr>
                <w:rFonts w:ascii="Times New Roman" w:eastAsia="Times New Roman" w:hAnsi="Times New Roman"/>
                <w:color w:val="000000"/>
                <w:spacing w:val="-4"/>
                <w:sz w:val="24"/>
                <w:szCs w:val="24"/>
                <w:lang w:eastAsia="ru-RU"/>
              </w:rPr>
              <w:t xml:space="preserve">                                                                                                     «</w:t>
            </w:r>
            <w:proofErr w:type="spellStart"/>
            <w:r w:rsidRPr="00C12CA3">
              <w:rPr>
                <w:rFonts w:ascii="Times New Roman" w:eastAsia="Times New Roman" w:hAnsi="Times New Roman"/>
                <w:color w:val="000000"/>
                <w:spacing w:val="-4"/>
                <w:sz w:val="24"/>
                <w:szCs w:val="24"/>
                <w:lang w:eastAsia="ru-RU"/>
              </w:rPr>
              <w:t>Альметьевский</w:t>
            </w:r>
            <w:proofErr w:type="spellEnd"/>
            <w:r w:rsidRPr="00C12CA3">
              <w:rPr>
                <w:rFonts w:ascii="Times New Roman" w:eastAsia="Times New Roman" w:hAnsi="Times New Roman"/>
                <w:color w:val="000000"/>
                <w:spacing w:val="-4"/>
                <w:sz w:val="24"/>
                <w:szCs w:val="24"/>
                <w:lang w:eastAsia="ru-RU"/>
              </w:rPr>
              <w:t xml:space="preserve"> музыкальный колледж им. Ф. З. </w:t>
            </w:r>
            <w:proofErr w:type="spellStart"/>
            <w:r w:rsidRPr="00C12CA3">
              <w:rPr>
                <w:rFonts w:ascii="Times New Roman" w:eastAsia="Times New Roman" w:hAnsi="Times New Roman"/>
                <w:color w:val="000000"/>
                <w:spacing w:val="-4"/>
                <w:sz w:val="24"/>
                <w:szCs w:val="24"/>
                <w:lang w:eastAsia="ru-RU"/>
              </w:rPr>
              <w:t>Яруллина</w:t>
            </w:r>
            <w:proofErr w:type="spellEnd"/>
            <w:r w:rsidRPr="00C12CA3">
              <w:rPr>
                <w:rFonts w:ascii="Times New Roman" w:eastAsia="Times New Roman" w:hAnsi="Times New Roman"/>
                <w:color w:val="000000"/>
                <w:spacing w:val="-4"/>
                <w:sz w:val="24"/>
                <w:szCs w:val="24"/>
                <w:lang w:eastAsia="ru-RU"/>
              </w:rPr>
              <w:t xml:space="preserve">», </w:t>
            </w:r>
            <w:r>
              <w:rPr>
                <w:rFonts w:ascii="Times New Roman" w:eastAsia="Times New Roman" w:hAnsi="Times New Roman"/>
                <w:color w:val="000000"/>
                <w:spacing w:val="-4"/>
                <w:sz w:val="24"/>
                <w:szCs w:val="24"/>
                <w:lang w:eastAsia="ru-RU"/>
              </w:rPr>
              <w:t xml:space="preserve">заслуженный работник культуры РТ, </w:t>
            </w:r>
            <w:r w:rsidRPr="00C12CA3">
              <w:rPr>
                <w:rFonts w:ascii="Times New Roman" w:eastAsia="Times New Roman" w:hAnsi="Times New Roman"/>
                <w:color w:val="000000"/>
                <w:spacing w:val="-4"/>
                <w:sz w:val="24"/>
                <w:szCs w:val="24"/>
                <w:lang w:eastAsia="ru-RU"/>
              </w:rPr>
              <w:t xml:space="preserve">преподаватель высшей квалификационной категории                                                                                                      </w:t>
            </w:r>
          </w:p>
        </w:tc>
      </w:tr>
    </w:tbl>
    <w:p w:rsidR="008A2BC5" w:rsidRDefault="008A2BC5" w:rsidP="008A2BC5">
      <w:pPr>
        <w:shd w:val="clear" w:color="auto" w:fill="FFFFFF"/>
        <w:spacing w:line="240" w:lineRule="auto"/>
        <w:ind w:left="51"/>
        <w:jc w:val="both"/>
        <w:rPr>
          <w:rFonts w:ascii="Times New Roman" w:hAnsi="Times New Roman"/>
          <w:b/>
          <w:color w:val="000000"/>
          <w:spacing w:val="-4"/>
          <w:sz w:val="24"/>
          <w:szCs w:val="24"/>
        </w:rPr>
      </w:pPr>
    </w:p>
    <w:p w:rsidR="00B23F4C" w:rsidRDefault="00B23F4C" w:rsidP="00714B4B">
      <w:pPr>
        <w:spacing w:after="0" w:line="240" w:lineRule="auto"/>
        <w:jc w:val="center"/>
        <w:rPr>
          <w:rFonts w:ascii="Times New Roman" w:hAnsi="Times New Roman"/>
          <w:sz w:val="28"/>
          <w:szCs w:val="28"/>
        </w:rPr>
      </w:pPr>
    </w:p>
    <w:p w:rsidR="00FD3BCE" w:rsidRPr="00CE46E6" w:rsidRDefault="00FD3BCE" w:rsidP="00714B4B">
      <w:pPr>
        <w:spacing w:after="0" w:line="240" w:lineRule="auto"/>
        <w:jc w:val="center"/>
        <w:rPr>
          <w:rFonts w:ascii="Times New Roman" w:hAnsi="Times New Roman"/>
          <w:sz w:val="28"/>
          <w:szCs w:val="28"/>
        </w:rPr>
      </w:pPr>
    </w:p>
    <w:p w:rsidR="001609F5" w:rsidRPr="001B1073" w:rsidRDefault="001609F5" w:rsidP="001609F5">
      <w:pPr>
        <w:widowControl w:val="0"/>
        <w:shd w:val="clear" w:color="auto" w:fill="FFFFFF"/>
        <w:autoSpaceDE w:val="0"/>
        <w:autoSpaceDN w:val="0"/>
        <w:adjustRightInd w:val="0"/>
        <w:spacing w:after="0"/>
        <w:ind w:firstLine="567"/>
        <w:jc w:val="center"/>
        <w:rPr>
          <w:rFonts w:ascii="Times New Roman" w:eastAsia="Times New Roman" w:hAnsi="Times New Roman"/>
          <w:b/>
          <w:color w:val="000000"/>
          <w:spacing w:val="-4"/>
          <w:sz w:val="28"/>
          <w:szCs w:val="28"/>
          <w:lang w:eastAsia="ru-RU"/>
        </w:rPr>
      </w:pPr>
      <w:r w:rsidRPr="001B1073">
        <w:rPr>
          <w:rFonts w:ascii="Times New Roman" w:eastAsia="Times New Roman" w:hAnsi="Times New Roman"/>
          <w:b/>
          <w:color w:val="000000"/>
          <w:spacing w:val="-4"/>
          <w:sz w:val="28"/>
          <w:szCs w:val="28"/>
          <w:lang w:eastAsia="ru-RU"/>
        </w:rPr>
        <w:t>РЕЦЕНЗИЯ</w:t>
      </w:r>
    </w:p>
    <w:p w:rsidR="001609F5" w:rsidRPr="00E7723A" w:rsidRDefault="001609F5" w:rsidP="001609F5">
      <w:pPr>
        <w:widowControl w:val="0"/>
        <w:shd w:val="clear" w:color="auto" w:fill="FFFFFF"/>
        <w:autoSpaceDE w:val="0"/>
        <w:autoSpaceDN w:val="0"/>
        <w:adjustRightInd w:val="0"/>
        <w:spacing w:after="0"/>
        <w:ind w:left="567" w:firstLine="567"/>
        <w:jc w:val="center"/>
        <w:rPr>
          <w:rFonts w:ascii="Times New Roman" w:eastAsia="Times New Roman" w:hAnsi="Times New Roman"/>
          <w:color w:val="000000"/>
          <w:spacing w:val="-4"/>
          <w:sz w:val="28"/>
          <w:szCs w:val="28"/>
          <w:lang w:eastAsia="ru-RU"/>
        </w:rPr>
      </w:pPr>
    </w:p>
    <w:p w:rsidR="001609F5" w:rsidRDefault="001609F5" w:rsidP="001609F5">
      <w:pPr>
        <w:pStyle w:val="c3"/>
        <w:spacing w:before="0" w:beforeAutospacing="0" w:after="0" w:afterAutospacing="0" w:line="276" w:lineRule="auto"/>
        <w:ind w:firstLine="567"/>
        <w:jc w:val="center"/>
        <w:rPr>
          <w:rStyle w:val="c0"/>
        </w:rPr>
      </w:pPr>
      <w:r>
        <w:rPr>
          <w:rStyle w:val="c0"/>
        </w:rPr>
        <w:t>на</w:t>
      </w:r>
      <w:r w:rsidRPr="007F519B">
        <w:rPr>
          <w:rStyle w:val="c0"/>
        </w:rPr>
        <w:t xml:space="preserve"> программу </w:t>
      </w:r>
      <w:r>
        <w:rPr>
          <w:rStyle w:val="c0"/>
        </w:rPr>
        <w:t xml:space="preserve">по учебному предмету  </w:t>
      </w:r>
      <w:r w:rsidRPr="007F519B">
        <w:rPr>
          <w:rStyle w:val="c0"/>
        </w:rPr>
        <w:t>ПО 02.УП 01«</w:t>
      </w:r>
      <w:r>
        <w:rPr>
          <w:rStyle w:val="c0"/>
        </w:rPr>
        <w:t>Занимательное с</w:t>
      </w:r>
      <w:r w:rsidRPr="007F519B">
        <w:rPr>
          <w:rStyle w:val="c0"/>
        </w:rPr>
        <w:t xml:space="preserve">ольфеджио» дополнительной </w:t>
      </w:r>
      <w:proofErr w:type="spellStart"/>
      <w:r>
        <w:rPr>
          <w:rStyle w:val="c0"/>
        </w:rPr>
        <w:t>общеразвивающей</w:t>
      </w:r>
      <w:proofErr w:type="spellEnd"/>
      <w:r>
        <w:rPr>
          <w:rStyle w:val="c0"/>
        </w:rPr>
        <w:t xml:space="preserve"> </w:t>
      </w:r>
      <w:r w:rsidRPr="007F519B">
        <w:rPr>
          <w:rStyle w:val="c0"/>
        </w:rPr>
        <w:t>общеобразовательной</w:t>
      </w:r>
      <w:r w:rsidRPr="007F519B">
        <w:t xml:space="preserve"> </w:t>
      </w:r>
      <w:r w:rsidRPr="007F519B">
        <w:rPr>
          <w:rStyle w:val="c0"/>
        </w:rPr>
        <w:t xml:space="preserve">программы в области музыкального искусства </w:t>
      </w:r>
      <w:r>
        <w:rPr>
          <w:rStyle w:val="c0"/>
        </w:rPr>
        <w:t xml:space="preserve">преподавателей теоретических дисциплин </w:t>
      </w:r>
      <w:r w:rsidRPr="007F519B">
        <w:rPr>
          <w:rStyle w:val="c0"/>
        </w:rPr>
        <w:t>МАУ ДО ДШИ Бавлинского муниципального района РТ</w:t>
      </w:r>
    </w:p>
    <w:p w:rsidR="001609F5" w:rsidRPr="007F519B" w:rsidRDefault="001609F5" w:rsidP="001609F5">
      <w:pPr>
        <w:pStyle w:val="c3"/>
        <w:spacing w:before="0" w:beforeAutospacing="0" w:after="0" w:afterAutospacing="0" w:line="276" w:lineRule="auto"/>
        <w:ind w:firstLine="567"/>
        <w:jc w:val="center"/>
      </w:pPr>
    </w:p>
    <w:p w:rsidR="001609F5" w:rsidRPr="007F519B" w:rsidRDefault="001609F5" w:rsidP="001609F5">
      <w:pPr>
        <w:pStyle w:val="c3"/>
        <w:spacing w:before="0" w:beforeAutospacing="0" w:after="0" w:afterAutospacing="0" w:line="276" w:lineRule="auto"/>
        <w:ind w:firstLine="567"/>
        <w:jc w:val="both"/>
      </w:pPr>
      <w:r>
        <w:rPr>
          <w:rStyle w:val="c0"/>
        </w:rPr>
        <w:t xml:space="preserve">Программа учебного предмета «Занимательное сольфеджио» разработана на основе «Рекомендаций по организации образовательной и методической деятельности при реализации </w:t>
      </w:r>
      <w:proofErr w:type="spellStart"/>
      <w:r>
        <w:rPr>
          <w:rStyle w:val="c0"/>
        </w:rPr>
        <w:t>общеразвивающих</w:t>
      </w:r>
      <w:proofErr w:type="spellEnd"/>
      <w:r>
        <w:rPr>
          <w:rStyle w:val="c0"/>
        </w:rPr>
        <w:t xml:space="preserve"> программ в области искусств», утвёрждённых приказом Министерства культуры РФ (2013). </w:t>
      </w:r>
      <w:r w:rsidRPr="007F519B">
        <w:rPr>
          <w:rStyle w:val="c0"/>
        </w:rPr>
        <w:t xml:space="preserve">Срок  реализации программы </w:t>
      </w:r>
      <w:r>
        <w:rPr>
          <w:rStyle w:val="c0"/>
        </w:rPr>
        <w:t>рассчитан на 4 года</w:t>
      </w:r>
      <w:r w:rsidRPr="007F519B">
        <w:rPr>
          <w:rStyle w:val="c0"/>
        </w:rPr>
        <w:t>.</w:t>
      </w:r>
    </w:p>
    <w:p w:rsidR="001609F5" w:rsidRPr="007F519B" w:rsidRDefault="001609F5" w:rsidP="001609F5">
      <w:pPr>
        <w:pStyle w:val="c2"/>
        <w:spacing w:before="0" w:beforeAutospacing="0" w:after="0" w:afterAutospacing="0" w:line="276" w:lineRule="auto"/>
        <w:ind w:firstLine="567"/>
        <w:jc w:val="both"/>
      </w:pPr>
      <w:r w:rsidRPr="007F519B">
        <w:rPr>
          <w:rStyle w:val="c0"/>
        </w:rPr>
        <w:t> </w:t>
      </w:r>
      <w:proofErr w:type="gramStart"/>
      <w:r>
        <w:rPr>
          <w:rStyle w:val="c0"/>
        </w:rPr>
        <w:t>Основной целью предмета является обеспечение развития творческих способностей и индивидуальности учащихся, приобретения знаний основ музыкальной грамоты, знаний основных средств выразительности, используемых в музыкальной искусстве.</w:t>
      </w:r>
      <w:proofErr w:type="gramEnd"/>
    </w:p>
    <w:p w:rsidR="001609F5" w:rsidRDefault="001609F5" w:rsidP="001609F5">
      <w:pPr>
        <w:pStyle w:val="c2"/>
        <w:spacing w:before="0" w:beforeAutospacing="0" w:after="0" w:afterAutospacing="0" w:line="276" w:lineRule="auto"/>
        <w:ind w:firstLine="567"/>
        <w:jc w:val="both"/>
        <w:rPr>
          <w:rStyle w:val="c0"/>
        </w:rPr>
      </w:pPr>
      <w:r w:rsidRPr="007F519B">
        <w:rPr>
          <w:rStyle w:val="c0"/>
        </w:rPr>
        <w:t> </w:t>
      </w:r>
      <w:r>
        <w:rPr>
          <w:rStyle w:val="c0"/>
        </w:rPr>
        <w:t xml:space="preserve">Данная </w:t>
      </w:r>
      <w:r w:rsidRPr="007F519B">
        <w:rPr>
          <w:rStyle w:val="c0"/>
        </w:rPr>
        <w:t xml:space="preserve">программа содержит </w:t>
      </w:r>
      <w:r>
        <w:rPr>
          <w:rStyle w:val="c0"/>
        </w:rPr>
        <w:t xml:space="preserve">все необходимые разделы. В пояснительной записке описываются характеристика, объём учебного предмета, форма проведения аудиторных занятий, цели и задачи предмета, методы обучения образовательного процесса, описание материально-технических условий реализации предмета. В </w:t>
      </w:r>
      <w:r w:rsidRPr="007F519B">
        <w:rPr>
          <w:rStyle w:val="c0"/>
        </w:rPr>
        <w:t>раздел</w:t>
      </w:r>
      <w:r>
        <w:rPr>
          <w:rStyle w:val="c0"/>
        </w:rPr>
        <w:t>е, посвящённом</w:t>
      </w:r>
      <w:r w:rsidRPr="007F519B">
        <w:rPr>
          <w:rStyle w:val="c0"/>
        </w:rPr>
        <w:t xml:space="preserve"> содержанию </w:t>
      </w:r>
      <w:r>
        <w:rPr>
          <w:rStyle w:val="c0"/>
        </w:rPr>
        <w:t>учебного предмета,  даются два варианта учебно-тематического</w:t>
      </w:r>
      <w:r w:rsidRPr="007F519B">
        <w:rPr>
          <w:rStyle w:val="c0"/>
        </w:rPr>
        <w:t xml:space="preserve"> план</w:t>
      </w:r>
      <w:r>
        <w:rPr>
          <w:rStyle w:val="c0"/>
        </w:rPr>
        <w:t>а, составленных</w:t>
      </w:r>
      <w:r w:rsidRPr="007F519B">
        <w:rPr>
          <w:rStyle w:val="c0"/>
        </w:rPr>
        <w:t xml:space="preserve">  по </w:t>
      </w:r>
      <w:r>
        <w:rPr>
          <w:rStyle w:val="c0"/>
        </w:rPr>
        <w:t>годам обучения</w:t>
      </w:r>
      <w:r w:rsidRPr="007F519B">
        <w:rPr>
          <w:rStyle w:val="c0"/>
        </w:rPr>
        <w:t>,</w:t>
      </w:r>
      <w:r>
        <w:rPr>
          <w:rStyle w:val="c0"/>
        </w:rPr>
        <w:t xml:space="preserve"> годовые требования. </w:t>
      </w:r>
    </w:p>
    <w:p w:rsidR="001609F5" w:rsidRDefault="001609F5" w:rsidP="001609F5">
      <w:pPr>
        <w:pStyle w:val="c2"/>
        <w:spacing w:before="0" w:beforeAutospacing="0" w:after="0" w:afterAutospacing="0" w:line="276" w:lineRule="auto"/>
        <w:ind w:firstLine="567"/>
        <w:jc w:val="both"/>
        <w:rPr>
          <w:rStyle w:val="c0"/>
        </w:rPr>
      </w:pPr>
      <w:r>
        <w:rPr>
          <w:rStyle w:val="c0"/>
        </w:rPr>
        <w:t>Положительным моментом программы является наличие таких разделов как «Примерные требования к экзамену, зачёту», «Примерные требования к контрольному уроку», «Требования к уровню подготовки на различных этапах обучения», где разработчики предлагают задания и требования двух уровней сложности. Всё это даёт возможность подходить к каждому учащемуся индивидуально.</w:t>
      </w:r>
    </w:p>
    <w:p w:rsidR="001609F5" w:rsidRPr="007F519B" w:rsidRDefault="001609F5" w:rsidP="001609F5">
      <w:pPr>
        <w:pStyle w:val="c2"/>
        <w:spacing w:before="0" w:beforeAutospacing="0" w:after="0" w:afterAutospacing="0" w:line="276" w:lineRule="auto"/>
        <w:ind w:firstLine="567"/>
        <w:jc w:val="both"/>
      </w:pPr>
      <w:r w:rsidRPr="007F519B">
        <w:rPr>
          <w:rStyle w:val="c0"/>
        </w:rPr>
        <w:t xml:space="preserve">В целом программа соответствует </w:t>
      </w:r>
      <w:r>
        <w:rPr>
          <w:rStyle w:val="c0"/>
        </w:rPr>
        <w:t>государственным требованиям и рекомендуется для практического применения в МАУ ДО «</w:t>
      </w:r>
      <w:r w:rsidRPr="007F519B">
        <w:rPr>
          <w:rStyle w:val="c0"/>
        </w:rPr>
        <w:t>ДШИ</w:t>
      </w:r>
      <w:r>
        <w:rPr>
          <w:rStyle w:val="c0"/>
        </w:rPr>
        <w:t>» Бавлинского муниципального района РТ.</w:t>
      </w:r>
    </w:p>
    <w:p w:rsidR="001609F5" w:rsidRDefault="001609F5" w:rsidP="001609F5">
      <w:pPr>
        <w:pStyle w:val="c2"/>
        <w:spacing w:before="0" w:beforeAutospacing="0" w:after="0" w:afterAutospacing="0" w:line="276" w:lineRule="auto"/>
        <w:ind w:firstLine="567"/>
        <w:jc w:val="both"/>
        <w:rPr>
          <w:rStyle w:val="c0"/>
        </w:rPr>
      </w:pPr>
      <w:r w:rsidRPr="007F519B">
        <w:rPr>
          <w:rStyle w:val="c0"/>
        </w:rPr>
        <w:t xml:space="preserve">  </w:t>
      </w:r>
    </w:p>
    <w:p w:rsidR="001609F5" w:rsidRDefault="001609F5" w:rsidP="001609F5">
      <w:pPr>
        <w:pStyle w:val="c2"/>
        <w:spacing w:before="0" w:beforeAutospacing="0" w:after="0" w:afterAutospacing="0" w:line="276" w:lineRule="auto"/>
        <w:ind w:firstLine="567"/>
        <w:jc w:val="both"/>
        <w:rPr>
          <w:rStyle w:val="c0"/>
        </w:rPr>
      </w:pPr>
    </w:p>
    <w:p w:rsidR="001609F5" w:rsidRDefault="001609F5" w:rsidP="001609F5">
      <w:pPr>
        <w:pStyle w:val="c2"/>
        <w:spacing w:before="0" w:beforeAutospacing="0" w:after="0" w:afterAutospacing="0" w:line="276" w:lineRule="auto"/>
        <w:ind w:firstLine="567"/>
        <w:jc w:val="both"/>
        <w:rPr>
          <w:rStyle w:val="c0"/>
        </w:rPr>
      </w:pPr>
    </w:p>
    <w:p w:rsidR="001609F5" w:rsidRPr="007F519B" w:rsidRDefault="001609F5" w:rsidP="001609F5">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pacing w:val="-4"/>
          <w:sz w:val="24"/>
          <w:szCs w:val="24"/>
          <w:lang w:eastAsia="ru-RU"/>
        </w:rPr>
      </w:pPr>
    </w:p>
    <w:p w:rsidR="001609F5" w:rsidRDefault="001609F5" w:rsidP="001609F5">
      <w:pPr>
        <w:spacing w:after="0" w:line="240" w:lineRule="auto"/>
        <w:jc w:val="center"/>
        <w:rPr>
          <w:rFonts w:ascii="Times New Roman" w:hAnsi="Times New Roman"/>
          <w:b/>
          <w:spacing w:val="-1"/>
          <w:sz w:val="24"/>
          <w:szCs w:val="24"/>
        </w:rPr>
      </w:pPr>
      <w:r>
        <w:rPr>
          <w:rFonts w:ascii="Times New Roman" w:hAnsi="Times New Roman"/>
          <w:b/>
          <w:spacing w:val="-1"/>
          <w:sz w:val="24"/>
          <w:szCs w:val="24"/>
        </w:rPr>
        <w:t xml:space="preserve">                                                            </w:t>
      </w:r>
      <w:proofErr w:type="spellStart"/>
      <w:r w:rsidRPr="007F519B">
        <w:rPr>
          <w:rFonts w:ascii="Times New Roman" w:hAnsi="Times New Roman"/>
          <w:b/>
          <w:spacing w:val="-1"/>
          <w:sz w:val="24"/>
          <w:szCs w:val="24"/>
        </w:rPr>
        <w:t>Сахибуллина</w:t>
      </w:r>
      <w:proofErr w:type="spellEnd"/>
      <w:r>
        <w:rPr>
          <w:rFonts w:ascii="Times New Roman" w:hAnsi="Times New Roman"/>
          <w:b/>
          <w:spacing w:val="-1"/>
          <w:sz w:val="24"/>
          <w:szCs w:val="24"/>
        </w:rPr>
        <w:t xml:space="preserve"> Т.А.____________</w:t>
      </w:r>
    </w:p>
    <w:p w:rsidR="001609F5" w:rsidRPr="007F519B" w:rsidRDefault="001609F5" w:rsidP="001609F5">
      <w:pPr>
        <w:spacing w:after="0" w:line="240" w:lineRule="auto"/>
        <w:jc w:val="center"/>
        <w:rPr>
          <w:rFonts w:ascii="Times New Roman" w:hAnsi="Times New Roman"/>
          <w:b/>
          <w:spacing w:val="-1"/>
          <w:sz w:val="24"/>
          <w:szCs w:val="24"/>
        </w:rPr>
      </w:pPr>
    </w:p>
    <w:p w:rsidR="001609F5" w:rsidRDefault="001609F5" w:rsidP="001609F5">
      <w:pPr>
        <w:spacing w:after="0" w:line="240" w:lineRule="auto"/>
        <w:jc w:val="center"/>
        <w:rPr>
          <w:rFonts w:ascii="Times New Roman" w:eastAsia="Times New Roman" w:hAnsi="Times New Roman"/>
          <w:color w:val="000000"/>
          <w:spacing w:val="-4"/>
          <w:sz w:val="24"/>
          <w:szCs w:val="24"/>
          <w:lang w:eastAsia="ru-RU"/>
        </w:rPr>
      </w:pPr>
      <w:r>
        <w:rPr>
          <w:rFonts w:ascii="Times New Roman" w:eastAsia="Times New Roman" w:hAnsi="Times New Roman"/>
          <w:color w:val="000000"/>
          <w:spacing w:val="-4"/>
          <w:sz w:val="24"/>
          <w:szCs w:val="24"/>
          <w:lang w:eastAsia="ru-RU"/>
        </w:rPr>
        <w:t xml:space="preserve">                                                                           Зам. директора по УМР</w:t>
      </w:r>
      <w:r w:rsidRPr="00C12CA3">
        <w:rPr>
          <w:rFonts w:ascii="Times New Roman" w:eastAsia="Times New Roman" w:hAnsi="Times New Roman"/>
          <w:color w:val="000000"/>
          <w:spacing w:val="-4"/>
          <w:sz w:val="24"/>
          <w:szCs w:val="24"/>
          <w:lang w:eastAsia="ru-RU"/>
        </w:rPr>
        <w:t xml:space="preserve"> ГАП</w:t>
      </w:r>
      <w:r>
        <w:rPr>
          <w:rFonts w:ascii="Times New Roman" w:eastAsia="Times New Roman" w:hAnsi="Times New Roman"/>
          <w:color w:val="000000"/>
          <w:spacing w:val="-4"/>
          <w:sz w:val="24"/>
          <w:szCs w:val="24"/>
          <w:lang w:eastAsia="ru-RU"/>
        </w:rPr>
        <w:t xml:space="preserve">ОУ </w:t>
      </w:r>
      <w:proofErr w:type="gramStart"/>
      <w:r>
        <w:rPr>
          <w:rFonts w:ascii="Times New Roman" w:eastAsia="Times New Roman" w:hAnsi="Times New Roman"/>
          <w:color w:val="000000"/>
          <w:spacing w:val="-4"/>
          <w:sz w:val="24"/>
          <w:szCs w:val="24"/>
          <w:lang w:eastAsia="ru-RU"/>
        </w:rPr>
        <w:t>СПО</w:t>
      </w:r>
      <w:r w:rsidRPr="00C12CA3">
        <w:rPr>
          <w:rFonts w:ascii="Times New Roman" w:eastAsia="Times New Roman" w:hAnsi="Times New Roman"/>
          <w:color w:val="000000"/>
          <w:spacing w:val="-4"/>
          <w:sz w:val="24"/>
          <w:szCs w:val="24"/>
          <w:lang w:eastAsia="ru-RU"/>
        </w:rPr>
        <w:t xml:space="preserve">  </w:t>
      </w:r>
      <w:r>
        <w:rPr>
          <w:rFonts w:ascii="Times New Roman" w:eastAsia="Times New Roman" w:hAnsi="Times New Roman"/>
          <w:color w:val="000000"/>
          <w:spacing w:val="-4"/>
          <w:sz w:val="24"/>
          <w:szCs w:val="24"/>
          <w:lang w:eastAsia="ru-RU"/>
        </w:rPr>
        <w:t>РТ</w:t>
      </w:r>
      <w:proofErr w:type="gramEnd"/>
      <w:r w:rsidRPr="00C12CA3">
        <w:rPr>
          <w:rFonts w:ascii="Times New Roman" w:eastAsia="Times New Roman" w:hAnsi="Times New Roman"/>
          <w:color w:val="000000"/>
          <w:spacing w:val="-4"/>
          <w:sz w:val="24"/>
          <w:szCs w:val="24"/>
          <w:lang w:eastAsia="ru-RU"/>
        </w:rPr>
        <w:t xml:space="preserve">                                                                      </w:t>
      </w:r>
      <w:r>
        <w:rPr>
          <w:rFonts w:ascii="Times New Roman" w:eastAsia="Times New Roman" w:hAnsi="Times New Roman"/>
          <w:color w:val="000000"/>
          <w:spacing w:val="-4"/>
          <w:sz w:val="24"/>
          <w:szCs w:val="24"/>
          <w:lang w:eastAsia="ru-RU"/>
        </w:rPr>
        <w:t xml:space="preserve">     </w:t>
      </w:r>
      <w:r w:rsidRPr="00C12CA3">
        <w:rPr>
          <w:rFonts w:ascii="Times New Roman" w:eastAsia="Times New Roman" w:hAnsi="Times New Roman"/>
          <w:color w:val="000000"/>
          <w:spacing w:val="-4"/>
          <w:sz w:val="24"/>
          <w:szCs w:val="24"/>
          <w:lang w:eastAsia="ru-RU"/>
        </w:rPr>
        <w:t xml:space="preserve">                                                       </w:t>
      </w:r>
      <w:r>
        <w:rPr>
          <w:rFonts w:ascii="Times New Roman" w:eastAsia="Times New Roman" w:hAnsi="Times New Roman"/>
          <w:color w:val="000000"/>
          <w:spacing w:val="-4"/>
          <w:sz w:val="24"/>
          <w:szCs w:val="24"/>
          <w:lang w:eastAsia="ru-RU"/>
        </w:rPr>
        <w:t xml:space="preserve">                     </w:t>
      </w:r>
    </w:p>
    <w:p w:rsidR="001609F5" w:rsidRDefault="001609F5" w:rsidP="001609F5">
      <w:pPr>
        <w:spacing w:after="0" w:line="240" w:lineRule="auto"/>
        <w:jc w:val="center"/>
        <w:rPr>
          <w:rFonts w:ascii="Times New Roman" w:eastAsia="Times New Roman" w:hAnsi="Times New Roman"/>
          <w:color w:val="000000"/>
          <w:spacing w:val="-4"/>
          <w:sz w:val="24"/>
          <w:szCs w:val="24"/>
          <w:lang w:eastAsia="ru-RU"/>
        </w:rPr>
      </w:pPr>
      <w:r>
        <w:rPr>
          <w:rFonts w:ascii="Times New Roman" w:eastAsia="Times New Roman" w:hAnsi="Times New Roman"/>
          <w:color w:val="000000"/>
          <w:spacing w:val="-4"/>
          <w:sz w:val="24"/>
          <w:szCs w:val="24"/>
          <w:lang w:eastAsia="ru-RU"/>
        </w:rPr>
        <w:t xml:space="preserve">                                                       </w:t>
      </w:r>
      <w:r w:rsidRPr="00C12CA3">
        <w:rPr>
          <w:rFonts w:ascii="Times New Roman" w:eastAsia="Times New Roman" w:hAnsi="Times New Roman"/>
          <w:color w:val="000000"/>
          <w:spacing w:val="-4"/>
          <w:sz w:val="24"/>
          <w:szCs w:val="24"/>
          <w:lang w:eastAsia="ru-RU"/>
        </w:rPr>
        <w:t>«</w:t>
      </w:r>
      <w:proofErr w:type="spellStart"/>
      <w:r w:rsidRPr="00C12CA3">
        <w:rPr>
          <w:rFonts w:ascii="Times New Roman" w:eastAsia="Times New Roman" w:hAnsi="Times New Roman"/>
          <w:color w:val="000000"/>
          <w:spacing w:val="-4"/>
          <w:sz w:val="24"/>
          <w:szCs w:val="24"/>
          <w:lang w:eastAsia="ru-RU"/>
        </w:rPr>
        <w:t>Альметьевский</w:t>
      </w:r>
      <w:proofErr w:type="spellEnd"/>
      <w:r w:rsidRPr="00C12CA3">
        <w:rPr>
          <w:rFonts w:ascii="Times New Roman" w:eastAsia="Times New Roman" w:hAnsi="Times New Roman"/>
          <w:color w:val="000000"/>
          <w:spacing w:val="-4"/>
          <w:sz w:val="24"/>
          <w:szCs w:val="24"/>
          <w:lang w:eastAsia="ru-RU"/>
        </w:rPr>
        <w:t xml:space="preserve"> музыкальный</w:t>
      </w:r>
    </w:p>
    <w:p w:rsidR="001609F5" w:rsidRDefault="001609F5" w:rsidP="001609F5">
      <w:pPr>
        <w:spacing w:after="0" w:line="240" w:lineRule="auto"/>
        <w:jc w:val="center"/>
        <w:rPr>
          <w:rFonts w:ascii="Times New Roman" w:eastAsia="Times New Roman" w:hAnsi="Times New Roman"/>
          <w:color w:val="000000"/>
          <w:spacing w:val="-4"/>
          <w:sz w:val="24"/>
          <w:szCs w:val="24"/>
          <w:lang w:eastAsia="ru-RU"/>
        </w:rPr>
      </w:pPr>
      <w:r>
        <w:rPr>
          <w:rFonts w:ascii="Times New Roman" w:eastAsia="Times New Roman" w:hAnsi="Times New Roman"/>
          <w:color w:val="000000"/>
          <w:spacing w:val="-4"/>
          <w:sz w:val="24"/>
          <w:szCs w:val="24"/>
          <w:lang w:eastAsia="ru-RU"/>
        </w:rPr>
        <w:t xml:space="preserve">                                                                                </w:t>
      </w:r>
      <w:r w:rsidRPr="00C12CA3">
        <w:rPr>
          <w:rFonts w:ascii="Times New Roman" w:eastAsia="Times New Roman" w:hAnsi="Times New Roman"/>
          <w:color w:val="000000"/>
          <w:spacing w:val="-4"/>
          <w:sz w:val="24"/>
          <w:szCs w:val="24"/>
          <w:lang w:eastAsia="ru-RU"/>
        </w:rPr>
        <w:t xml:space="preserve">колледж им. Ф. З. </w:t>
      </w:r>
      <w:proofErr w:type="spellStart"/>
      <w:r w:rsidRPr="00C12CA3">
        <w:rPr>
          <w:rFonts w:ascii="Times New Roman" w:eastAsia="Times New Roman" w:hAnsi="Times New Roman"/>
          <w:color w:val="000000"/>
          <w:spacing w:val="-4"/>
          <w:sz w:val="24"/>
          <w:szCs w:val="24"/>
          <w:lang w:eastAsia="ru-RU"/>
        </w:rPr>
        <w:t>Яруллина</w:t>
      </w:r>
      <w:proofErr w:type="spellEnd"/>
      <w:r w:rsidRPr="00C12CA3">
        <w:rPr>
          <w:rFonts w:ascii="Times New Roman" w:eastAsia="Times New Roman" w:hAnsi="Times New Roman"/>
          <w:color w:val="000000"/>
          <w:spacing w:val="-4"/>
          <w:sz w:val="24"/>
          <w:szCs w:val="24"/>
          <w:lang w:eastAsia="ru-RU"/>
        </w:rPr>
        <w:t xml:space="preserve">», </w:t>
      </w:r>
      <w:r>
        <w:rPr>
          <w:rFonts w:ascii="Times New Roman" w:eastAsia="Times New Roman" w:hAnsi="Times New Roman"/>
          <w:color w:val="000000"/>
          <w:spacing w:val="-4"/>
          <w:sz w:val="24"/>
          <w:szCs w:val="24"/>
          <w:lang w:eastAsia="ru-RU"/>
        </w:rPr>
        <w:t>заслуженный</w:t>
      </w:r>
    </w:p>
    <w:p w:rsidR="001609F5" w:rsidRDefault="001609F5" w:rsidP="001609F5">
      <w:pPr>
        <w:spacing w:after="0" w:line="240" w:lineRule="auto"/>
        <w:jc w:val="center"/>
        <w:rPr>
          <w:rFonts w:ascii="Times New Roman" w:eastAsia="Times New Roman" w:hAnsi="Times New Roman"/>
          <w:color w:val="000000"/>
          <w:spacing w:val="-4"/>
          <w:sz w:val="24"/>
          <w:szCs w:val="24"/>
          <w:lang w:eastAsia="ru-RU"/>
        </w:rPr>
      </w:pPr>
      <w:r>
        <w:rPr>
          <w:rFonts w:ascii="Times New Roman" w:eastAsia="Times New Roman" w:hAnsi="Times New Roman"/>
          <w:color w:val="000000"/>
          <w:spacing w:val="-4"/>
          <w:sz w:val="24"/>
          <w:szCs w:val="24"/>
          <w:lang w:eastAsia="ru-RU"/>
        </w:rPr>
        <w:t xml:space="preserve">                                                                      работник культуры РТ, </w:t>
      </w:r>
      <w:r w:rsidRPr="00C12CA3">
        <w:rPr>
          <w:rFonts w:ascii="Times New Roman" w:eastAsia="Times New Roman" w:hAnsi="Times New Roman"/>
          <w:color w:val="000000"/>
          <w:spacing w:val="-4"/>
          <w:sz w:val="24"/>
          <w:szCs w:val="24"/>
          <w:lang w:eastAsia="ru-RU"/>
        </w:rPr>
        <w:t>преподаватель</w:t>
      </w:r>
    </w:p>
    <w:p w:rsidR="001609F5" w:rsidRPr="009F1265" w:rsidRDefault="001609F5" w:rsidP="001609F5">
      <w:pPr>
        <w:spacing w:after="0"/>
        <w:jc w:val="center"/>
        <w:rPr>
          <w:rFonts w:ascii="Times New Roman" w:hAnsi="Times New Roman"/>
          <w:b/>
          <w:spacing w:val="-1"/>
          <w:sz w:val="28"/>
          <w:szCs w:val="28"/>
        </w:rPr>
      </w:pPr>
      <w:r>
        <w:rPr>
          <w:rFonts w:ascii="Times New Roman" w:eastAsia="Times New Roman" w:hAnsi="Times New Roman"/>
          <w:color w:val="000000"/>
          <w:spacing w:val="-4"/>
          <w:sz w:val="24"/>
          <w:szCs w:val="24"/>
          <w:lang w:eastAsia="ru-RU"/>
        </w:rPr>
        <w:t xml:space="preserve">                                                                       </w:t>
      </w:r>
      <w:r w:rsidRPr="00C12CA3">
        <w:rPr>
          <w:rFonts w:ascii="Times New Roman" w:eastAsia="Times New Roman" w:hAnsi="Times New Roman"/>
          <w:color w:val="000000"/>
          <w:spacing w:val="-4"/>
          <w:sz w:val="24"/>
          <w:szCs w:val="24"/>
          <w:lang w:eastAsia="ru-RU"/>
        </w:rPr>
        <w:t xml:space="preserve">высшей квалификационной категории             </w:t>
      </w:r>
      <w:r w:rsidRPr="007F519B">
        <w:rPr>
          <w:rFonts w:ascii="Times New Roman" w:hAnsi="Times New Roman"/>
          <w:b/>
          <w:spacing w:val="-1"/>
          <w:sz w:val="24"/>
          <w:szCs w:val="24"/>
        </w:rPr>
        <w:br w:type="page"/>
      </w:r>
      <w:r w:rsidRPr="009F1265">
        <w:rPr>
          <w:rFonts w:ascii="Times New Roman" w:hAnsi="Times New Roman"/>
          <w:b/>
          <w:spacing w:val="-1"/>
          <w:sz w:val="24"/>
          <w:szCs w:val="24"/>
        </w:rPr>
        <w:t>Рецензия</w:t>
      </w:r>
    </w:p>
    <w:p w:rsidR="001609F5" w:rsidRPr="009F1265" w:rsidRDefault="001609F5" w:rsidP="001609F5">
      <w:pPr>
        <w:pStyle w:val="c3"/>
        <w:spacing w:before="0" w:beforeAutospacing="0" w:after="0" w:afterAutospacing="0" w:line="276" w:lineRule="auto"/>
        <w:ind w:firstLine="567"/>
        <w:jc w:val="center"/>
        <w:rPr>
          <w:rStyle w:val="c0"/>
          <w:b/>
        </w:rPr>
      </w:pPr>
      <w:r w:rsidRPr="009F1265">
        <w:rPr>
          <w:rStyle w:val="c0"/>
          <w:b/>
        </w:rPr>
        <w:t xml:space="preserve">на программу по учебному предмету </w:t>
      </w:r>
    </w:p>
    <w:p w:rsidR="001609F5" w:rsidRDefault="001609F5" w:rsidP="001609F5">
      <w:pPr>
        <w:pStyle w:val="c3"/>
        <w:spacing w:before="0" w:beforeAutospacing="0" w:after="0" w:afterAutospacing="0" w:line="276" w:lineRule="auto"/>
        <w:ind w:firstLine="567"/>
        <w:jc w:val="center"/>
        <w:rPr>
          <w:rStyle w:val="c0"/>
          <w:b/>
        </w:rPr>
      </w:pPr>
      <w:r w:rsidRPr="009F1265">
        <w:rPr>
          <w:rStyle w:val="c0"/>
          <w:b/>
        </w:rPr>
        <w:t xml:space="preserve">ПО 02.УП 01«Занимательное сольфеджио» дополнительной </w:t>
      </w:r>
      <w:proofErr w:type="spellStart"/>
      <w:r w:rsidRPr="009F1265">
        <w:rPr>
          <w:rStyle w:val="c0"/>
          <w:b/>
        </w:rPr>
        <w:t>общеразвивающей</w:t>
      </w:r>
      <w:proofErr w:type="spellEnd"/>
      <w:r w:rsidRPr="009F1265">
        <w:rPr>
          <w:rStyle w:val="c0"/>
          <w:b/>
        </w:rPr>
        <w:t xml:space="preserve"> общеобразовательной</w:t>
      </w:r>
      <w:r w:rsidRPr="009F1265">
        <w:rPr>
          <w:b/>
        </w:rPr>
        <w:t xml:space="preserve"> </w:t>
      </w:r>
      <w:r w:rsidRPr="009F1265">
        <w:rPr>
          <w:rStyle w:val="c0"/>
          <w:b/>
        </w:rPr>
        <w:t xml:space="preserve">программы в области музыкального искусства </w:t>
      </w:r>
    </w:p>
    <w:p w:rsidR="001609F5" w:rsidRDefault="001609F5" w:rsidP="001609F5">
      <w:pPr>
        <w:pStyle w:val="c3"/>
        <w:spacing w:before="0" w:beforeAutospacing="0" w:after="0" w:afterAutospacing="0" w:line="276" w:lineRule="auto"/>
        <w:ind w:firstLine="567"/>
        <w:jc w:val="center"/>
        <w:rPr>
          <w:rStyle w:val="c0"/>
          <w:b/>
        </w:rPr>
      </w:pPr>
      <w:r>
        <w:rPr>
          <w:rStyle w:val="c0"/>
          <w:b/>
        </w:rPr>
        <w:t>«Фортепиано», «Народные инструменты», «Духовые и струнно-смычковые инструменты», «Вокальное исполнительство»</w:t>
      </w:r>
    </w:p>
    <w:p w:rsidR="001609F5" w:rsidRDefault="001609F5" w:rsidP="001609F5">
      <w:pPr>
        <w:pStyle w:val="c3"/>
        <w:spacing w:before="0" w:beforeAutospacing="0" w:after="0" w:afterAutospacing="0" w:line="276" w:lineRule="auto"/>
        <w:ind w:firstLine="567"/>
        <w:jc w:val="center"/>
        <w:rPr>
          <w:rStyle w:val="c0"/>
          <w:b/>
        </w:rPr>
      </w:pPr>
      <w:r w:rsidRPr="009F1265">
        <w:rPr>
          <w:rStyle w:val="c0"/>
          <w:b/>
        </w:rPr>
        <w:t>преподавателей теоретическ</w:t>
      </w:r>
      <w:r>
        <w:rPr>
          <w:rStyle w:val="c0"/>
          <w:b/>
        </w:rPr>
        <w:t>ого отделения МАУ</w:t>
      </w:r>
      <w:r w:rsidRPr="009F1265">
        <w:rPr>
          <w:rStyle w:val="c0"/>
          <w:b/>
        </w:rPr>
        <w:t xml:space="preserve">ДО </w:t>
      </w:r>
      <w:r>
        <w:rPr>
          <w:rStyle w:val="c0"/>
          <w:b/>
        </w:rPr>
        <w:t>«</w:t>
      </w:r>
      <w:r w:rsidRPr="009F1265">
        <w:rPr>
          <w:rStyle w:val="c0"/>
          <w:b/>
        </w:rPr>
        <w:t>ДШИ</w:t>
      </w:r>
      <w:r>
        <w:rPr>
          <w:rStyle w:val="c0"/>
          <w:b/>
        </w:rPr>
        <w:t>»</w:t>
      </w:r>
    </w:p>
    <w:p w:rsidR="001609F5" w:rsidRDefault="001609F5" w:rsidP="001609F5">
      <w:pPr>
        <w:pStyle w:val="c3"/>
        <w:spacing w:before="0" w:beforeAutospacing="0" w:after="0" w:afterAutospacing="0" w:line="276" w:lineRule="auto"/>
        <w:ind w:firstLine="567"/>
        <w:jc w:val="center"/>
        <w:rPr>
          <w:rStyle w:val="c0"/>
          <w:b/>
        </w:rPr>
      </w:pPr>
      <w:r w:rsidRPr="009F1265">
        <w:rPr>
          <w:rStyle w:val="c0"/>
          <w:b/>
        </w:rPr>
        <w:t xml:space="preserve"> Бавлинского муниципального района РТ </w:t>
      </w:r>
    </w:p>
    <w:p w:rsidR="001609F5" w:rsidRPr="009F1265" w:rsidRDefault="001609F5" w:rsidP="001609F5">
      <w:pPr>
        <w:pStyle w:val="c3"/>
        <w:spacing w:before="0" w:beforeAutospacing="0" w:after="0" w:afterAutospacing="0" w:line="276" w:lineRule="auto"/>
        <w:ind w:firstLine="567"/>
        <w:jc w:val="center"/>
        <w:rPr>
          <w:rStyle w:val="c0"/>
          <w:b/>
        </w:rPr>
      </w:pPr>
    </w:p>
    <w:p w:rsidR="001609F5" w:rsidRDefault="001609F5" w:rsidP="001609F5">
      <w:pPr>
        <w:pStyle w:val="c3"/>
        <w:spacing w:before="0" w:beforeAutospacing="0" w:after="0" w:afterAutospacing="0" w:line="276" w:lineRule="auto"/>
        <w:ind w:firstLine="567"/>
        <w:jc w:val="both"/>
        <w:rPr>
          <w:rStyle w:val="c0"/>
        </w:rPr>
      </w:pPr>
      <w:r>
        <w:rPr>
          <w:rStyle w:val="c0"/>
        </w:rPr>
        <w:t>П</w:t>
      </w:r>
      <w:r w:rsidRPr="00342BE8">
        <w:rPr>
          <w:rStyle w:val="c0"/>
        </w:rPr>
        <w:t xml:space="preserve">рограмма </w:t>
      </w:r>
      <w:r>
        <w:rPr>
          <w:rStyle w:val="c0"/>
        </w:rPr>
        <w:t>по учебному предмету «Занимательное сольфеджио» предназначена для учащихся</w:t>
      </w:r>
      <w:r w:rsidRPr="00342BE8">
        <w:rPr>
          <w:rStyle w:val="c0"/>
        </w:rPr>
        <w:t xml:space="preserve">, занимающихся по дополнительной </w:t>
      </w:r>
      <w:proofErr w:type="spellStart"/>
      <w:r>
        <w:rPr>
          <w:rStyle w:val="c0"/>
        </w:rPr>
        <w:t>общеразвивающей</w:t>
      </w:r>
      <w:proofErr w:type="spellEnd"/>
      <w:r>
        <w:rPr>
          <w:rStyle w:val="c0"/>
        </w:rPr>
        <w:t xml:space="preserve"> </w:t>
      </w:r>
      <w:r w:rsidRPr="00342BE8">
        <w:rPr>
          <w:rStyle w:val="c0"/>
        </w:rPr>
        <w:t>общеобразовательной программе</w:t>
      </w:r>
      <w:r>
        <w:rPr>
          <w:rStyle w:val="c0"/>
        </w:rPr>
        <w:t xml:space="preserve"> в области музыкального искусства сроком реализации на 4 года.</w:t>
      </w:r>
    </w:p>
    <w:p w:rsidR="001609F5" w:rsidRDefault="001609F5" w:rsidP="001609F5">
      <w:pPr>
        <w:pStyle w:val="c3"/>
        <w:spacing w:before="0" w:beforeAutospacing="0" w:after="0" w:afterAutospacing="0" w:line="276" w:lineRule="auto"/>
        <w:ind w:firstLine="567"/>
        <w:jc w:val="both"/>
        <w:rPr>
          <w:rStyle w:val="c0"/>
        </w:rPr>
      </w:pPr>
      <w:r>
        <w:rPr>
          <w:rStyle w:val="c0"/>
        </w:rPr>
        <w:t>В учебном плане ДШИ для предмета «Занимательное сольфеджио» отводится один час в неделю, начиная с 1-го года обучения. Продолжительность учебных занятий с первого по четвёртый годы обучения составляет 35 недель в год.</w:t>
      </w:r>
    </w:p>
    <w:p w:rsidR="001609F5" w:rsidRPr="00342BE8" w:rsidRDefault="001609F5" w:rsidP="001609F5">
      <w:pPr>
        <w:pStyle w:val="c3"/>
        <w:spacing w:before="0" w:beforeAutospacing="0" w:after="0" w:afterAutospacing="0" w:line="276" w:lineRule="auto"/>
        <w:ind w:firstLine="567"/>
        <w:jc w:val="both"/>
      </w:pPr>
      <w:r w:rsidRPr="00342BE8">
        <w:rPr>
          <w:rStyle w:val="c0"/>
        </w:rPr>
        <w:t>В программе представлены содержательные р</w:t>
      </w:r>
      <w:r>
        <w:rPr>
          <w:rStyle w:val="c0"/>
        </w:rPr>
        <w:t xml:space="preserve">азделы, отражающие необходимые </w:t>
      </w:r>
      <w:r w:rsidRPr="00342BE8">
        <w:rPr>
          <w:rStyle w:val="c0"/>
        </w:rPr>
        <w:t>знания</w:t>
      </w:r>
      <w:r>
        <w:rPr>
          <w:rStyle w:val="c0"/>
        </w:rPr>
        <w:t>, навыки, умения</w:t>
      </w:r>
      <w:r w:rsidRPr="00342BE8">
        <w:rPr>
          <w:rStyle w:val="c0"/>
        </w:rPr>
        <w:t xml:space="preserve"> </w:t>
      </w:r>
      <w:r>
        <w:rPr>
          <w:rStyle w:val="c0"/>
        </w:rPr>
        <w:t xml:space="preserve">по предмету. </w:t>
      </w:r>
      <w:proofErr w:type="gramStart"/>
      <w:r>
        <w:rPr>
          <w:rStyle w:val="c0"/>
        </w:rPr>
        <w:t>Обучение по программе</w:t>
      </w:r>
      <w:proofErr w:type="gramEnd"/>
      <w:r>
        <w:rPr>
          <w:rStyle w:val="c0"/>
        </w:rPr>
        <w:t xml:space="preserve"> соединяет в себе два главных и взаимосвязанных направления: освоение учащимися разнообразных знаний, необходимых музыканту любой специальности и развитие творческих способностей учащихся (умение импровизировать, подбирать аккомпанемент, сочинять собственные мелодии и т.д.).</w:t>
      </w:r>
    </w:p>
    <w:p w:rsidR="001609F5" w:rsidRDefault="001609F5" w:rsidP="001609F5">
      <w:pPr>
        <w:pStyle w:val="c2"/>
        <w:spacing w:before="0" w:beforeAutospacing="0" w:after="0" w:afterAutospacing="0" w:line="276" w:lineRule="auto"/>
        <w:ind w:firstLine="567"/>
        <w:jc w:val="both"/>
        <w:rPr>
          <w:rStyle w:val="c0"/>
        </w:rPr>
      </w:pPr>
      <w:r w:rsidRPr="00342BE8">
        <w:rPr>
          <w:rStyle w:val="c0"/>
        </w:rPr>
        <w:t>Программа построена так, чтобы теоретические знания были тесно свя</w:t>
      </w:r>
      <w:r>
        <w:rPr>
          <w:rStyle w:val="c0"/>
        </w:rPr>
        <w:t xml:space="preserve">заны с практическими  навыками. Программа </w:t>
      </w:r>
      <w:r w:rsidRPr="00342BE8">
        <w:rPr>
          <w:rStyle w:val="c0"/>
        </w:rPr>
        <w:t xml:space="preserve">нацелена </w:t>
      </w:r>
      <w:r>
        <w:rPr>
          <w:rStyle w:val="c0"/>
        </w:rPr>
        <w:t xml:space="preserve">на развитие творческого потенциала учащихся, их логического мышления, аналитических способностей. Успешное освоение программы поможет учащимся преуспеть во всех других видах музыкальной деятельности: в инструментальном </w:t>
      </w:r>
      <w:proofErr w:type="spellStart"/>
      <w:r>
        <w:rPr>
          <w:rStyle w:val="c0"/>
        </w:rPr>
        <w:t>музицировании</w:t>
      </w:r>
      <w:proofErr w:type="spellEnd"/>
      <w:r>
        <w:rPr>
          <w:rStyle w:val="c0"/>
        </w:rPr>
        <w:t>, познании музыки, пении, творческой деятельности.</w:t>
      </w:r>
    </w:p>
    <w:p w:rsidR="001609F5" w:rsidRDefault="001609F5" w:rsidP="001609F5">
      <w:pPr>
        <w:spacing w:after="0"/>
        <w:ind w:firstLine="567"/>
        <w:jc w:val="both"/>
        <w:rPr>
          <w:rFonts w:ascii="Times New Roman" w:eastAsia="Times New Roman" w:hAnsi="Times New Roman"/>
          <w:sz w:val="24"/>
          <w:szCs w:val="24"/>
          <w:lang w:eastAsia="ru-RU"/>
        </w:rPr>
      </w:pPr>
      <w:proofErr w:type="gramStart"/>
      <w:r w:rsidRPr="009F1265">
        <w:rPr>
          <w:rFonts w:ascii="Times New Roman" w:eastAsia="Times New Roman" w:hAnsi="Times New Roman" w:cs="Times New Roman"/>
          <w:sz w:val="24"/>
          <w:szCs w:val="24"/>
          <w:lang w:eastAsia="ru-RU"/>
        </w:rPr>
        <w:t>Среди задач, опреде</w:t>
      </w:r>
      <w:r>
        <w:rPr>
          <w:rFonts w:ascii="Times New Roman" w:eastAsia="Times New Roman" w:hAnsi="Times New Roman"/>
          <w:sz w:val="24"/>
          <w:szCs w:val="24"/>
          <w:lang w:eastAsia="ru-RU"/>
        </w:rPr>
        <w:t xml:space="preserve">ляемых целью, следует отметить </w:t>
      </w:r>
      <w:r w:rsidRPr="009F1265">
        <w:rPr>
          <w:rFonts w:ascii="Times New Roman" w:eastAsia="Times New Roman" w:hAnsi="Times New Roman" w:cs="Times New Roman"/>
          <w:sz w:val="24"/>
          <w:szCs w:val="24"/>
          <w:lang w:eastAsia="ru-RU"/>
        </w:rPr>
        <w:t>наиболее важные: развитие музыкального слуха, чувства метроритма, музыкальной памяти, творческих способностей и др. Последнее важно не только для музыкального, но и для общего интеллектуального формирования личности.</w:t>
      </w:r>
      <w:proofErr w:type="gramEnd"/>
      <w:r>
        <w:rPr>
          <w:rFonts w:ascii="Times New Roman" w:eastAsia="Times New Roman" w:hAnsi="Times New Roman"/>
          <w:sz w:val="24"/>
          <w:szCs w:val="24"/>
          <w:lang w:eastAsia="ru-RU"/>
        </w:rPr>
        <w:t xml:space="preserve"> </w:t>
      </w:r>
      <w:r w:rsidRPr="009F1265">
        <w:rPr>
          <w:rFonts w:ascii="Times New Roman" w:eastAsia="Times New Roman" w:hAnsi="Times New Roman" w:cs="Times New Roman"/>
          <w:sz w:val="24"/>
          <w:szCs w:val="24"/>
          <w:lang w:eastAsia="ru-RU"/>
        </w:rPr>
        <w:t>В программе чётко обозначены прогнозируемые результаты: освоение музыкальной грамоты; анализ музыкальных произведений с точки зрения средств выразительности и элементов синтаксиса; формирование навыка точного интонирования.</w:t>
      </w:r>
      <w:r>
        <w:rPr>
          <w:rFonts w:ascii="Times New Roman" w:eastAsia="Times New Roman" w:hAnsi="Times New Roman"/>
          <w:sz w:val="24"/>
          <w:szCs w:val="24"/>
          <w:lang w:eastAsia="ru-RU"/>
        </w:rPr>
        <w:t xml:space="preserve"> </w:t>
      </w:r>
      <w:r w:rsidRPr="009F1265">
        <w:rPr>
          <w:rFonts w:ascii="Times New Roman" w:eastAsia="Times New Roman" w:hAnsi="Times New Roman" w:cs="Times New Roman"/>
          <w:sz w:val="24"/>
          <w:szCs w:val="24"/>
          <w:lang w:eastAsia="ru-RU"/>
        </w:rPr>
        <w:t>Особого внимания заслуживают творческие задания и метроритмические упражнения, направленные на развитие музыкального мышления ребёнка.</w:t>
      </w:r>
      <w:r>
        <w:rPr>
          <w:rFonts w:ascii="Times New Roman" w:eastAsia="Times New Roman" w:hAnsi="Times New Roman"/>
          <w:sz w:val="24"/>
          <w:szCs w:val="24"/>
          <w:lang w:eastAsia="ru-RU"/>
        </w:rPr>
        <w:t xml:space="preserve"> </w:t>
      </w:r>
    </w:p>
    <w:p w:rsidR="001609F5" w:rsidRDefault="001609F5" w:rsidP="001609F5">
      <w:pPr>
        <w:spacing w:after="0"/>
        <w:ind w:firstLine="567"/>
        <w:jc w:val="both"/>
        <w:rPr>
          <w:rFonts w:ascii="Times New Roman" w:eastAsia="Times New Roman" w:hAnsi="Times New Roman"/>
          <w:sz w:val="24"/>
          <w:szCs w:val="24"/>
          <w:lang w:eastAsia="ru-RU"/>
        </w:rPr>
      </w:pPr>
      <w:r w:rsidRPr="009F1265">
        <w:rPr>
          <w:rFonts w:ascii="Times New Roman" w:eastAsia="Times New Roman" w:hAnsi="Times New Roman" w:cs="Times New Roman"/>
          <w:sz w:val="24"/>
          <w:szCs w:val="24"/>
          <w:lang w:eastAsia="ru-RU"/>
        </w:rPr>
        <w:t>В списке литературы, помимо</w:t>
      </w:r>
      <w:r>
        <w:rPr>
          <w:rFonts w:ascii="Times New Roman" w:eastAsia="Times New Roman" w:hAnsi="Times New Roman"/>
          <w:sz w:val="24"/>
          <w:szCs w:val="24"/>
          <w:lang w:eastAsia="ru-RU"/>
        </w:rPr>
        <w:t xml:space="preserve"> </w:t>
      </w:r>
      <w:r w:rsidRPr="009F1265">
        <w:rPr>
          <w:rFonts w:ascii="Times New Roman" w:eastAsia="Times New Roman" w:hAnsi="Times New Roman" w:cs="Times New Roman"/>
          <w:sz w:val="24"/>
          <w:szCs w:val="24"/>
          <w:lang w:eastAsia="ru-RU"/>
        </w:rPr>
        <w:t>фундаментальных изданий, есть нов</w:t>
      </w:r>
      <w:r>
        <w:rPr>
          <w:rFonts w:ascii="Times New Roman" w:eastAsia="Times New Roman" w:hAnsi="Times New Roman"/>
          <w:sz w:val="24"/>
          <w:szCs w:val="24"/>
          <w:lang w:eastAsia="ru-RU"/>
        </w:rPr>
        <w:t>ейшие источники последних 5 лет</w:t>
      </w:r>
      <w:r w:rsidRPr="009F1265">
        <w:rPr>
          <w:rFonts w:ascii="Times New Roman" w:eastAsia="Times New Roman" w:hAnsi="Times New Roman" w:cs="Times New Roman"/>
          <w:sz w:val="24"/>
          <w:szCs w:val="24"/>
          <w:lang w:eastAsia="ru-RU"/>
        </w:rPr>
        <w:t>.</w:t>
      </w:r>
      <w:r>
        <w:rPr>
          <w:rFonts w:ascii="Times New Roman" w:eastAsia="Times New Roman" w:hAnsi="Times New Roman"/>
          <w:sz w:val="24"/>
          <w:szCs w:val="24"/>
          <w:lang w:eastAsia="ru-RU"/>
        </w:rPr>
        <w:t xml:space="preserve"> </w:t>
      </w:r>
      <w:r w:rsidRPr="009F1265">
        <w:rPr>
          <w:rFonts w:ascii="Times New Roman" w:eastAsia="Times New Roman" w:hAnsi="Times New Roman" w:cs="Times New Roman"/>
          <w:sz w:val="24"/>
          <w:szCs w:val="24"/>
          <w:lang w:eastAsia="ru-RU"/>
        </w:rPr>
        <w:t>Программа выполнена на хорошем уровне и может быть рекомендована в учебном процессе школы искусств.</w:t>
      </w:r>
    </w:p>
    <w:p w:rsidR="001609F5" w:rsidRDefault="001609F5" w:rsidP="001609F5">
      <w:pPr>
        <w:spacing w:after="0"/>
        <w:ind w:firstLine="567"/>
        <w:jc w:val="both"/>
        <w:rPr>
          <w:rFonts w:ascii="Times New Roman" w:eastAsia="Times New Roman" w:hAnsi="Times New Roman"/>
          <w:sz w:val="24"/>
          <w:szCs w:val="24"/>
          <w:lang w:eastAsia="ru-RU"/>
        </w:rPr>
      </w:pPr>
    </w:p>
    <w:p w:rsidR="001609F5" w:rsidRPr="009F1265" w:rsidRDefault="001609F5" w:rsidP="001609F5">
      <w:pPr>
        <w:spacing w:after="0"/>
        <w:ind w:firstLine="567"/>
        <w:jc w:val="both"/>
        <w:rPr>
          <w:rFonts w:ascii="Times New Roman" w:eastAsia="Times New Roman" w:hAnsi="Times New Roman" w:cs="Times New Roman"/>
          <w:sz w:val="24"/>
          <w:szCs w:val="24"/>
          <w:lang w:eastAsia="ru-RU"/>
        </w:rPr>
      </w:pPr>
    </w:p>
    <w:p w:rsidR="001609F5" w:rsidRDefault="001609F5" w:rsidP="001609F5">
      <w:pPr>
        <w:widowControl w:val="0"/>
        <w:shd w:val="clear" w:color="auto" w:fill="FFFFFF"/>
        <w:autoSpaceDE w:val="0"/>
        <w:autoSpaceDN w:val="0"/>
        <w:adjustRightInd w:val="0"/>
        <w:spacing w:after="0"/>
        <w:ind w:left="51"/>
        <w:rPr>
          <w:rFonts w:ascii="Times New Roman" w:eastAsia="Times New Roman" w:hAnsi="Times New Roman"/>
          <w:b/>
          <w:color w:val="000000"/>
          <w:spacing w:val="-4"/>
          <w:sz w:val="24"/>
          <w:szCs w:val="24"/>
          <w:lang w:eastAsia="ru-RU"/>
        </w:rPr>
      </w:pPr>
      <w:r w:rsidRPr="009F1265">
        <w:rPr>
          <w:rFonts w:ascii="Times New Roman" w:hAnsi="Times New Roman" w:cs="Times New Roman"/>
          <w:b/>
          <w:sz w:val="24"/>
          <w:szCs w:val="24"/>
        </w:rPr>
        <w:t xml:space="preserve">Рецензент:                                                 </w:t>
      </w:r>
      <w:r>
        <w:rPr>
          <w:rFonts w:ascii="Times New Roman" w:hAnsi="Times New Roman"/>
          <w:b/>
          <w:sz w:val="24"/>
          <w:szCs w:val="24"/>
        </w:rPr>
        <w:t xml:space="preserve">                </w:t>
      </w:r>
      <w:r w:rsidRPr="009F1265">
        <w:rPr>
          <w:rFonts w:ascii="Times New Roman" w:hAnsi="Times New Roman" w:cs="Times New Roman"/>
          <w:b/>
          <w:sz w:val="24"/>
          <w:szCs w:val="24"/>
        </w:rPr>
        <w:t xml:space="preserve"> </w:t>
      </w:r>
      <w:r w:rsidRPr="009F1265">
        <w:rPr>
          <w:rFonts w:ascii="Times New Roman" w:eastAsia="Times New Roman" w:hAnsi="Times New Roman"/>
          <w:color w:val="000000"/>
          <w:spacing w:val="-4"/>
          <w:sz w:val="24"/>
          <w:szCs w:val="24"/>
          <w:lang w:eastAsia="ru-RU"/>
        </w:rPr>
        <w:t>_____</w:t>
      </w:r>
      <w:r>
        <w:rPr>
          <w:rFonts w:ascii="Times New Roman" w:eastAsia="Times New Roman" w:hAnsi="Times New Roman"/>
          <w:color w:val="000000"/>
          <w:spacing w:val="-4"/>
          <w:sz w:val="24"/>
          <w:szCs w:val="24"/>
          <w:lang w:eastAsia="ru-RU"/>
        </w:rPr>
        <w:t>_________</w:t>
      </w:r>
      <w:r w:rsidRPr="009F1265">
        <w:rPr>
          <w:rFonts w:ascii="Times New Roman" w:eastAsia="Times New Roman" w:hAnsi="Times New Roman"/>
          <w:color w:val="000000"/>
          <w:spacing w:val="-4"/>
          <w:sz w:val="24"/>
          <w:szCs w:val="24"/>
          <w:lang w:eastAsia="ru-RU"/>
        </w:rPr>
        <w:t>__</w:t>
      </w:r>
      <w:r>
        <w:rPr>
          <w:rFonts w:ascii="Times New Roman" w:eastAsia="Times New Roman" w:hAnsi="Times New Roman"/>
          <w:color w:val="000000"/>
          <w:spacing w:val="-4"/>
          <w:sz w:val="24"/>
          <w:szCs w:val="24"/>
          <w:lang w:eastAsia="ru-RU"/>
        </w:rPr>
        <w:t>_____</w:t>
      </w:r>
      <w:r w:rsidRPr="009F1265">
        <w:rPr>
          <w:rFonts w:ascii="Times New Roman" w:eastAsia="Times New Roman" w:hAnsi="Times New Roman"/>
          <w:color w:val="000000"/>
          <w:spacing w:val="-4"/>
          <w:sz w:val="24"/>
          <w:szCs w:val="24"/>
          <w:lang w:eastAsia="ru-RU"/>
        </w:rPr>
        <w:t xml:space="preserve">_ </w:t>
      </w:r>
      <w:proofErr w:type="spellStart"/>
      <w:r w:rsidRPr="009F1265">
        <w:rPr>
          <w:rFonts w:ascii="Times New Roman" w:eastAsia="Times New Roman" w:hAnsi="Times New Roman"/>
          <w:color w:val="000000"/>
          <w:spacing w:val="-4"/>
          <w:sz w:val="24"/>
          <w:szCs w:val="24"/>
          <w:lang w:eastAsia="ru-RU"/>
        </w:rPr>
        <w:t>Гимаева</w:t>
      </w:r>
      <w:proofErr w:type="spellEnd"/>
      <w:r w:rsidRPr="009F1265">
        <w:rPr>
          <w:rFonts w:ascii="Times New Roman" w:eastAsia="Times New Roman" w:hAnsi="Times New Roman"/>
          <w:color w:val="000000"/>
          <w:spacing w:val="-4"/>
          <w:sz w:val="24"/>
          <w:szCs w:val="24"/>
          <w:lang w:eastAsia="ru-RU"/>
        </w:rPr>
        <w:t xml:space="preserve"> Е.Г.</w:t>
      </w:r>
    </w:p>
    <w:p w:rsidR="001609F5" w:rsidRDefault="001609F5" w:rsidP="001609F5">
      <w:pPr>
        <w:widowControl w:val="0"/>
        <w:shd w:val="clear" w:color="auto" w:fill="FFFFFF"/>
        <w:autoSpaceDE w:val="0"/>
        <w:autoSpaceDN w:val="0"/>
        <w:adjustRightInd w:val="0"/>
        <w:spacing w:after="0"/>
        <w:ind w:left="51"/>
        <w:jc w:val="center"/>
        <w:rPr>
          <w:rFonts w:ascii="Times New Roman" w:eastAsia="Times New Roman" w:hAnsi="Times New Roman"/>
          <w:color w:val="000000"/>
          <w:spacing w:val="-4"/>
          <w:sz w:val="24"/>
          <w:szCs w:val="24"/>
          <w:lang w:eastAsia="ru-RU"/>
        </w:rPr>
      </w:pPr>
      <w:r w:rsidRPr="00C12CA3">
        <w:rPr>
          <w:rFonts w:ascii="Times New Roman" w:eastAsia="Times New Roman" w:hAnsi="Times New Roman"/>
          <w:color w:val="000000"/>
          <w:spacing w:val="-4"/>
          <w:sz w:val="24"/>
          <w:szCs w:val="24"/>
          <w:lang w:eastAsia="ru-RU"/>
        </w:rPr>
        <w:t xml:space="preserve">                                             </w:t>
      </w:r>
      <w:r>
        <w:rPr>
          <w:rFonts w:ascii="Times New Roman" w:eastAsia="Times New Roman" w:hAnsi="Times New Roman"/>
          <w:color w:val="000000"/>
          <w:spacing w:val="-4"/>
          <w:sz w:val="24"/>
          <w:szCs w:val="24"/>
          <w:lang w:eastAsia="ru-RU"/>
        </w:rPr>
        <w:t xml:space="preserve">                               з</w:t>
      </w:r>
      <w:r w:rsidRPr="00C12CA3">
        <w:rPr>
          <w:rFonts w:ascii="Times New Roman" w:eastAsia="Times New Roman" w:hAnsi="Times New Roman"/>
          <w:color w:val="000000"/>
          <w:spacing w:val="-4"/>
          <w:sz w:val="24"/>
          <w:szCs w:val="24"/>
          <w:lang w:eastAsia="ru-RU"/>
        </w:rPr>
        <w:t>ам. директора по УВР</w:t>
      </w:r>
      <w:r>
        <w:rPr>
          <w:rFonts w:ascii="Times New Roman" w:eastAsia="Times New Roman" w:hAnsi="Times New Roman"/>
          <w:color w:val="000000"/>
          <w:spacing w:val="-4"/>
          <w:sz w:val="24"/>
          <w:szCs w:val="24"/>
          <w:lang w:eastAsia="ru-RU"/>
        </w:rPr>
        <w:t>,</w:t>
      </w:r>
      <w:r w:rsidRPr="00C12CA3">
        <w:rPr>
          <w:rFonts w:ascii="Times New Roman" w:eastAsia="Times New Roman" w:hAnsi="Times New Roman"/>
          <w:color w:val="000000"/>
          <w:spacing w:val="-4"/>
          <w:sz w:val="24"/>
          <w:szCs w:val="24"/>
          <w:lang w:eastAsia="ru-RU"/>
        </w:rPr>
        <w:t xml:space="preserve"> преподаватель </w:t>
      </w:r>
    </w:p>
    <w:p w:rsidR="001609F5" w:rsidRPr="00C12CA3" w:rsidRDefault="001609F5" w:rsidP="001609F5">
      <w:pPr>
        <w:widowControl w:val="0"/>
        <w:shd w:val="clear" w:color="auto" w:fill="FFFFFF"/>
        <w:autoSpaceDE w:val="0"/>
        <w:autoSpaceDN w:val="0"/>
        <w:adjustRightInd w:val="0"/>
        <w:spacing w:after="0"/>
        <w:ind w:left="51"/>
        <w:jc w:val="center"/>
        <w:rPr>
          <w:rFonts w:ascii="Times New Roman" w:eastAsia="Times New Roman" w:hAnsi="Times New Roman"/>
          <w:color w:val="000000"/>
          <w:spacing w:val="-4"/>
          <w:sz w:val="24"/>
          <w:szCs w:val="24"/>
          <w:lang w:eastAsia="ru-RU"/>
        </w:rPr>
      </w:pPr>
      <w:r>
        <w:rPr>
          <w:rFonts w:ascii="Times New Roman" w:eastAsia="Times New Roman" w:hAnsi="Times New Roman"/>
          <w:color w:val="000000"/>
          <w:spacing w:val="-4"/>
          <w:sz w:val="24"/>
          <w:szCs w:val="24"/>
          <w:lang w:eastAsia="ru-RU"/>
        </w:rPr>
        <w:t xml:space="preserve">                                                                           </w:t>
      </w:r>
      <w:r w:rsidRPr="00C12CA3">
        <w:rPr>
          <w:rFonts w:ascii="Times New Roman" w:eastAsia="Times New Roman" w:hAnsi="Times New Roman"/>
          <w:color w:val="000000"/>
          <w:spacing w:val="-4"/>
          <w:sz w:val="24"/>
          <w:szCs w:val="24"/>
          <w:lang w:eastAsia="ru-RU"/>
        </w:rPr>
        <w:t>высшей квалификационной категории</w:t>
      </w:r>
    </w:p>
    <w:p w:rsidR="001609F5" w:rsidRDefault="001609F5" w:rsidP="001609F5">
      <w:pPr>
        <w:widowControl w:val="0"/>
        <w:shd w:val="clear" w:color="auto" w:fill="FFFFFF"/>
        <w:autoSpaceDE w:val="0"/>
        <w:autoSpaceDN w:val="0"/>
        <w:adjustRightInd w:val="0"/>
        <w:spacing w:after="0"/>
        <w:ind w:left="51"/>
        <w:jc w:val="center"/>
        <w:rPr>
          <w:rFonts w:ascii="Times New Roman" w:eastAsia="Times New Roman" w:hAnsi="Times New Roman"/>
          <w:color w:val="000000"/>
          <w:spacing w:val="-4"/>
          <w:sz w:val="24"/>
          <w:szCs w:val="24"/>
          <w:lang w:eastAsia="ru-RU"/>
        </w:rPr>
      </w:pPr>
      <w:r>
        <w:rPr>
          <w:rFonts w:ascii="Times New Roman" w:eastAsia="Times New Roman" w:hAnsi="Times New Roman"/>
          <w:color w:val="000000"/>
          <w:spacing w:val="-4"/>
          <w:sz w:val="24"/>
          <w:szCs w:val="24"/>
          <w:lang w:eastAsia="ru-RU"/>
        </w:rPr>
        <w:t xml:space="preserve">                                                                                   МАУДО «</w:t>
      </w:r>
      <w:r w:rsidRPr="00C12CA3">
        <w:rPr>
          <w:rFonts w:ascii="Times New Roman" w:eastAsia="Times New Roman" w:hAnsi="Times New Roman"/>
          <w:color w:val="000000"/>
          <w:spacing w:val="-4"/>
          <w:sz w:val="24"/>
          <w:szCs w:val="24"/>
          <w:lang w:eastAsia="ru-RU"/>
        </w:rPr>
        <w:t>ДШИ</w:t>
      </w:r>
      <w:r>
        <w:rPr>
          <w:rFonts w:ascii="Times New Roman" w:eastAsia="Times New Roman" w:hAnsi="Times New Roman"/>
          <w:color w:val="000000"/>
          <w:spacing w:val="-4"/>
          <w:sz w:val="24"/>
          <w:szCs w:val="24"/>
          <w:lang w:eastAsia="ru-RU"/>
        </w:rPr>
        <w:t>»</w:t>
      </w:r>
      <w:r w:rsidRPr="00C12CA3">
        <w:rPr>
          <w:rFonts w:ascii="Times New Roman" w:eastAsia="Times New Roman" w:hAnsi="Times New Roman"/>
          <w:color w:val="000000"/>
          <w:spacing w:val="-4"/>
          <w:sz w:val="24"/>
          <w:szCs w:val="24"/>
          <w:lang w:eastAsia="ru-RU"/>
        </w:rPr>
        <w:t xml:space="preserve">, </w:t>
      </w:r>
      <w:r>
        <w:rPr>
          <w:rFonts w:ascii="Times New Roman" w:eastAsia="Times New Roman" w:hAnsi="Times New Roman"/>
          <w:color w:val="000000"/>
          <w:spacing w:val="-4"/>
          <w:sz w:val="24"/>
          <w:szCs w:val="24"/>
          <w:lang w:eastAsia="ru-RU"/>
        </w:rPr>
        <w:t xml:space="preserve"> заслуженный работник</w:t>
      </w:r>
    </w:p>
    <w:p w:rsidR="001609F5" w:rsidRPr="00C12CA3" w:rsidRDefault="001609F5" w:rsidP="001609F5">
      <w:pPr>
        <w:widowControl w:val="0"/>
        <w:shd w:val="clear" w:color="auto" w:fill="FFFFFF"/>
        <w:autoSpaceDE w:val="0"/>
        <w:autoSpaceDN w:val="0"/>
        <w:adjustRightInd w:val="0"/>
        <w:spacing w:after="0"/>
        <w:ind w:left="51"/>
        <w:jc w:val="center"/>
        <w:rPr>
          <w:rFonts w:ascii="Times New Roman" w:eastAsia="Times New Roman" w:hAnsi="Times New Roman"/>
          <w:color w:val="000000"/>
          <w:spacing w:val="-4"/>
          <w:sz w:val="24"/>
          <w:szCs w:val="24"/>
          <w:lang w:eastAsia="ru-RU"/>
        </w:rPr>
      </w:pPr>
      <w:r>
        <w:rPr>
          <w:rFonts w:ascii="Times New Roman" w:eastAsia="Times New Roman" w:hAnsi="Times New Roman"/>
          <w:color w:val="000000"/>
          <w:spacing w:val="-4"/>
          <w:sz w:val="24"/>
          <w:szCs w:val="24"/>
          <w:lang w:eastAsia="ru-RU"/>
        </w:rPr>
        <w:t xml:space="preserve">                                  культуры РТ, </w:t>
      </w:r>
    </w:p>
    <w:p w:rsidR="001609F5" w:rsidRPr="00C12CA3" w:rsidRDefault="001609F5" w:rsidP="001609F5">
      <w:pPr>
        <w:widowControl w:val="0"/>
        <w:shd w:val="clear" w:color="auto" w:fill="FFFFFF"/>
        <w:autoSpaceDE w:val="0"/>
        <w:autoSpaceDN w:val="0"/>
        <w:adjustRightInd w:val="0"/>
        <w:spacing w:after="0" w:line="240" w:lineRule="auto"/>
        <w:ind w:left="51"/>
        <w:jc w:val="center"/>
        <w:rPr>
          <w:rFonts w:ascii="Times New Roman" w:eastAsia="Times New Roman" w:hAnsi="Times New Roman"/>
          <w:color w:val="000000"/>
          <w:spacing w:val="-4"/>
          <w:sz w:val="24"/>
          <w:szCs w:val="24"/>
          <w:lang w:eastAsia="ru-RU"/>
        </w:rPr>
      </w:pPr>
    </w:p>
    <w:p w:rsidR="001609F5" w:rsidRDefault="001609F5" w:rsidP="001609F5"/>
    <w:p w:rsidR="001609F5" w:rsidRDefault="001609F5" w:rsidP="00FD7D9C">
      <w:pPr>
        <w:spacing w:line="360" w:lineRule="auto"/>
        <w:ind w:left="1452" w:firstLine="708"/>
        <w:jc w:val="both"/>
        <w:rPr>
          <w:rFonts w:ascii="Times New Roman" w:hAnsi="Times New Roman" w:cs="Times New Roman"/>
          <w:b/>
          <w:bCs/>
          <w:sz w:val="28"/>
          <w:szCs w:val="28"/>
        </w:rPr>
      </w:pPr>
    </w:p>
    <w:p w:rsidR="00B23F4C" w:rsidRPr="00305D15" w:rsidRDefault="00B23F4C" w:rsidP="00FD7D9C">
      <w:pPr>
        <w:spacing w:line="360" w:lineRule="auto"/>
        <w:ind w:left="1452" w:firstLine="708"/>
        <w:jc w:val="both"/>
        <w:rPr>
          <w:rFonts w:ascii="Times New Roman" w:hAnsi="Times New Roman" w:cs="Times New Roman"/>
          <w:b/>
          <w:bCs/>
          <w:sz w:val="28"/>
          <w:szCs w:val="28"/>
        </w:rPr>
      </w:pPr>
      <w:r w:rsidRPr="00305D15">
        <w:rPr>
          <w:rFonts w:ascii="Times New Roman" w:hAnsi="Times New Roman" w:cs="Times New Roman"/>
          <w:b/>
          <w:bCs/>
          <w:sz w:val="28"/>
          <w:szCs w:val="28"/>
        </w:rPr>
        <w:t>Структура программы учебного предмета</w:t>
      </w:r>
    </w:p>
    <w:p w:rsidR="00B23F4C" w:rsidRPr="00305D15" w:rsidRDefault="00B23F4C" w:rsidP="00FD7D9C">
      <w:pPr>
        <w:spacing w:after="0" w:line="360" w:lineRule="auto"/>
        <w:jc w:val="both"/>
        <w:rPr>
          <w:rFonts w:ascii="Times New Roman" w:hAnsi="Times New Roman" w:cs="Times New Roman"/>
          <w:b/>
          <w:bCs/>
          <w:sz w:val="28"/>
          <w:szCs w:val="28"/>
        </w:rPr>
      </w:pPr>
      <w:r w:rsidRPr="00C26BF5">
        <w:rPr>
          <w:rFonts w:ascii="Times New Roman" w:hAnsi="Times New Roman" w:cs="Times New Roman"/>
          <w:b/>
          <w:bCs/>
          <w:sz w:val="28"/>
          <w:szCs w:val="28"/>
        </w:rPr>
        <w:t>I.</w:t>
      </w:r>
      <w:r w:rsidRPr="00E37C0C">
        <w:rPr>
          <w:b/>
          <w:bCs/>
          <w:sz w:val="28"/>
          <w:szCs w:val="28"/>
        </w:rPr>
        <w:tab/>
      </w:r>
      <w:r w:rsidRPr="00305D15">
        <w:rPr>
          <w:rFonts w:ascii="Times New Roman" w:hAnsi="Times New Roman" w:cs="Times New Roman"/>
          <w:b/>
          <w:bCs/>
          <w:sz w:val="28"/>
          <w:szCs w:val="28"/>
        </w:rPr>
        <w:t>Пояснительная записка</w:t>
      </w:r>
      <w:r w:rsidRPr="00305D15">
        <w:rPr>
          <w:rFonts w:ascii="Times New Roman" w:hAnsi="Times New Roman" w:cs="Times New Roman"/>
          <w:b/>
          <w:bCs/>
          <w:sz w:val="28"/>
          <w:szCs w:val="28"/>
        </w:rPr>
        <w:tab/>
      </w:r>
      <w:r w:rsidRPr="00305D15">
        <w:rPr>
          <w:rFonts w:ascii="Times New Roman" w:hAnsi="Times New Roman" w:cs="Times New Roman"/>
          <w:b/>
          <w:bCs/>
          <w:sz w:val="28"/>
          <w:szCs w:val="28"/>
        </w:rPr>
        <w:tab/>
      </w:r>
      <w:r w:rsidRPr="00305D15">
        <w:rPr>
          <w:rFonts w:ascii="Times New Roman" w:hAnsi="Times New Roman" w:cs="Times New Roman"/>
          <w:b/>
          <w:bCs/>
          <w:sz w:val="28"/>
          <w:szCs w:val="28"/>
        </w:rPr>
        <w:tab/>
      </w:r>
      <w:r w:rsidRPr="00305D15">
        <w:rPr>
          <w:rFonts w:ascii="Times New Roman" w:hAnsi="Times New Roman" w:cs="Times New Roman"/>
          <w:b/>
          <w:bCs/>
          <w:sz w:val="28"/>
          <w:szCs w:val="28"/>
        </w:rPr>
        <w:tab/>
      </w:r>
      <w:r w:rsidRPr="00305D15">
        <w:rPr>
          <w:rFonts w:ascii="Times New Roman" w:hAnsi="Times New Roman" w:cs="Times New Roman"/>
          <w:b/>
          <w:bCs/>
          <w:sz w:val="28"/>
          <w:szCs w:val="28"/>
        </w:rPr>
        <w:tab/>
      </w:r>
      <w:r w:rsidRPr="00305D15">
        <w:rPr>
          <w:rFonts w:ascii="Times New Roman" w:hAnsi="Times New Roman" w:cs="Times New Roman"/>
          <w:b/>
          <w:bCs/>
          <w:sz w:val="28"/>
          <w:szCs w:val="28"/>
        </w:rPr>
        <w:tab/>
      </w:r>
      <w:r w:rsidRPr="00305D15">
        <w:rPr>
          <w:rFonts w:ascii="Times New Roman" w:hAnsi="Times New Roman" w:cs="Times New Roman"/>
          <w:b/>
          <w:bCs/>
          <w:sz w:val="28"/>
          <w:szCs w:val="28"/>
        </w:rPr>
        <w:tab/>
      </w:r>
    </w:p>
    <w:p w:rsidR="00B23F4C" w:rsidRPr="00004BDE" w:rsidRDefault="00B23F4C" w:rsidP="00FD7D9C">
      <w:pPr>
        <w:pStyle w:val="aa"/>
        <w:spacing w:line="276" w:lineRule="auto"/>
        <w:ind w:firstLine="567"/>
        <w:jc w:val="both"/>
        <w:rPr>
          <w:rFonts w:ascii="Times New Roman" w:hAnsi="Times New Roman" w:cs="Times New Roman"/>
          <w:i/>
          <w:iCs/>
          <w:sz w:val="28"/>
          <w:szCs w:val="28"/>
        </w:rPr>
      </w:pPr>
      <w:r w:rsidRPr="00004BDE">
        <w:rPr>
          <w:rFonts w:ascii="Times New Roman" w:hAnsi="Times New Roman" w:cs="Times New Roman"/>
          <w:i/>
          <w:iCs/>
          <w:sz w:val="28"/>
          <w:szCs w:val="28"/>
        </w:rPr>
        <w:t>- Характеристика учебного предмета, его место и роль в образовательном процессе</w:t>
      </w:r>
    </w:p>
    <w:p w:rsidR="00B23F4C" w:rsidRPr="00004BDE" w:rsidRDefault="00B23F4C" w:rsidP="00FD7D9C">
      <w:pPr>
        <w:pStyle w:val="aa"/>
        <w:spacing w:line="276" w:lineRule="auto"/>
        <w:ind w:firstLine="567"/>
        <w:jc w:val="both"/>
        <w:rPr>
          <w:rFonts w:ascii="Times New Roman" w:hAnsi="Times New Roman" w:cs="Times New Roman"/>
          <w:i/>
          <w:iCs/>
          <w:sz w:val="28"/>
          <w:szCs w:val="28"/>
        </w:rPr>
      </w:pPr>
      <w:r w:rsidRPr="00004BDE">
        <w:rPr>
          <w:rFonts w:ascii="Times New Roman" w:hAnsi="Times New Roman" w:cs="Times New Roman"/>
          <w:i/>
          <w:iCs/>
          <w:sz w:val="28"/>
          <w:szCs w:val="28"/>
        </w:rPr>
        <w:t xml:space="preserve">- </w:t>
      </w:r>
      <w:r>
        <w:rPr>
          <w:rFonts w:ascii="Times New Roman" w:hAnsi="Times New Roman" w:cs="Times New Roman"/>
          <w:i/>
          <w:iCs/>
          <w:sz w:val="28"/>
          <w:szCs w:val="28"/>
        </w:rPr>
        <w:t xml:space="preserve"> </w:t>
      </w:r>
      <w:r w:rsidRPr="00004BDE">
        <w:rPr>
          <w:rFonts w:ascii="Times New Roman" w:hAnsi="Times New Roman" w:cs="Times New Roman"/>
          <w:i/>
          <w:iCs/>
          <w:sz w:val="28"/>
          <w:szCs w:val="28"/>
        </w:rPr>
        <w:t>Срок реализации учебного предмета</w:t>
      </w:r>
    </w:p>
    <w:p w:rsidR="00B23F4C" w:rsidRPr="00004BDE" w:rsidRDefault="00B23F4C" w:rsidP="002A38CE">
      <w:pPr>
        <w:pStyle w:val="aa"/>
        <w:tabs>
          <w:tab w:val="left" w:pos="567"/>
        </w:tabs>
        <w:spacing w:line="276" w:lineRule="auto"/>
        <w:ind w:firstLine="567"/>
        <w:jc w:val="both"/>
        <w:rPr>
          <w:rFonts w:ascii="Times New Roman" w:hAnsi="Times New Roman" w:cs="Times New Roman"/>
          <w:i/>
          <w:iCs/>
          <w:sz w:val="28"/>
          <w:szCs w:val="28"/>
        </w:rPr>
      </w:pPr>
      <w:r w:rsidRPr="00004BDE">
        <w:rPr>
          <w:rFonts w:ascii="Times New Roman" w:hAnsi="Times New Roman" w:cs="Times New Roman"/>
          <w:i/>
          <w:iCs/>
          <w:sz w:val="28"/>
          <w:szCs w:val="28"/>
        </w:rPr>
        <w:t>- Объем учебного времени, предусмотренный учебным планом образовательного   учреждения на реализацию учебного предмета</w:t>
      </w:r>
    </w:p>
    <w:p w:rsidR="00B23F4C" w:rsidRPr="00C45C16" w:rsidRDefault="00B23F4C" w:rsidP="00FD7D9C">
      <w:pPr>
        <w:pStyle w:val="aa"/>
        <w:spacing w:line="276" w:lineRule="auto"/>
        <w:ind w:firstLine="567"/>
        <w:jc w:val="both"/>
        <w:rPr>
          <w:rFonts w:ascii="Times New Roman" w:hAnsi="Times New Roman" w:cs="Times New Roman"/>
          <w:i/>
          <w:iCs/>
          <w:sz w:val="28"/>
          <w:szCs w:val="28"/>
        </w:rPr>
      </w:pPr>
      <w:r w:rsidRPr="00004BDE">
        <w:rPr>
          <w:rFonts w:ascii="Times New Roman" w:hAnsi="Times New Roman" w:cs="Times New Roman"/>
          <w:i/>
          <w:iCs/>
          <w:sz w:val="28"/>
          <w:szCs w:val="28"/>
        </w:rPr>
        <w:t xml:space="preserve">- </w:t>
      </w:r>
      <w:r w:rsidRPr="00BF7920">
        <w:rPr>
          <w:rFonts w:ascii="Times New Roman" w:hAnsi="Times New Roman" w:cs="Times New Roman"/>
          <w:i/>
          <w:iCs/>
          <w:sz w:val="28"/>
          <w:szCs w:val="28"/>
        </w:rPr>
        <w:t>Сведения о затратах учебного времени</w:t>
      </w:r>
      <w:r w:rsidR="00C45C16">
        <w:rPr>
          <w:rFonts w:ascii="Times New Roman" w:hAnsi="Times New Roman" w:cs="Times New Roman"/>
          <w:i/>
          <w:iCs/>
          <w:sz w:val="28"/>
          <w:szCs w:val="28"/>
        </w:rPr>
        <w:t xml:space="preserve"> </w:t>
      </w:r>
    </w:p>
    <w:p w:rsidR="00B23F4C" w:rsidRPr="00004BDE" w:rsidRDefault="00B23F4C" w:rsidP="00FD7D9C">
      <w:pPr>
        <w:pStyle w:val="aa"/>
        <w:spacing w:line="276" w:lineRule="auto"/>
        <w:ind w:firstLine="567"/>
        <w:jc w:val="both"/>
        <w:rPr>
          <w:rFonts w:ascii="Times New Roman" w:hAnsi="Times New Roman" w:cs="Times New Roman"/>
          <w:i/>
          <w:iCs/>
          <w:sz w:val="28"/>
          <w:szCs w:val="28"/>
        </w:rPr>
      </w:pPr>
      <w:r w:rsidRPr="00004BDE">
        <w:rPr>
          <w:rFonts w:ascii="Times New Roman" w:hAnsi="Times New Roman" w:cs="Times New Roman"/>
          <w:i/>
          <w:iCs/>
          <w:sz w:val="28"/>
          <w:szCs w:val="28"/>
        </w:rPr>
        <w:t>- Форма проведения учебных аудиторных занятий</w:t>
      </w:r>
    </w:p>
    <w:p w:rsidR="00B23F4C" w:rsidRPr="00004BDE" w:rsidRDefault="00B23F4C" w:rsidP="00FD7D9C">
      <w:pPr>
        <w:pStyle w:val="aa"/>
        <w:spacing w:line="276"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 Цель</w:t>
      </w:r>
      <w:r w:rsidRPr="00004BDE">
        <w:rPr>
          <w:rFonts w:ascii="Times New Roman" w:hAnsi="Times New Roman" w:cs="Times New Roman"/>
          <w:i/>
          <w:iCs/>
          <w:sz w:val="28"/>
          <w:szCs w:val="28"/>
        </w:rPr>
        <w:t xml:space="preserve"> и задачи учебного предмета</w:t>
      </w:r>
    </w:p>
    <w:p w:rsidR="00B23F4C" w:rsidRPr="00004BDE" w:rsidRDefault="00B23F4C" w:rsidP="00FD7D9C">
      <w:pPr>
        <w:pStyle w:val="aa"/>
        <w:spacing w:line="276" w:lineRule="auto"/>
        <w:ind w:firstLine="567"/>
        <w:jc w:val="both"/>
        <w:rPr>
          <w:rFonts w:ascii="Times New Roman" w:hAnsi="Times New Roman" w:cs="Times New Roman"/>
          <w:i/>
          <w:iCs/>
          <w:color w:val="000000"/>
          <w:sz w:val="28"/>
          <w:szCs w:val="28"/>
        </w:rPr>
      </w:pPr>
      <w:r w:rsidRPr="00004BDE">
        <w:rPr>
          <w:rFonts w:ascii="Times New Roman" w:hAnsi="Times New Roman" w:cs="Times New Roman"/>
          <w:i/>
          <w:iCs/>
          <w:color w:val="000000"/>
          <w:sz w:val="28"/>
          <w:szCs w:val="28"/>
        </w:rPr>
        <w:t>- Структура программы учебного предмета</w:t>
      </w:r>
    </w:p>
    <w:p w:rsidR="00B23F4C" w:rsidRPr="00004BDE" w:rsidRDefault="00B23F4C" w:rsidP="00FD7D9C">
      <w:pPr>
        <w:pStyle w:val="aa"/>
        <w:spacing w:line="276" w:lineRule="auto"/>
        <w:ind w:firstLine="567"/>
        <w:jc w:val="both"/>
        <w:rPr>
          <w:rFonts w:ascii="Times New Roman" w:hAnsi="Times New Roman" w:cs="Times New Roman"/>
          <w:i/>
          <w:iCs/>
          <w:sz w:val="28"/>
          <w:szCs w:val="28"/>
        </w:rPr>
      </w:pPr>
      <w:r w:rsidRPr="00004BDE">
        <w:rPr>
          <w:rFonts w:ascii="Times New Roman" w:hAnsi="Times New Roman" w:cs="Times New Roman"/>
          <w:i/>
          <w:iCs/>
          <w:sz w:val="28"/>
          <w:szCs w:val="28"/>
        </w:rPr>
        <w:t xml:space="preserve">- Методы обучения </w:t>
      </w:r>
    </w:p>
    <w:p w:rsidR="00B23F4C" w:rsidRPr="00004BDE" w:rsidRDefault="00B23F4C" w:rsidP="00FD7D9C">
      <w:pPr>
        <w:pStyle w:val="aa"/>
        <w:spacing w:after="240" w:line="276" w:lineRule="auto"/>
        <w:ind w:firstLine="567"/>
        <w:jc w:val="both"/>
        <w:rPr>
          <w:rFonts w:ascii="Times New Roman" w:hAnsi="Times New Roman" w:cs="Times New Roman"/>
          <w:i/>
          <w:iCs/>
          <w:sz w:val="28"/>
          <w:szCs w:val="28"/>
        </w:rPr>
      </w:pPr>
      <w:r w:rsidRPr="00004BDE">
        <w:rPr>
          <w:rFonts w:ascii="Times New Roman" w:hAnsi="Times New Roman" w:cs="Times New Roman"/>
          <w:i/>
          <w:iCs/>
          <w:sz w:val="28"/>
          <w:szCs w:val="28"/>
        </w:rPr>
        <w:t>- Описание материально-технических условий реализации учебного предмета</w:t>
      </w:r>
    </w:p>
    <w:p w:rsidR="00B23F4C" w:rsidRPr="00305D15" w:rsidRDefault="00B23F4C" w:rsidP="00FD7D9C">
      <w:pPr>
        <w:spacing w:after="0" w:line="360" w:lineRule="auto"/>
        <w:jc w:val="both"/>
        <w:rPr>
          <w:rFonts w:ascii="Times New Roman" w:hAnsi="Times New Roman" w:cs="Times New Roman"/>
          <w:b/>
          <w:bCs/>
          <w:sz w:val="28"/>
          <w:szCs w:val="28"/>
        </w:rPr>
      </w:pPr>
      <w:r w:rsidRPr="00305D15">
        <w:rPr>
          <w:rFonts w:ascii="Times New Roman" w:hAnsi="Times New Roman" w:cs="Times New Roman"/>
          <w:b/>
          <w:bCs/>
          <w:sz w:val="28"/>
          <w:szCs w:val="28"/>
        </w:rPr>
        <w:t>II</w:t>
      </w:r>
      <w:r w:rsidRPr="00971DB8">
        <w:rPr>
          <w:rFonts w:ascii="Times New Roman" w:hAnsi="Times New Roman" w:cs="Times New Roman"/>
          <w:b/>
          <w:bCs/>
          <w:sz w:val="28"/>
          <w:szCs w:val="28"/>
        </w:rPr>
        <w:t>.</w:t>
      </w:r>
      <w:r w:rsidRPr="00305D15">
        <w:rPr>
          <w:rFonts w:ascii="Times New Roman" w:hAnsi="Times New Roman" w:cs="Times New Roman"/>
          <w:b/>
          <w:bCs/>
          <w:sz w:val="28"/>
          <w:szCs w:val="28"/>
        </w:rPr>
        <w:tab/>
        <w:t>Содержание учебного предмета</w:t>
      </w:r>
      <w:r w:rsidRPr="00305D15">
        <w:rPr>
          <w:rFonts w:ascii="Times New Roman" w:hAnsi="Times New Roman" w:cs="Times New Roman"/>
          <w:b/>
          <w:bCs/>
          <w:sz w:val="28"/>
          <w:szCs w:val="28"/>
        </w:rPr>
        <w:tab/>
      </w:r>
      <w:r w:rsidRPr="00305D15">
        <w:rPr>
          <w:rFonts w:ascii="Times New Roman" w:hAnsi="Times New Roman" w:cs="Times New Roman"/>
          <w:b/>
          <w:bCs/>
          <w:sz w:val="28"/>
          <w:szCs w:val="28"/>
        </w:rPr>
        <w:tab/>
      </w:r>
      <w:r w:rsidRPr="00305D15">
        <w:rPr>
          <w:rFonts w:ascii="Times New Roman" w:hAnsi="Times New Roman" w:cs="Times New Roman"/>
          <w:b/>
          <w:bCs/>
          <w:sz w:val="28"/>
          <w:szCs w:val="28"/>
        </w:rPr>
        <w:tab/>
      </w:r>
      <w:r w:rsidRPr="00305D15">
        <w:rPr>
          <w:rFonts w:ascii="Times New Roman" w:hAnsi="Times New Roman" w:cs="Times New Roman"/>
          <w:b/>
          <w:bCs/>
          <w:sz w:val="28"/>
          <w:szCs w:val="28"/>
        </w:rPr>
        <w:tab/>
      </w:r>
      <w:r w:rsidRPr="00305D15">
        <w:rPr>
          <w:rFonts w:ascii="Times New Roman" w:hAnsi="Times New Roman" w:cs="Times New Roman"/>
          <w:b/>
          <w:bCs/>
          <w:sz w:val="28"/>
          <w:szCs w:val="28"/>
        </w:rPr>
        <w:tab/>
      </w:r>
      <w:r w:rsidRPr="00305D15">
        <w:rPr>
          <w:rFonts w:ascii="Times New Roman" w:hAnsi="Times New Roman" w:cs="Times New Roman"/>
          <w:b/>
          <w:bCs/>
          <w:sz w:val="28"/>
          <w:szCs w:val="28"/>
        </w:rPr>
        <w:tab/>
      </w:r>
    </w:p>
    <w:p w:rsidR="00B23F4C" w:rsidRPr="00004BDE" w:rsidRDefault="00B23F4C" w:rsidP="00FD7D9C">
      <w:pPr>
        <w:pStyle w:val="aa"/>
        <w:spacing w:line="276" w:lineRule="auto"/>
        <w:ind w:firstLine="567"/>
        <w:jc w:val="both"/>
        <w:rPr>
          <w:rFonts w:ascii="Times New Roman" w:hAnsi="Times New Roman" w:cs="Times New Roman"/>
          <w:i/>
          <w:iCs/>
          <w:sz w:val="28"/>
          <w:szCs w:val="28"/>
        </w:rPr>
      </w:pPr>
      <w:r w:rsidRPr="00004BDE">
        <w:rPr>
          <w:rFonts w:ascii="Times New Roman" w:hAnsi="Times New Roman" w:cs="Times New Roman"/>
          <w:i/>
          <w:iCs/>
          <w:sz w:val="28"/>
          <w:szCs w:val="28"/>
        </w:rPr>
        <w:t>- Учебно-тематический план</w:t>
      </w:r>
      <w:r w:rsidR="00987615">
        <w:rPr>
          <w:rFonts w:ascii="Times New Roman" w:hAnsi="Times New Roman" w:cs="Times New Roman"/>
          <w:i/>
          <w:iCs/>
          <w:sz w:val="28"/>
          <w:szCs w:val="28"/>
        </w:rPr>
        <w:t xml:space="preserve"> (два варианта)</w:t>
      </w:r>
    </w:p>
    <w:p w:rsidR="00B23F4C" w:rsidRPr="00004BDE" w:rsidRDefault="00B23F4C" w:rsidP="00FD7D9C">
      <w:pPr>
        <w:pStyle w:val="aa"/>
        <w:spacing w:line="276" w:lineRule="auto"/>
        <w:ind w:firstLine="567"/>
        <w:jc w:val="both"/>
        <w:rPr>
          <w:rFonts w:ascii="Times New Roman" w:hAnsi="Times New Roman" w:cs="Times New Roman"/>
          <w:i/>
          <w:iCs/>
          <w:sz w:val="28"/>
          <w:szCs w:val="28"/>
        </w:rPr>
      </w:pPr>
      <w:r w:rsidRPr="00004BDE">
        <w:rPr>
          <w:rFonts w:ascii="Times New Roman" w:hAnsi="Times New Roman" w:cs="Times New Roman"/>
          <w:i/>
          <w:iCs/>
          <w:sz w:val="28"/>
          <w:szCs w:val="28"/>
        </w:rPr>
        <w:t>- Годовые требования</w:t>
      </w:r>
    </w:p>
    <w:p w:rsidR="00B23F4C" w:rsidRDefault="00B23F4C" w:rsidP="00FD7D9C">
      <w:pPr>
        <w:spacing w:before="100" w:beforeAutospacing="1" w:after="0" w:line="360" w:lineRule="auto"/>
        <w:jc w:val="both"/>
        <w:rPr>
          <w:rFonts w:ascii="Times New Roman" w:hAnsi="Times New Roman" w:cs="Times New Roman"/>
          <w:b/>
          <w:bCs/>
          <w:sz w:val="28"/>
          <w:szCs w:val="28"/>
        </w:rPr>
      </w:pPr>
      <w:r w:rsidRPr="00305D15">
        <w:rPr>
          <w:rFonts w:ascii="Times New Roman" w:hAnsi="Times New Roman" w:cs="Times New Roman"/>
          <w:b/>
          <w:bCs/>
          <w:sz w:val="28"/>
          <w:szCs w:val="28"/>
        </w:rPr>
        <w:t>III</w:t>
      </w:r>
      <w:r w:rsidRPr="00A51B60">
        <w:rPr>
          <w:rFonts w:ascii="Times New Roman" w:hAnsi="Times New Roman" w:cs="Times New Roman"/>
          <w:b/>
          <w:bCs/>
          <w:sz w:val="28"/>
          <w:szCs w:val="28"/>
        </w:rPr>
        <w:t>.</w:t>
      </w:r>
      <w:r w:rsidRPr="00305D15">
        <w:rPr>
          <w:rFonts w:ascii="Times New Roman" w:hAnsi="Times New Roman" w:cs="Times New Roman"/>
          <w:b/>
          <w:bCs/>
          <w:sz w:val="28"/>
          <w:szCs w:val="28"/>
        </w:rPr>
        <w:tab/>
        <w:t>Т</w:t>
      </w:r>
      <w:r>
        <w:rPr>
          <w:rFonts w:ascii="Times New Roman" w:hAnsi="Times New Roman" w:cs="Times New Roman"/>
          <w:b/>
          <w:bCs/>
          <w:sz w:val="28"/>
          <w:szCs w:val="28"/>
        </w:rPr>
        <w:t>ребования к уровню подготовки уча</w:t>
      </w:r>
      <w:r w:rsidRPr="00305D15">
        <w:rPr>
          <w:rFonts w:ascii="Times New Roman" w:hAnsi="Times New Roman" w:cs="Times New Roman"/>
          <w:b/>
          <w:bCs/>
          <w:sz w:val="28"/>
          <w:szCs w:val="28"/>
        </w:rPr>
        <w:t>щихся</w:t>
      </w:r>
      <w:r w:rsidRPr="00305D15">
        <w:rPr>
          <w:rFonts w:ascii="Times New Roman" w:hAnsi="Times New Roman" w:cs="Times New Roman"/>
          <w:b/>
          <w:bCs/>
          <w:sz w:val="28"/>
          <w:szCs w:val="28"/>
        </w:rPr>
        <w:tab/>
      </w:r>
      <w:r w:rsidRPr="00305D15">
        <w:rPr>
          <w:rFonts w:ascii="Times New Roman" w:hAnsi="Times New Roman" w:cs="Times New Roman"/>
          <w:b/>
          <w:bCs/>
          <w:sz w:val="28"/>
          <w:szCs w:val="28"/>
        </w:rPr>
        <w:tab/>
      </w:r>
      <w:r w:rsidRPr="00305D15">
        <w:rPr>
          <w:rFonts w:ascii="Times New Roman" w:hAnsi="Times New Roman" w:cs="Times New Roman"/>
          <w:b/>
          <w:bCs/>
          <w:sz w:val="28"/>
          <w:szCs w:val="28"/>
        </w:rPr>
        <w:tab/>
      </w:r>
    </w:p>
    <w:p w:rsidR="00B23F4C" w:rsidRPr="00004BDE" w:rsidRDefault="00B23F4C" w:rsidP="00FD7D9C">
      <w:pPr>
        <w:spacing w:line="360" w:lineRule="auto"/>
        <w:ind w:firstLine="567"/>
        <w:jc w:val="both"/>
        <w:rPr>
          <w:rFonts w:ascii="Times New Roman" w:hAnsi="Times New Roman" w:cs="Times New Roman"/>
          <w:i/>
          <w:iCs/>
          <w:sz w:val="24"/>
          <w:szCs w:val="24"/>
        </w:rPr>
      </w:pPr>
      <w:r w:rsidRPr="00004BDE">
        <w:rPr>
          <w:rFonts w:ascii="Times New Roman" w:hAnsi="Times New Roman" w:cs="Times New Roman"/>
          <w:i/>
          <w:iCs/>
          <w:sz w:val="28"/>
          <w:szCs w:val="28"/>
        </w:rPr>
        <w:t>- Требования к уровню подготовки на различных этапах обучения</w:t>
      </w:r>
    </w:p>
    <w:p w:rsidR="00B23F4C" w:rsidRPr="00C055FD" w:rsidRDefault="00B23F4C" w:rsidP="00FD7D9C">
      <w:pPr>
        <w:pStyle w:val="aa"/>
        <w:spacing w:line="360" w:lineRule="auto"/>
        <w:jc w:val="both"/>
        <w:rPr>
          <w:rFonts w:ascii="Times New Roman" w:hAnsi="Times New Roman" w:cs="Times New Roman"/>
          <w:b/>
          <w:bCs/>
          <w:sz w:val="28"/>
          <w:szCs w:val="28"/>
        </w:rPr>
      </w:pPr>
      <w:r w:rsidRPr="00C055FD">
        <w:rPr>
          <w:rFonts w:ascii="Times New Roman" w:hAnsi="Times New Roman" w:cs="Times New Roman"/>
          <w:b/>
          <w:bCs/>
          <w:sz w:val="28"/>
          <w:szCs w:val="28"/>
          <w:lang w:val="en-US"/>
        </w:rPr>
        <w:t>IV</w:t>
      </w:r>
      <w:r w:rsidRPr="00A51B60">
        <w:rPr>
          <w:rFonts w:ascii="Times New Roman" w:hAnsi="Times New Roman" w:cs="Times New Roman"/>
          <w:b/>
          <w:bCs/>
          <w:sz w:val="28"/>
          <w:szCs w:val="28"/>
        </w:rPr>
        <w:t>.</w:t>
      </w:r>
      <w:r w:rsidRPr="00C055FD">
        <w:rPr>
          <w:rFonts w:ascii="Times New Roman" w:hAnsi="Times New Roman" w:cs="Times New Roman"/>
          <w:b/>
          <w:bCs/>
          <w:sz w:val="28"/>
          <w:szCs w:val="28"/>
        </w:rPr>
        <w:tab/>
        <w:t xml:space="preserve">Формы и методы контроля, система оценок </w:t>
      </w:r>
      <w:r w:rsidRPr="00C055FD">
        <w:rPr>
          <w:rFonts w:ascii="Times New Roman" w:hAnsi="Times New Roman" w:cs="Times New Roman"/>
          <w:b/>
          <w:bCs/>
          <w:sz w:val="28"/>
          <w:szCs w:val="28"/>
        </w:rPr>
        <w:tab/>
      </w:r>
      <w:r w:rsidRPr="00C055FD">
        <w:rPr>
          <w:rFonts w:ascii="Times New Roman" w:hAnsi="Times New Roman" w:cs="Times New Roman"/>
          <w:b/>
          <w:bCs/>
          <w:sz w:val="28"/>
          <w:szCs w:val="28"/>
        </w:rPr>
        <w:tab/>
      </w:r>
      <w:r w:rsidRPr="00C055FD">
        <w:rPr>
          <w:rFonts w:ascii="Times New Roman" w:hAnsi="Times New Roman" w:cs="Times New Roman"/>
          <w:b/>
          <w:bCs/>
          <w:sz w:val="28"/>
          <w:szCs w:val="28"/>
        </w:rPr>
        <w:tab/>
      </w:r>
      <w:r w:rsidRPr="00C055FD">
        <w:rPr>
          <w:rFonts w:ascii="Times New Roman" w:hAnsi="Times New Roman" w:cs="Times New Roman"/>
          <w:b/>
          <w:bCs/>
          <w:sz w:val="28"/>
          <w:szCs w:val="28"/>
        </w:rPr>
        <w:tab/>
        <w:t xml:space="preserve"> </w:t>
      </w:r>
    </w:p>
    <w:p w:rsidR="00B23F4C" w:rsidRDefault="00B23F4C" w:rsidP="00FD7D9C">
      <w:pPr>
        <w:pStyle w:val="aa"/>
        <w:spacing w:line="276" w:lineRule="auto"/>
        <w:ind w:firstLine="709"/>
        <w:jc w:val="both"/>
        <w:rPr>
          <w:rFonts w:ascii="Times New Roman" w:hAnsi="Times New Roman" w:cs="Times New Roman"/>
          <w:i/>
          <w:iCs/>
          <w:sz w:val="28"/>
          <w:szCs w:val="28"/>
        </w:rPr>
      </w:pPr>
      <w:r w:rsidRPr="00004BDE">
        <w:rPr>
          <w:rFonts w:ascii="Times New Roman" w:hAnsi="Times New Roman" w:cs="Times New Roman"/>
          <w:i/>
          <w:iCs/>
          <w:sz w:val="28"/>
          <w:szCs w:val="28"/>
        </w:rPr>
        <w:t>- Аттестация</w:t>
      </w:r>
      <w:r w:rsidR="00E51C83">
        <w:rPr>
          <w:rFonts w:ascii="Times New Roman" w:hAnsi="Times New Roman" w:cs="Times New Roman"/>
          <w:i/>
          <w:iCs/>
          <w:sz w:val="28"/>
          <w:szCs w:val="28"/>
        </w:rPr>
        <w:t>: цели, виды, форма, содержание</w:t>
      </w:r>
    </w:p>
    <w:p w:rsidR="00E51C83" w:rsidRDefault="00E51C83" w:rsidP="00FD7D9C">
      <w:pPr>
        <w:pStyle w:val="aa"/>
        <w:spacing w:line="276"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 </w:t>
      </w:r>
      <w:r w:rsidRPr="00E51C83">
        <w:rPr>
          <w:rFonts w:ascii="Times New Roman" w:hAnsi="Times New Roman" w:cs="Times New Roman"/>
          <w:i/>
          <w:sz w:val="28"/>
          <w:szCs w:val="28"/>
        </w:rPr>
        <w:t>Примерн</w:t>
      </w:r>
      <w:r w:rsidR="005A6C46">
        <w:rPr>
          <w:rFonts w:ascii="Times New Roman" w:hAnsi="Times New Roman" w:cs="Times New Roman"/>
          <w:i/>
          <w:sz w:val="28"/>
          <w:szCs w:val="28"/>
        </w:rPr>
        <w:t>ые требования к</w:t>
      </w:r>
      <w:r w:rsidR="00987615">
        <w:rPr>
          <w:rFonts w:ascii="Times New Roman" w:hAnsi="Times New Roman" w:cs="Times New Roman"/>
          <w:i/>
          <w:sz w:val="28"/>
          <w:szCs w:val="28"/>
        </w:rPr>
        <w:t xml:space="preserve"> </w:t>
      </w:r>
      <w:r w:rsidR="005A6C46">
        <w:rPr>
          <w:rFonts w:ascii="Times New Roman" w:hAnsi="Times New Roman" w:cs="Times New Roman"/>
          <w:i/>
          <w:sz w:val="28"/>
          <w:szCs w:val="28"/>
        </w:rPr>
        <w:t>экзамену, зачёту</w:t>
      </w:r>
    </w:p>
    <w:p w:rsidR="00E51C83" w:rsidRPr="00E51C83" w:rsidRDefault="00E51C83" w:rsidP="00E51C83">
      <w:pPr>
        <w:pStyle w:val="aa"/>
        <w:spacing w:line="276" w:lineRule="auto"/>
        <w:ind w:firstLine="709"/>
        <w:jc w:val="both"/>
        <w:rPr>
          <w:rFonts w:ascii="Times New Roman" w:hAnsi="Times New Roman" w:cs="Times New Roman"/>
          <w:i/>
          <w:iCs/>
          <w:sz w:val="28"/>
          <w:szCs w:val="28"/>
        </w:rPr>
      </w:pPr>
      <w:r>
        <w:rPr>
          <w:rFonts w:ascii="Times New Roman" w:hAnsi="Times New Roman" w:cs="Times New Roman"/>
          <w:i/>
          <w:sz w:val="28"/>
          <w:szCs w:val="28"/>
        </w:rPr>
        <w:t xml:space="preserve">- </w:t>
      </w:r>
      <w:r w:rsidRPr="00E51C83">
        <w:rPr>
          <w:rFonts w:ascii="Times New Roman" w:hAnsi="Times New Roman" w:cs="Times New Roman"/>
          <w:i/>
          <w:sz w:val="28"/>
          <w:szCs w:val="28"/>
        </w:rPr>
        <w:t>Примерные</w:t>
      </w:r>
      <w:r>
        <w:rPr>
          <w:rFonts w:ascii="Times New Roman" w:hAnsi="Times New Roman" w:cs="Times New Roman"/>
          <w:i/>
          <w:sz w:val="28"/>
          <w:szCs w:val="28"/>
        </w:rPr>
        <w:t xml:space="preserve"> требования к контрольному уроку</w:t>
      </w:r>
    </w:p>
    <w:p w:rsidR="00B23F4C" w:rsidRPr="00004BDE" w:rsidRDefault="00B23F4C" w:rsidP="00FD7D9C">
      <w:pPr>
        <w:pStyle w:val="aa"/>
        <w:spacing w:after="240" w:line="276" w:lineRule="auto"/>
        <w:ind w:firstLine="709"/>
        <w:jc w:val="both"/>
        <w:rPr>
          <w:rFonts w:ascii="Times New Roman" w:hAnsi="Times New Roman" w:cs="Times New Roman"/>
          <w:i/>
          <w:iCs/>
          <w:sz w:val="28"/>
          <w:szCs w:val="28"/>
        </w:rPr>
      </w:pPr>
      <w:r w:rsidRPr="00004BDE">
        <w:rPr>
          <w:rFonts w:ascii="Times New Roman" w:hAnsi="Times New Roman" w:cs="Times New Roman"/>
          <w:i/>
          <w:iCs/>
          <w:sz w:val="28"/>
          <w:szCs w:val="28"/>
        </w:rPr>
        <w:t>- Критерии оценки</w:t>
      </w:r>
    </w:p>
    <w:p w:rsidR="00B23F4C" w:rsidRPr="00C055FD" w:rsidRDefault="00B23F4C" w:rsidP="00FD7D9C">
      <w:pPr>
        <w:pStyle w:val="aa"/>
        <w:spacing w:line="360" w:lineRule="auto"/>
        <w:jc w:val="both"/>
        <w:rPr>
          <w:rFonts w:ascii="Times New Roman" w:hAnsi="Times New Roman" w:cs="Times New Roman"/>
          <w:b/>
          <w:bCs/>
          <w:sz w:val="28"/>
          <w:szCs w:val="28"/>
        </w:rPr>
      </w:pPr>
      <w:r w:rsidRPr="00C055FD">
        <w:rPr>
          <w:rFonts w:ascii="Times New Roman" w:hAnsi="Times New Roman" w:cs="Times New Roman"/>
          <w:b/>
          <w:bCs/>
          <w:sz w:val="28"/>
          <w:szCs w:val="28"/>
          <w:lang w:val="en-US"/>
        </w:rPr>
        <w:t>V</w:t>
      </w:r>
      <w:r w:rsidRPr="00A51B60">
        <w:rPr>
          <w:rFonts w:ascii="Times New Roman" w:hAnsi="Times New Roman" w:cs="Times New Roman"/>
          <w:b/>
          <w:bCs/>
          <w:sz w:val="28"/>
          <w:szCs w:val="28"/>
        </w:rPr>
        <w:t>.</w:t>
      </w:r>
      <w:r w:rsidRPr="00C055FD">
        <w:rPr>
          <w:rFonts w:ascii="Times New Roman" w:hAnsi="Times New Roman" w:cs="Times New Roman"/>
          <w:b/>
          <w:bCs/>
          <w:sz w:val="28"/>
          <w:szCs w:val="28"/>
        </w:rPr>
        <w:tab/>
        <w:t>Методическое обеспечение учебного процесса</w:t>
      </w:r>
      <w:r w:rsidRPr="00C055FD">
        <w:rPr>
          <w:rFonts w:ascii="Times New Roman" w:hAnsi="Times New Roman" w:cs="Times New Roman"/>
          <w:b/>
          <w:bCs/>
          <w:sz w:val="28"/>
          <w:szCs w:val="28"/>
        </w:rPr>
        <w:tab/>
      </w:r>
      <w:r w:rsidRPr="00C055FD">
        <w:rPr>
          <w:rFonts w:ascii="Times New Roman" w:hAnsi="Times New Roman" w:cs="Times New Roman"/>
          <w:b/>
          <w:bCs/>
          <w:sz w:val="28"/>
          <w:szCs w:val="28"/>
        </w:rPr>
        <w:tab/>
      </w:r>
      <w:r w:rsidRPr="00C055FD">
        <w:rPr>
          <w:rFonts w:ascii="Times New Roman" w:hAnsi="Times New Roman" w:cs="Times New Roman"/>
          <w:b/>
          <w:bCs/>
          <w:sz w:val="28"/>
          <w:szCs w:val="28"/>
        </w:rPr>
        <w:tab/>
      </w:r>
    </w:p>
    <w:p w:rsidR="00B23F4C" w:rsidRPr="00C055FD" w:rsidRDefault="00B23F4C" w:rsidP="00FD7D9C">
      <w:pPr>
        <w:pStyle w:val="aa"/>
        <w:spacing w:line="360" w:lineRule="auto"/>
        <w:jc w:val="both"/>
        <w:rPr>
          <w:rFonts w:ascii="Times New Roman" w:hAnsi="Times New Roman" w:cs="Times New Roman"/>
          <w:b/>
          <w:bCs/>
          <w:sz w:val="28"/>
          <w:szCs w:val="28"/>
        </w:rPr>
      </w:pPr>
      <w:r w:rsidRPr="00C055FD">
        <w:rPr>
          <w:rFonts w:ascii="Times New Roman" w:hAnsi="Times New Roman" w:cs="Times New Roman"/>
          <w:b/>
          <w:bCs/>
          <w:sz w:val="28"/>
          <w:szCs w:val="28"/>
          <w:lang w:val="en-US"/>
        </w:rPr>
        <w:t>VI</w:t>
      </w:r>
      <w:r w:rsidRPr="00A51B60">
        <w:rPr>
          <w:rFonts w:ascii="Times New Roman" w:hAnsi="Times New Roman" w:cs="Times New Roman"/>
          <w:b/>
          <w:bCs/>
          <w:sz w:val="28"/>
          <w:szCs w:val="28"/>
        </w:rPr>
        <w:t>.</w:t>
      </w:r>
      <w:r>
        <w:rPr>
          <w:rFonts w:ascii="Times New Roman" w:hAnsi="Times New Roman" w:cs="Times New Roman"/>
          <w:b/>
          <w:bCs/>
          <w:sz w:val="28"/>
          <w:szCs w:val="28"/>
        </w:rPr>
        <w:tab/>
        <w:t>Список</w:t>
      </w:r>
      <w:r w:rsidRPr="00C055FD">
        <w:rPr>
          <w:rFonts w:ascii="Times New Roman" w:hAnsi="Times New Roman" w:cs="Times New Roman"/>
          <w:b/>
          <w:bCs/>
          <w:sz w:val="28"/>
          <w:szCs w:val="28"/>
        </w:rPr>
        <w:t xml:space="preserve"> </w:t>
      </w:r>
      <w:r w:rsidR="00987615">
        <w:rPr>
          <w:rFonts w:ascii="Times New Roman" w:hAnsi="Times New Roman" w:cs="Times New Roman"/>
          <w:b/>
          <w:bCs/>
          <w:sz w:val="28"/>
          <w:szCs w:val="28"/>
        </w:rPr>
        <w:t xml:space="preserve">учебной и методической </w:t>
      </w:r>
      <w:r>
        <w:rPr>
          <w:rFonts w:ascii="Times New Roman" w:hAnsi="Times New Roman" w:cs="Times New Roman"/>
          <w:b/>
          <w:bCs/>
          <w:sz w:val="28"/>
          <w:szCs w:val="28"/>
        </w:rPr>
        <w:t xml:space="preserve">литературы </w:t>
      </w:r>
    </w:p>
    <w:p w:rsidR="00B23F4C" w:rsidRPr="00004BDE" w:rsidRDefault="00B23F4C" w:rsidP="00FD7D9C">
      <w:pPr>
        <w:pStyle w:val="aa"/>
        <w:spacing w:line="276" w:lineRule="auto"/>
        <w:ind w:firstLine="567"/>
        <w:jc w:val="both"/>
        <w:rPr>
          <w:rFonts w:ascii="Times New Roman" w:hAnsi="Times New Roman" w:cs="Times New Roman"/>
          <w:i/>
          <w:iCs/>
          <w:sz w:val="28"/>
          <w:szCs w:val="28"/>
        </w:rPr>
      </w:pPr>
      <w:r w:rsidRPr="00004BDE">
        <w:rPr>
          <w:rFonts w:ascii="Times New Roman" w:hAnsi="Times New Roman" w:cs="Times New Roman"/>
          <w:i/>
          <w:iCs/>
          <w:sz w:val="28"/>
          <w:szCs w:val="28"/>
        </w:rPr>
        <w:t xml:space="preserve">- </w:t>
      </w:r>
      <w:r w:rsidR="002A38CE" w:rsidRPr="00004BDE">
        <w:rPr>
          <w:rFonts w:ascii="Times New Roman" w:hAnsi="Times New Roman" w:cs="Times New Roman"/>
          <w:i/>
          <w:iCs/>
          <w:sz w:val="28"/>
          <w:szCs w:val="28"/>
        </w:rPr>
        <w:t xml:space="preserve">Учебная </w:t>
      </w:r>
      <w:r w:rsidRPr="00004BDE">
        <w:rPr>
          <w:rFonts w:ascii="Times New Roman" w:hAnsi="Times New Roman" w:cs="Times New Roman"/>
          <w:i/>
          <w:iCs/>
          <w:sz w:val="28"/>
          <w:szCs w:val="28"/>
        </w:rPr>
        <w:t>литература</w:t>
      </w:r>
    </w:p>
    <w:p w:rsidR="00B23F4C" w:rsidRPr="00004BDE" w:rsidRDefault="00B23F4C" w:rsidP="00FD7D9C">
      <w:pPr>
        <w:pStyle w:val="aa"/>
        <w:spacing w:line="276" w:lineRule="auto"/>
        <w:ind w:firstLine="567"/>
        <w:jc w:val="both"/>
        <w:rPr>
          <w:rFonts w:ascii="Times New Roman" w:hAnsi="Times New Roman" w:cs="Times New Roman"/>
          <w:i/>
          <w:iCs/>
          <w:sz w:val="28"/>
          <w:szCs w:val="28"/>
        </w:rPr>
      </w:pPr>
      <w:r w:rsidRPr="00004BDE">
        <w:rPr>
          <w:rFonts w:ascii="Times New Roman" w:hAnsi="Times New Roman" w:cs="Times New Roman"/>
          <w:i/>
          <w:iCs/>
          <w:sz w:val="28"/>
          <w:szCs w:val="28"/>
        </w:rPr>
        <w:t xml:space="preserve">- </w:t>
      </w:r>
      <w:r w:rsidR="002A38CE">
        <w:rPr>
          <w:rFonts w:ascii="Times New Roman" w:hAnsi="Times New Roman" w:cs="Times New Roman"/>
          <w:i/>
          <w:iCs/>
          <w:sz w:val="28"/>
          <w:szCs w:val="28"/>
        </w:rPr>
        <w:t xml:space="preserve">Дополнительная </w:t>
      </w:r>
      <w:r w:rsidR="00987615">
        <w:rPr>
          <w:rFonts w:ascii="Times New Roman" w:hAnsi="Times New Roman" w:cs="Times New Roman"/>
          <w:i/>
          <w:iCs/>
          <w:sz w:val="28"/>
          <w:szCs w:val="28"/>
        </w:rPr>
        <w:t xml:space="preserve">и методическая </w:t>
      </w:r>
      <w:r w:rsidRPr="00004BDE">
        <w:rPr>
          <w:rFonts w:ascii="Times New Roman" w:hAnsi="Times New Roman" w:cs="Times New Roman"/>
          <w:i/>
          <w:iCs/>
          <w:sz w:val="28"/>
          <w:szCs w:val="28"/>
        </w:rPr>
        <w:t>литература</w:t>
      </w:r>
    </w:p>
    <w:p w:rsidR="00B23F4C" w:rsidRDefault="00B23F4C" w:rsidP="00D52F43">
      <w:pPr>
        <w:rPr>
          <w:rFonts w:ascii="Times New Roman" w:hAnsi="Times New Roman" w:cs="Times New Roman"/>
          <w:b/>
          <w:bCs/>
          <w:sz w:val="28"/>
          <w:szCs w:val="28"/>
        </w:rPr>
      </w:pPr>
    </w:p>
    <w:p w:rsidR="00B23F4C" w:rsidRDefault="00B23F4C" w:rsidP="0037412D">
      <w:pPr>
        <w:jc w:val="center"/>
        <w:rPr>
          <w:rFonts w:ascii="Times New Roman" w:hAnsi="Times New Roman" w:cs="Times New Roman"/>
          <w:b/>
          <w:bCs/>
          <w:sz w:val="28"/>
          <w:szCs w:val="28"/>
        </w:rPr>
      </w:pPr>
    </w:p>
    <w:p w:rsidR="002A38CE" w:rsidRDefault="002A38CE" w:rsidP="0037412D">
      <w:pPr>
        <w:jc w:val="center"/>
        <w:rPr>
          <w:rFonts w:ascii="Times New Roman" w:hAnsi="Times New Roman" w:cs="Times New Roman"/>
          <w:b/>
          <w:bCs/>
          <w:sz w:val="28"/>
          <w:szCs w:val="28"/>
        </w:rPr>
      </w:pPr>
    </w:p>
    <w:p w:rsidR="00FD3BCE" w:rsidRDefault="00FD3BCE" w:rsidP="0037412D">
      <w:pPr>
        <w:jc w:val="center"/>
        <w:rPr>
          <w:rFonts w:ascii="Times New Roman" w:hAnsi="Times New Roman" w:cs="Times New Roman"/>
          <w:b/>
          <w:bCs/>
          <w:sz w:val="28"/>
          <w:szCs w:val="28"/>
        </w:rPr>
      </w:pPr>
    </w:p>
    <w:p w:rsidR="00B23F4C" w:rsidRDefault="002A38CE" w:rsidP="002A38CE">
      <w:pPr>
        <w:rPr>
          <w:rFonts w:ascii="Times New Roman" w:hAnsi="Times New Roman" w:cs="Times New Roman"/>
          <w:b/>
          <w:bCs/>
          <w:sz w:val="28"/>
          <w:szCs w:val="28"/>
        </w:rPr>
      </w:pPr>
      <w:r>
        <w:rPr>
          <w:rFonts w:ascii="Times New Roman" w:hAnsi="Times New Roman" w:cs="Times New Roman"/>
          <w:b/>
          <w:bCs/>
          <w:sz w:val="28"/>
          <w:szCs w:val="28"/>
        </w:rPr>
        <w:t>П</w:t>
      </w:r>
      <w:r w:rsidR="00FD3BCE">
        <w:rPr>
          <w:rFonts w:ascii="Times New Roman" w:hAnsi="Times New Roman" w:cs="Times New Roman"/>
          <w:b/>
          <w:bCs/>
          <w:sz w:val="28"/>
          <w:szCs w:val="28"/>
        </w:rPr>
        <w:t>ояснительная записка</w:t>
      </w:r>
    </w:p>
    <w:p w:rsidR="002A38CE" w:rsidRDefault="00B23F4C" w:rsidP="002A38CE">
      <w:pPr>
        <w:spacing w:after="0" w:line="360" w:lineRule="auto"/>
        <w:jc w:val="both"/>
        <w:rPr>
          <w:rFonts w:ascii="Times New Roman" w:hAnsi="Times New Roman" w:cs="Times New Roman"/>
          <w:b/>
          <w:bCs/>
          <w:i/>
          <w:iCs/>
          <w:sz w:val="28"/>
          <w:szCs w:val="28"/>
        </w:rPr>
      </w:pPr>
      <w:r w:rsidRPr="00635A08">
        <w:rPr>
          <w:rFonts w:ascii="Times New Roman" w:hAnsi="Times New Roman" w:cs="Times New Roman"/>
          <w:b/>
          <w:bCs/>
          <w:i/>
          <w:iCs/>
          <w:sz w:val="28"/>
          <w:szCs w:val="28"/>
        </w:rPr>
        <w:t>Ха</w:t>
      </w:r>
      <w:r>
        <w:rPr>
          <w:rFonts w:ascii="Times New Roman" w:hAnsi="Times New Roman" w:cs="Times New Roman"/>
          <w:b/>
          <w:bCs/>
          <w:i/>
          <w:iCs/>
          <w:sz w:val="28"/>
          <w:szCs w:val="28"/>
        </w:rPr>
        <w:t xml:space="preserve">рактеристика учебного предмета, </w:t>
      </w:r>
      <w:r w:rsidRPr="00635A08">
        <w:rPr>
          <w:rFonts w:ascii="Times New Roman" w:hAnsi="Times New Roman" w:cs="Times New Roman"/>
          <w:b/>
          <w:bCs/>
          <w:i/>
          <w:iCs/>
          <w:sz w:val="28"/>
          <w:szCs w:val="28"/>
        </w:rPr>
        <w:t xml:space="preserve">его место </w:t>
      </w:r>
      <w:r w:rsidRPr="003B49F9">
        <w:rPr>
          <w:rFonts w:ascii="Times New Roman" w:hAnsi="Times New Roman" w:cs="Times New Roman"/>
          <w:b/>
          <w:bCs/>
          <w:i/>
          <w:iCs/>
          <w:color w:val="000000"/>
          <w:sz w:val="28"/>
          <w:szCs w:val="28"/>
        </w:rPr>
        <w:t>и роль в образовательном процессе</w:t>
      </w:r>
    </w:p>
    <w:p w:rsidR="00B23F4C" w:rsidRPr="007E2A42" w:rsidRDefault="008A2BC5" w:rsidP="002A38CE">
      <w:pPr>
        <w:spacing w:after="0" w:line="360" w:lineRule="auto"/>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B23F4C" w:rsidRPr="00BF7920">
        <w:rPr>
          <w:rFonts w:ascii="Times New Roman" w:hAnsi="Times New Roman" w:cs="Times New Roman"/>
          <w:sz w:val="28"/>
          <w:szCs w:val="28"/>
        </w:rPr>
        <w:t xml:space="preserve">Программа учебного предмета </w:t>
      </w:r>
      <w:r w:rsidR="00B23F4C">
        <w:rPr>
          <w:rFonts w:ascii="Times New Roman" w:hAnsi="Times New Roman" w:cs="Times New Roman"/>
          <w:sz w:val="28"/>
          <w:szCs w:val="28"/>
        </w:rPr>
        <w:t>«Занимательное сольфеджио»</w:t>
      </w:r>
      <w:r w:rsidR="00B23F4C" w:rsidRPr="00BF7920">
        <w:rPr>
          <w:rFonts w:ascii="Times New Roman" w:hAnsi="Times New Roman" w:cs="Times New Roman"/>
          <w:sz w:val="28"/>
          <w:szCs w:val="28"/>
        </w:rPr>
        <w:t xml:space="preserve"> разработана </w:t>
      </w:r>
      <w:r w:rsidR="00B23F4C">
        <w:rPr>
          <w:rFonts w:ascii="Times New Roman" w:hAnsi="Times New Roman" w:cs="Times New Roman"/>
          <w:sz w:val="28"/>
          <w:szCs w:val="28"/>
        </w:rPr>
        <w:t xml:space="preserve">на основе «Рекомендаций по организации образовательной и методической деятельности при реализации </w:t>
      </w:r>
      <w:proofErr w:type="spellStart"/>
      <w:r w:rsidR="00B23F4C">
        <w:rPr>
          <w:rFonts w:ascii="Times New Roman" w:hAnsi="Times New Roman" w:cs="Times New Roman"/>
          <w:sz w:val="28"/>
          <w:szCs w:val="28"/>
        </w:rPr>
        <w:t>общеразвивающих</w:t>
      </w:r>
      <w:proofErr w:type="spellEnd"/>
      <w:r w:rsidR="00B23F4C">
        <w:rPr>
          <w:rFonts w:ascii="Times New Roman" w:hAnsi="Times New Roman" w:cs="Times New Roman"/>
          <w:sz w:val="28"/>
          <w:szCs w:val="28"/>
        </w:rPr>
        <w:t xml:space="preserve"> программ в области искусств», утвержденных приказом Министерства культуры Российской Федерации (2013), а также с учетом многолетнего педагогического опыта в области музыкально–</w:t>
      </w:r>
      <w:r w:rsidR="00B23F4C" w:rsidRPr="002D03EA">
        <w:rPr>
          <w:rFonts w:ascii="Times New Roman" w:hAnsi="Times New Roman" w:cs="Times New Roman"/>
          <w:sz w:val="28"/>
          <w:szCs w:val="28"/>
        </w:rPr>
        <w:t>теоретиче</w:t>
      </w:r>
      <w:r w:rsidR="00047358">
        <w:rPr>
          <w:rFonts w:ascii="Times New Roman" w:hAnsi="Times New Roman" w:cs="Times New Roman"/>
          <w:sz w:val="28"/>
          <w:szCs w:val="28"/>
        </w:rPr>
        <w:t>с</w:t>
      </w:r>
      <w:r w:rsidR="00B23F4C" w:rsidRPr="002D03EA">
        <w:rPr>
          <w:rFonts w:ascii="Times New Roman" w:hAnsi="Times New Roman" w:cs="Times New Roman"/>
          <w:sz w:val="28"/>
          <w:szCs w:val="28"/>
        </w:rPr>
        <w:t xml:space="preserve">ких дисциплин </w:t>
      </w:r>
      <w:r w:rsidR="00B23F4C">
        <w:rPr>
          <w:rFonts w:ascii="Times New Roman" w:hAnsi="Times New Roman" w:cs="Times New Roman"/>
          <w:sz w:val="28"/>
          <w:szCs w:val="28"/>
        </w:rPr>
        <w:t>в детской школе искусств.</w:t>
      </w:r>
    </w:p>
    <w:p w:rsidR="00B23F4C" w:rsidRPr="002D03EA" w:rsidRDefault="00B23F4C" w:rsidP="00D14395">
      <w:pPr>
        <w:widowControl w:val="0"/>
        <w:overflowPunct w:val="0"/>
        <w:autoSpaceDE w:val="0"/>
        <w:autoSpaceDN w:val="0"/>
        <w:adjustRightInd w:val="0"/>
        <w:spacing w:after="0" w:line="353" w:lineRule="auto"/>
        <w:ind w:firstLine="708"/>
        <w:jc w:val="both"/>
        <w:rPr>
          <w:rFonts w:ascii="Times New Roman" w:hAnsi="Times New Roman" w:cs="Times New Roman"/>
          <w:sz w:val="24"/>
          <w:szCs w:val="24"/>
        </w:rPr>
      </w:pPr>
      <w:r w:rsidRPr="002D03EA">
        <w:rPr>
          <w:rFonts w:ascii="Times New Roman" w:hAnsi="Times New Roman" w:cs="Times New Roman"/>
          <w:sz w:val="28"/>
          <w:szCs w:val="28"/>
        </w:rPr>
        <w:t xml:space="preserve">«Занимательное сольфеджио» является обязательным учебным предметом в детских школах искусств, реализующих программы </w:t>
      </w:r>
      <w:proofErr w:type="spellStart"/>
      <w:r w:rsidRPr="002D03EA">
        <w:rPr>
          <w:rFonts w:ascii="Times New Roman" w:hAnsi="Times New Roman" w:cs="Times New Roman"/>
          <w:sz w:val="28"/>
          <w:szCs w:val="28"/>
        </w:rPr>
        <w:t>общеразвивающего</w:t>
      </w:r>
      <w:proofErr w:type="spellEnd"/>
      <w:r w:rsidRPr="002D03EA">
        <w:rPr>
          <w:rFonts w:ascii="Times New Roman" w:hAnsi="Times New Roman" w:cs="Times New Roman"/>
          <w:sz w:val="28"/>
          <w:szCs w:val="28"/>
        </w:rPr>
        <w:t xml:space="preserve"> обучения. Уроки «Занимательного сольфеджио» развивают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Наряду с другими занятиями они способствуют расширению музыкального кругозора, формированию музыкального вкуса, пробуждению любви к музыке. Полученные на уроках</w:t>
      </w:r>
      <w:r>
        <w:rPr>
          <w:rFonts w:ascii="Times New Roman" w:hAnsi="Times New Roman" w:cs="Times New Roman"/>
          <w:sz w:val="24"/>
          <w:szCs w:val="24"/>
        </w:rPr>
        <w:t xml:space="preserve"> </w:t>
      </w:r>
      <w:r w:rsidRPr="002D03EA">
        <w:rPr>
          <w:rFonts w:ascii="Times New Roman" w:hAnsi="Times New Roman" w:cs="Times New Roman"/>
          <w:sz w:val="28"/>
          <w:szCs w:val="28"/>
        </w:rPr>
        <w:t xml:space="preserve">«Занимательного сольфеджио» знания и формируемые </w:t>
      </w:r>
      <w:proofErr w:type="gramStart"/>
      <w:r w:rsidRPr="002D03EA">
        <w:rPr>
          <w:rFonts w:ascii="Times New Roman" w:hAnsi="Times New Roman" w:cs="Times New Roman"/>
          <w:sz w:val="28"/>
          <w:szCs w:val="28"/>
        </w:rPr>
        <w:t>умения</w:t>
      </w:r>
      <w:proofErr w:type="gramEnd"/>
      <w:r w:rsidRPr="002D03EA">
        <w:rPr>
          <w:rFonts w:ascii="Times New Roman" w:hAnsi="Times New Roman" w:cs="Times New Roman"/>
          <w:sz w:val="28"/>
          <w:szCs w:val="28"/>
        </w:rPr>
        <w:t xml:space="preserve"> и навыки должны помогать ученикам в их занятиях на инструменте, а также в изучении других учебных предметов дополнительных </w:t>
      </w:r>
      <w:proofErr w:type="spellStart"/>
      <w:r w:rsidRPr="002D03EA">
        <w:rPr>
          <w:rFonts w:ascii="Times New Roman" w:hAnsi="Times New Roman" w:cs="Times New Roman"/>
          <w:sz w:val="28"/>
          <w:szCs w:val="28"/>
        </w:rPr>
        <w:t>общеразвивающих</w:t>
      </w:r>
      <w:proofErr w:type="spellEnd"/>
      <w:r w:rsidRPr="002D03EA">
        <w:rPr>
          <w:rFonts w:ascii="Times New Roman" w:hAnsi="Times New Roman" w:cs="Times New Roman"/>
          <w:sz w:val="28"/>
          <w:szCs w:val="28"/>
        </w:rPr>
        <w:t xml:space="preserve"> образовательных программ в области искусств.</w:t>
      </w:r>
    </w:p>
    <w:p w:rsidR="00B23F4C" w:rsidRDefault="00B23F4C" w:rsidP="00A9486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Систематические занятия сольфеджио воспитывают у учащихся чувство лада, ритма, развивают музыкальный слух, музыкальную память, дают специальные музыкальные знания, умения, навыки, без которых невозможно полноценное музыкальное образование. Занятия сольфеджио развивают творческий потенциал учащихся, их логическое мышление, аналитические способности, воспитывают такие качества, как дисциплинированность, ответственность, собранность. Успешное освоение программы по сольфеджио поможет учащимся во всех других видах музыкальной деятельности: в познании музыки, пении</w:t>
      </w:r>
      <w:r w:rsidR="007A64F2">
        <w:rPr>
          <w:rFonts w:ascii="Times New Roman" w:hAnsi="Times New Roman" w:cs="Times New Roman"/>
          <w:sz w:val="28"/>
          <w:szCs w:val="28"/>
        </w:rPr>
        <w:t xml:space="preserve">, инструментальном </w:t>
      </w:r>
      <w:proofErr w:type="spellStart"/>
      <w:r w:rsidR="007A64F2">
        <w:rPr>
          <w:rFonts w:ascii="Times New Roman" w:hAnsi="Times New Roman" w:cs="Times New Roman"/>
          <w:sz w:val="28"/>
          <w:szCs w:val="28"/>
        </w:rPr>
        <w:t>музицировании</w:t>
      </w:r>
      <w:proofErr w:type="spellEnd"/>
      <w:r>
        <w:rPr>
          <w:rFonts w:ascii="Times New Roman" w:hAnsi="Times New Roman" w:cs="Times New Roman"/>
          <w:sz w:val="28"/>
          <w:szCs w:val="28"/>
        </w:rPr>
        <w:t xml:space="preserve"> и творческой деятельности. </w:t>
      </w:r>
    </w:p>
    <w:p w:rsidR="00B23F4C" w:rsidRDefault="00B23F4C" w:rsidP="001D244B">
      <w:pPr>
        <w:spacing w:after="0" w:line="360" w:lineRule="auto"/>
        <w:ind w:firstLine="709"/>
        <w:jc w:val="both"/>
        <w:rPr>
          <w:rFonts w:ascii="Times New Roman" w:hAnsi="Times New Roman" w:cs="Times New Roman"/>
          <w:sz w:val="28"/>
          <w:szCs w:val="28"/>
        </w:rPr>
      </w:pPr>
      <w:r w:rsidRPr="00B11A11">
        <w:rPr>
          <w:rFonts w:ascii="Times New Roman" w:hAnsi="Times New Roman" w:cs="Times New Roman"/>
          <w:sz w:val="28"/>
          <w:szCs w:val="28"/>
        </w:rPr>
        <w:t>Данная программа направлена, прежде всего, на развити</w:t>
      </w:r>
      <w:r>
        <w:rPr>
          <w:rFonts w:ascii="Times New Roman" w:hAnsi="Times New Roman" w:cs="Times New Roman"/>
          <w:sz w:val="28"/>
          <w:szCs w:val="28"/>
        </w:rPr>
        <w:t>е интересов самого обучающегося</w:t>
      </w:r>
      <w:r w:rsidRPr="001D244B">
        <w:rPr>
          <w:rFonts w:ascii="Times New Roman" w:hAnsi="Times New Roman" w:cs="Times New Roman"/>
          <w:sz w:val="28"/>
          <w:szCs w:val="28"/>
        </w:rPr>
        <w:t xml:space="preserve"> </w:t>
      </w:r>
      <w:r>
        <w:rPr>
          <w:rFonts w:ascii="Times New Roman" w:hAnsi="Times New Roman" w:cs="Times New Roman"/>
          <w:sz w:val="28"/>
          <w:szCs w:val="28"/>
        </w:rPr>
        <w:t>и реализуется с учетом разных возрастных категорий и индивидуальных особенностей каждого учащегося, что отражается в требованиях по двум уровням сложности.</w:t>
      </w:r>
    </w:p>
    <w:p w:rsidR="00B23F4C" w:rsidRDefault="00B23F4C" w:rsidP="001D244B">
      <w:pPr>
        <w:spacing w:after="0" w:line="360" w:lineRule="auto"/>
        <w:ind w:firstLine="708"/>
        <w:jc w:val="both"/>
        <w:rPr>
          <w:rFonts w:ascii="Times New Roman" w:hAnsi="Times New Roman" w:cs="Times New Roman"/>
          <w:sz w:val="28"/>
          <w:szCs w:val="28"/>
        </w:rPr>
      </w:pPr>
      <w:r w:rsidRPr="002333C1">
        <w:rPr>
          <w:rFonts w:ascii="Times New Roman" w:hAnsi="Times New Roman" w:cs="Times New Roman"/>
          <w:sz w:val="28"/>
          <w:szCs w:val="28"/>
        </w:rPr>
        <w:t xml:space="preserve">Недельная нагрузка по </w:t>
      </w:r>
      <w:r>
        <w:rPr>
          <w:rFonts w:ascii="Times New Roman" w:hAnsi="Times New Roman" w:cs="Times New Roman"/>
          <w:sz w:val="28"/>
          <w:szCs w:val="28"/>
        </w:rPr>
        <w:t>предмету «Занимательное сольфеджио</w:t>
      </w:r>
      <w:r w:rsidRPr="002333C1">
        <w:rPr>
          <w:rFonts w:ascii="Times New Roman" w:hAnsi="Times New Roman" w:cs="Times New Roman"/>
          <w:sz w:val="28"/>
          <w:szCs w:val="28"/>
        </w:rPr>
        <w:t xml:space="preserve">» составляет </w:t>
      </w:r>
      <w:r>
        <w:rPr>
          <w:rFonts w:ascii="Times New Roman" w:hAnsi="Times New Roman" w:cs="Times New Roman"/>
          <w:sz w:val="28"/>
          <w:szCs w:val="28"/>
        </w:rPr>
        <w:t>1</w:t>
      </w:r>
      <w:r w:rsidR="00341F09">
        <w:rPr>
          <w:rFonts w:ascii="Times New Roman" w:hAnsi="Times New Roman" w:cs="Times New Roman"/>
          <w:sz w:val="28"/>
          <w:szCs w:val="28"/>
        </w:rPr>
        <w:t xml:space="preserve"> академический</w:t>
      </w:r>
      <w:r w:rsidRPr="002333C1">
        <w:rPr>
          <w:rFonts w:ascii="Times New Roman" w:hAnsi="Times New Roman" w:cs="Times New Roman"/>
          <w:sz w:val="28"/>
          <w:szCs w:val="28"/>
        </w:rPr>
        <w:t xml:space="preserve"> час </w:t>
      </w:r>
      <w:r>
        <w:rPr>
          <w:rFonts w:ascii="Times New Roman" w:hAnsi="Times New Roman" w:cs="Times New Roman"/>
          <w:sz w:val="28"/>
          <w:szCs w:val="28"/>
        </w:rPr>
        <w:t>(40 мин</w:t>
      </w:r>
      <w:r w:rsidR="00341F09">
        <w:rPr>
          <w:rFonts w:ascii="Times New Roman" w:hAnsi="Times New Roman" w:cs="Times New Roman"/>
          <w:sz w:val="28"/>
          <w:szCs w:val="28"/>
        </w:rPr>
        <w:t>ут</w:t>
      </w:r>
      <w:r>
        <w:rPr>
          <w:rFonts w:ascii="Times New Roman" w:hAnsi="Times New Roman" w:cs="Times New Roman"/>
          <w:sz w:val="28"/>
          <w:szCs w:val="28"/>
        </w:rPr>
        <w:t xml:space="preserve">) </w:t>
      </w:r>
      <w:r w:rsidRPr="002333C1">
        <w:rPr>
          <w:rFonts w:ascii="Times New Roman" w:hAnsi="Times New Roman" w:cs="Times New Roman"/>
          <w:sz w:val="28"/>
          <w:szCs w:val="28"/>
        </w:rPr>
        <w:t>в неделю</w:t>
      </w:r>
      <w:r>
        <w:rPr>
          <w:rFonts w:ascii="Times New Roman" w:hAnsi="Times New Roman" w:cs="Times New Roman"/>
          <w:sz w:val="28"/>
          <w:szCs w:val="28"/>
        </w:rPr>
        <w:t>, начиная с 1-го года обучения</w:t>
      </w:r>
      <w:r w:rsidRPr="002333C1">
        <w:rPr>
          <w:rFonts w:ascii="Times New Roman" w:hAnsi="Times New Roman" w:cs="Times New Roman"/>
          <w:sz w:val="28"/>
          <w:szCs w:val="28"/>
        </w:rPr>
        <w:t xml:space="preserve">. </w:t>
      </w:r>
    </w:p>
    <w:p w:rsidR="00B23F4C" w:rsidRPr="002A38CE" w:rsidRDefault="00B23F4C" w:rsidP="002A38CE">
      <w:pPr>
        <w:spacing w:after="0" w:line="360" w:lineRule="auto"/>
        <w:ind w:firstLine="567"/>
        <w:jc w:val="both"/>
        <w:rPr>
          <w:rFonts w:ascii="Times New Roman" w:hAnsi="Times New Roman" w:cs="Times New Roman"/>
          <w:b/>
          <w:bCs/>
          <w:sz w:val="28"/>
          <w:szCs w:val="28"/>
        </w:rPr>
      </w:pPr>
      <w:r w:rsidRPr="007E2A42">
        <w:rPr>
          <w:rFonts w:ascii="Times New Roman" w:hAnsi="Times New Roman" w:cs="Times New Roman"/>
          <w:b/>
          <w:bCs/>
          <w:i/>
          <w:sz w:val="28"/>
          <w:szCs w:val="28"/>
        </w:rPr>
        <w:t>Срок реализации учебного предмета</w:t>
      </w:r>
      <w:r w:rsidRPr="002D03EA">
        <w:rPr>
          <w:rFonts w:ascii="Times New Roman" w:hAnsi="Times New Roman" w:cs="Times New Roman"/>
          <w:b/>
          <w:bCs/>
          <w:sz w:val="28"/>
          <w:szCs w:val="28"/>
        </w:rPr>
        <w:t xml:space="preserve"> </w:t>
      </w:r>
      <w:r w:rsidRPr="002D03EA">
        <w:rPr>
          <w:rFonts w:ascii="Times New Roman" w:hAnsi="Times New Roman" w:cs="Times New Roman"/>
          <w:sz w:val="28"/>
          <w:szCs w:val="28"/>
        </w:rPr>
        <w:t>«Занимательное сольфеджио»</w:t>
      </w:r>
      <w:r w:rsidRPr="002D03EA">
        <w:rPr>
          <w:rFonts w:ascii="Times New Roman" w:hAnsi="Times New Roman" w:cs="Times New Roman"/>
          <w:b/>
          <w:bCs/>
          <w:sz w:val="28"/>
          <w:szCs w:val="28"/>
        </w:rPr>
        <w:t xml:space="preserve"> </w:t>
      </w:r>
      <w:r w:rsidRPr="002D03EA">
        <w:rPr>
          <w:rFonts w:ascii="Times New Roman" w:hAnsi="Times New Roman" w:cs="Times New Roman"/>
          <w:sz w:val="28"/>
          <w:szCs w:val="28"/>
        </w:rPr>
        <w:t>для</w:t>
      </w:r>
      <w:r w:rsidRPr="002D03EA">
        <w:rPr>
          <w:rFonts w:ascii="Times New Roman" w:hAnsi="Times New Roman" w:cs="Times New Roman"/>
          <w:b/>
          <w:bCs/>
          <w:sz w:val="28"/>
          <w:szCs w:val="28"/>
        </w:rPr>
        <w:t xml:space="preserve"> </w:t>
      </w:r>
      <w:r w:rsidRPr="002D03EA">
        <w:rPr>
          <w:rFonts w:ascii="Times New Roman" w:hAnsi="Times New Roman" w:cs="Times New Roman"/>
          <w:sz w:val="28"/>
          <w:szCs w:val="28"/>
        </w:rPr>
        <w:t>детей, поступивших в образовательное учреждение в первый кла</w:t>
      </w:r>
      <w:r w:rsidR="00681381">
        <w:rPr>
          <w:rFonts w:ascii="Times New Roman" w:hAnsi="Times New Roman" w:cs="Times New Roman"/>
          <w:sz w:val="28"/>
          <w:szCs w:val="28"/>
        </w:rPr>
        <w:t xml:space="preserve">сс в возрасте с </w:t>
      </w:r>
      <w:r>
        <w:rPr>
          <w:rFonts w:ascii="Times New Roman" w:hAnsi="Times New Roman" w:cs="Times New Roman"/>
          <w:sz w:val="28"/>
          <w:szCs w:val="28"/>
        </w:rPr>
        <w:t xml:space="preserve"> 6</w:t>
      </w:r>
      <w:r w:rsidR="00EB784D">
        <w:rPr>
          <w:rFonts w:ascii="Times New Roman" w:hAnsi="Times New Roman" w:cs="Times New Roman"/>
          <w:sz w:val="28"/>
          <w:szCs w:val="28"/>
        </w:rPr>
        <w:t>,6 до 14</w:t>
      </w:r>
      <w:r>
        <w:rPr>
          <w:rFonts w:ascii="Times New Roman" w:hAnsi="Times New Roman" w:cs="Times New Roman"/>
          <w:sz w:val="28"/>
          <w:szCs w:val="28"/>
        </w:rPr>
        <w:t xml:space="preserve"> лет, составляет 4 года.</w:t>
      </w:r>
      <w:r w:rsidRPr="002D03EA">
        <w:rPr>
          <w:rFonts w:ascii="Times New Roman" w:hAnsi="Times New Roman" w:cs="Times New Roman"/>
          <w:sz w:val="28"/>
          <w:szCs w:val="28"/>
        </w:rPr>
        <w:t xml:space="preserve"> </w:t>
      </w:r>
      <w:r>
        <w:rPr>
          <w:rFonts w:ascii="Times New Roman" w:hAnsi="Times New Roman" w:cs="Times New Roman"/>
          <w:sz w:val="28"/>
          <w:szCs w:val="28"/>
        </w:rPr>
        <w:t>П</w:t>
      </w:r>
      <w:r w:rsidRPr="002D03EA">
        <w:rPr>
          <w:rFonts w:ascii="Times New Roman" w:hAnsi="Times New Roman" w:cs="Times New Roman"/>
          <w:sz w:val="28"/>
          <w:szCs w:val="28"/>
        </w:rPr>
        <w:t>родолжительность учебных занятий с первого по четве</w:t>
      </w:r>
      <w:r>
        <w:rPr>
          <w:rFonts w:ascii="Times New Roman" w:hAnsi="Times New Roman" w:cs="Times New Roman"/>
          <w:sz w:val="28"/>
          <w:szCs w:val="28"/>
        </w:rPr>
        <w:t>ртый годы обучения составляет 35 недель в год</w:t>
      </w:r>
      <w:r w:rsidRPr="002D03EA">
        <w:rPr>
          <w:rFonts w:ascii="Times New Roman" w:hAnsi="Times New Roman" w:cs="Times New Roman"/>
          <w:sz w:val="28"/>
          <w:szCs w:val="28"/>
        </w:rPr>
        <w:t>.</w:t>
      </w:r>
    </w:p>
    <w:p w:rsidR="00B23F4C" w:rsidRPr="00B55CAD" w:rsidRDefault="00B23F4C" w:rsidP="002A38CE">
      <w:pPr>
        <w:spacing w:after="0" w:line="360" w:lineRule="auto"/>
        <w:ind w:firstLine="567"/>
        <w:jc w:val="both"/>
        <w:rPr>
          <w:rFonts w:ascii="Times New Roman" w:hAnsi="Times New Roman" w:cs="Times New Roman"/>
          <w:sz w:val="24"/>
          <w:szCs w:val="24"/>
        </w:rPr>
      </w:pPr>
      <w:r w:rsidRPr="007E2A42">
        <w:rPr>
          <w:rFonts w:ascii="Times New Roman" w:hAnsi="Times New Roman" w:cs="Times New Roman"/>
          <w:b/>
          <w:bCs/>
          <w:i/>
          <w:sz w:val="28"/>
          <w:szCs w:val="28"/>
        </w:rPr>
        <w:t xml:space="preserve"> Объем  учебного  времени,  предусмотренный  учебным  планом</w:t>
      </w:r>
      <w:r>
        <w:rPr>
          <w:rFonts w:ascii="Times New Roman" w:hAnsi="Times New Roman" w:cs="Times New Roman"/>
          <w:sz w:val="24"/>
          <w:szCs w:val="24"/>
        </w:rPr>
        <w:t xml:space="preserve"> </w:t>
      </w:r>
      <w:r w:rsidRPr="007E2A42">
        <w:rPr>
          <w:rFonts w:ascii="Times New Roman" w:hAnsi="Times New Roman" w:cs="Times New Roman"/>
          <w:b/>
          <w:bCs/>
          <w:i/>
          <w:sz w:val="28"/>
          <w:szCs w:val="28"/>
        </w:rPr>
        <w:t>образовательного учреждения на реализацию учебного предмета</w:t>
      </w:r>
      <w:r>
        <w:rPr>
          <w:rFonts w:ascii="Times New Roman" w:hAnsi="Times New Roman" w:cs="Times New Roman"/>
          <w:i/>
          <w:sz w:val="24"/>
          <w:szCs w:val="24"/>
        </w:rPr>
        <w:t xml:space="preserve">. </w:t>
      </w:r>
      <w:r w:rsidRPr="002D03EA">
        <w:rPr>
          <w:rFonts w:ascii="Times New Roman" w:hAnsi="Times New Roman" w:cs="Times New Roman"/>
          <w:sz w:val="28"/>
          <w:szCs w:val="28"/>
        </w:rPr>
        <w:t>Общая трудоемкость учебного предмета «За</w:t>
      </w:r>
      <w:r>
        <w:rPr>
          <w:rFonts w:ascii="Times New Roman" w:hAnsi="Times New Roman" w:cs="Times New Roman"/>
          <w:sz w:val="28"/>
          <w:szCs w:val="28"/>
        </w:rPr>
        <w:t>нимательное сольфеджио» при 4-</w:t>
      </w:r>
      <w:r w:rsidRPr="002D03EA">
        <w:rPr>
          <w:rFonts w:ascii="Times New Roman" w:hAnsi="Times New Roman" w:cs="Times New Roman"/>
          <w:sz w:val="28"/>
          <w:szCs w:val="28"/>
        </w:rPr>
        <w:t>летн</w:t>
      </w:r>
      <w:r>
        <w:rPr>
          <w:rFonts w:ascii="Times New Roman" w:hAnsi="Times New Roman" w:cs="Times New Roman"/>
          <w:sz w:val="28"/>
          <w:szCs w:val="28"/>
        </w:rPr>
        <w:t>ем сроке обучения составляет 280 часа. Из них: 140 часов – аудиторные занятия, 140</w:t>
      </w:r>
      <w:r w:rsidRPr="002D03EA">
        <w:rPr>
          <w:rFonts w:ascii="Times New Roman" w:hAnsi="Times New Roman" w:cs="Times New Roman"/>
          <w:sz w:val="28"/>
          <w:szCs w:val="28"/>
        </w:rPr>
        <w:t xml:space="preserve"> часов – самостоятельная работа.</w:t>
      </w:r>
    </w:p>
    <w:p w:rsidR="00B23F4C" w:rsidRPr="00CD6E67" w:rsidRDefault="00B23F4C" w:rsidP="00B55CAD">
      <w:pPr>
        <w:spacing w:line="240" w:lineRule="auto"/>
        <w:rPr>
          <w:rFonts w:ascii="Times New Roman" w:hAnsi="Times New Roman" w:cs="Times New Roman"/>
          <w:b/>
          <w:bCs/>
          <w:i/>
          <w:iCs/>
          <w:sz w:val="28"/>
          <w:szCs w:val="28"/>
        </w:rPr>
      </w:pPr>
      <w:r>
        <w:rPr>
          <w:rFonts w:ascii="Times New Roman" w:hAnsi="Times New Roman" w:cs="Times New Roman"/>
          <w:b/>
          <w:bCs/>
          <w:i/>
          <w:iCs/>
          <w:sz w:val="28"/>
          <w:szCs w:val="28"/>
        </w:rPr>
        <w:t>С</w:t>
      </w:r>
      <w:r w:rsidRPr="00CD6E67">
        <w:rPr>
          <w:rFonts w:ascii="Times New Roman" w:hAnsi="Times New Roman" w:cs="Times New Roman"/>
          <w:b/>
          <w:bCs/>
          <w:i/>
          <w:iCs/>
          <w:sz w:val="28"/>
          <w:szCs w:val="28"/>
        </w:rPr>
        <w:t>ведения о затратах учебного времени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83"/>
        <w:gridCol w:w="677"/>
        <w:gridCol w:w="709"/>
        <w:gridCol w:w="708"/>
        <w:gridCol w:w="851"/>
        <w:gridCol w:w="709"/>
        <w:gridCol w:w="708"/>
        <w:gridCol w:w="709"/>
        <w:gridCol w:w="619"/>
        <w:gridCol w:w="1898"/>
      </w:tblGrid>
      <w:tr w:rsidR="00B23F4C" w:rsidRPr="00A1006F">
        <w:tc>
          <w:tcPr>
            <w:tcW w:w="1983" w:type="dxa"/>
            <w:vAlign w:val="center"/>
          </w:tcPr>
          <w:p w:rsidR="00B23F4C" w:rsidRPr="00CE46E6" w:rsidRDefault="00B23F4C" w:rsidP="00D52F43">
            <w:pPr>
              <w:spacing w:after="0" w:line="240" w:lineRule="auto"/>
              <w:jc w:val="center"/>
              <w:rPr>
                <w:rFonts w:ascii="Times New Roman" w:hAnsi="Times New Roman" w:cs="Times New Roman"/>
                <w:sz w:val="24"/>
                <w:szCs w:val="24"/>
              </w:rPr>
            </w:pPr>
            <w:r w:rsidRPr="00CE46E6">
              <w:rPr>
                <w:rFonts w:ascii="Times New Roman" w:hAnsi="Times New Roman" w:cs="Times New Roman"/>
                <w:sz w:val="24"/>
                <w:szCs w:val="24"/>
              </w:rPr>
              <w:t>Вид учебной работы,</w:t>
            </w:r>
          </w:p>
          <w:p w:rsidR="00B23F4C" w:rsidRPr="00CE46E6" w:rsidRDefault="00B23F4C" w:rsidP="00D52F43">
            <w:pPr>
              <w:spacing w:after="0" w:line="240" w:lineRule="auto"/>
              <w:jc w:val="center"/>
              <w:rPr>
                <w:rFonts w:ascii="Times New Roman" w:hAnsi="Times New Roman" w:cs="Times New Roman"/>
                <w:sz w:val="24"/>
                <w:szCs w:val="24"/>
              </w:rPr>
            </w:pPr>
            <w:r w:rsidRPr="00CE46E6">
              <w:rPr>
                <w:rFonts w:ascii="Times New Roman" w:hAnsi="Times New Roman" w:cs="Times New Roman"/>
                <w:sz w:val="24"/>
                <w:szCs w:val="24"/>
              </w:rPr>
              <w:t>нагрузки,</w:t>
            </w:r>
          </w:p>
          <w:p w:rsidR="00B23F4C" w:rsidRPr="00A1006F" w:rsidRDefault="00B23F4C" w:rsidP="00D52F43">
            <w:pPr>
              <w:pStyle w:val="Standard"/>
              <w:jc w:val="center"/>
            </w:pPr>
            <w:r w:rsidRPr="00CE46E6">
              <w:rPr>
                <w:rFonts w:ascii="Times New Roman" w:hAnsi="Times New Roman" w:cs="Times New Roman"/>
                <w:sz w:val="24"/>
                <w:szCs w:val="24"/>
              </w:rPr>
              <w:t>аттестации</w:t>
            </w:r>
          </w:p>
        </w:tc>
        <w:tc>
          <w:tcPr>
            <w:tcW w:w="5690" w:type="dxa"/>
            <w:gridSpan w:val="8"/>
            <w:vAlign w:val="center"/>
          </w:tcPr>
          <w:p w:rsidR="00B23F4C" w:rsidRPr="002D0468" w:rsidRDefault="00B23F4C" w:rsidP="00D52F43">
            <w:pPr>
              <w:snapToGrid w:val="0"/>
              <w:spacing w:line="240" w:lineRule="auto"/>
              <w:jc w:val="center"/>
              <w:rPr>
                <w:rFonts w:ascii="Times New Roman" w:hAnsi="Times New Roman" w:cs="Times New Roman"/>
                <w:b/>
                <w:bCs/>
              </w:rPr>
            </w:pPr>
            <w:r w:rsidRPr="00A1006F">
              <w:rPr>
                <w:rFonts w:ascii="Times New Roman" w:hAnsi="Times New Roman" w:cs="Times New Roman"/>
                <w:b/>
                <w:bCs/>
              </w:rPr>
              <w:t>Затраты учебного времени</w:t>
            </w:r>
          </w:p>
        </w:tc>
        <w:tc>
          <w:tcPr>
            <w:tcW w:w="1898" w:type="dxa"/>
            <w:vAlign w:val="center"/>
          </w:tcPr>
          <w:p w:rsidR="00B23F4C" w:rsidRPr="00CE46E6" w:rsidRDefault="00B23F4C" w:rsidP="00D52F43">
            <w:pPr>
              <w:pStyle w:val="Standard"/>
              <w:jc w:val="center"/>
              <w:rPr>
                <w:rFonts w:ascii="Times New Roman" w:hAnsi="Times New Roman" w:cs="Times New Roman"/>
              </w:rPr>
            </w:pPr>
            <w:r w:rsidRPr="00CE46E6">
              <w:rPr>
                <w:rFonts w:ascii="Times New Roman" w:hAnsi="Times New Roman" w:cs="Times New Roman"/>
                <w:sz w:val="24"/>
                <w:szCs w:val="24"/>
              </w:rPr>
              <w:t>Всего часов</w:t>
            </w:r>
          </w:p>
        </w:tc>
      </w:tr>
      <w:tr w:rsidR="00B23F4C" w:rsidRPr="00A1006F">
        <w:tc>
          <w:tcPr>
            <w:tcW w:w="1983" w:type="dxa"/>
            <w:shd w:val="clear" w:color="auto" w:fill="F2F2F2"/>
            <w:vAlign w:val="center"/>
          </w:tcPr>
          <w:p w:rsidR="00B23F4C" w:rsidRPr="00CD120E" w:rsidRDefault="00B23F4C" w:rsidP="00D52F43">
            <w:pPr>
              <w:spacing w:line="240" w:lineRule="auto"/>
              <w:rPr>
                <w:rFonts w:ascii="Times New Roman" w:hAnsi="Times New Roman" w:cs="Times New Roman"/>
                <w:sz w:val="24"/>
                <w:szCs w:val="24"/>
              </w:rPr>
            </w:pPr>
            <w:r w:rsidRPr="00CD120E">
              <w:rPr>
                <w:rFonts w:ascii="Times New Roman" w:hAnsi="Times New Roman" w:cs="Times New Roman"/>
                <w:sz w:val="24"/>
                <w:szCs w:val="24"/>
              </w:rPr>
              <w:t>Годы обучения</w:t>
            </w:r>
          </w:p>
        </w:tc>
        <w:tc>
          <w:tcPr>
            <w:tcW w:w="1386" w:type="dxa"/>
            <w:gridSpan w:val="2"/>
            <w:shd w:val="clear" w:color="auto" w:fill="F2F2F2"/>
            <w:vAlign w:val="center"/>
          </w:tcPr>
          <w:p w:rsidR="00B23F4C" w:rsidRPr="00CD120E" w:rsidRDefault="00B23F4C" w:rsidP="00D52F43">
            <w:pPr>
              <w:spacing w:line="240" w:lineRule="auto"/>
              <w:jc w:val="center"/>
              <w:rPr>
                <w:rFonts w:ascii="Times New Roman" w:hAnsi="Times New Roman" w:cs="Times New Roman"/>
                <w:sz w:val="24"/>
                <w:szCs w:val="24"/>
              </w:rPr>
            </w:pPr>
            <w:r w:rsidRPr="00CD120E">
              <w:rPr>
                <w:rFonts w:ascii="Times New Roman" w:hAnsi="Times New Roman" w:cs="Times New Roman"/>
                <w:sz w:val="24"/>
                <w:szCs w:val="24"/>
              </w:rPr>
              <w:t>1-й год</w:t>
            </w:r>
          </w:p>
        </w:tc>
        <w:tc>
          <w:tcPr>
            <w:tcW w:w="1559" w:type="dxa"/>
            <w:gridSpan w:val="2"/>
            <w:shd w:val="clear" w:color="auto" w:fill="F2F2F2"/>
            <w:vAlign w:val="center"/>
          </w:tcPr>
          <w:p w:rsidR="00B23F4C" w:rsidRPr="00CD120E" w:rsidRDefault="00B23F4C" w:rsidP="00D52F43">
            <w:pPr>
              <w:spacing w:line="240" w:lineRule="auto"/>
              <w:jc w:val="center"/>
              <w:rPr>
                <w:rFonts w:ascii="Times New Roman" w:hAnsi="Times New Roman" w:cs="Times New Roman"/>
                <w:sz w:val="24"/>
                <w:szCs w:val="24"/>
              </w:rPr>
            </w:pPr>
            <w:r w:rsidRPr="00CD120E">
              <w:rPr>
                <w:rFonts w:ascii="Times New Roman" w:hAnsi="Times New Roman" w:cs="Times New Roman"/>
                <w:sz w:val="24"/>
                <w:szCs w:val="24"/>
              </w:rPr>
              <w:t>2-й год</w:t>
            </w:r>
          </w:p>
        </w:tc>
        <w:tc>
          <w:tcPr>
            <w:tcW w:w="1417" w:type="dxa"/>
            <w:gridSpan w:val="2"/>
            <w:shd w:val="clear" w:color="auto" w:fill="F2F2F2"/>
            <w:vAlign w:val="center"/>
          </w:tcPr>
          <w:p w:rsidR="00B23F4C" w:rsidRPr="00CD120E" w:rsidRDefault="00B23F4C" w:rsidP="00D52F43">
            <w:pPr>
              <w:spacing w:line="240" w:lineRule="auto"/>
              <w:jc w:val="center"/>
              <w:rPr>
                <w:rFonts w:ascii="Times New Roman" w:hAnsi="Times New Roman" w:cs="Times New Roman"/>
                <w:sz w:val="24"/>
                <w:szCs w:val="24"/>
              </w:rPr>
            </w:pPr>
            <w:r w:rsidRPr="00CD120E">
              <w:rPr>
                <w:rFonts w:ascii="Times New Roman" w:hAnsi="Times New Roman" w:cs="Times New Roman"/>
                <w:sz w:val="24"/>
                <w:szCs w:val="24"/>
              </w:rPr>
              <w:t>3-й год</w:t>
            </w:r>
          </w:p>
        </w:tc>
        <w:tc>
          <w:tcPr>
            <w:tcW w:w="1328" w:type="dxa"/>
            <w:gridSpan w:val="2"/>
            <w:shd w:val="clear" w:color="auto" w:fill="F2F2F2"/>
            <w:vAlign w:val="center"/>
          </w:tcPr>
          <w:p w:rsidR="00B23F4C" w:rsidRPr="00CD120E" w:rsidRDefault="00B23F4C" w:rsidP="00C55379">
            <w:pPr>
              <w:spacing w:line="240" w:lineRule="auto"/>
              <w:jc w:val="center"/>
              <w:rPr>
                <w:rFonts w:ascii="Times New Roman" w:hAnsi="Times New Roman" w:cs="Times New Roman"/>
                <w:sz w:val="24"/>
                <w:szCs w:val="24"/>
              </w:rPr>
            </w:pPr>
            <w:r>
              <w:rPr>
                <w:rFonts w:ascii="Times New Roman" w:hAnsi="Times New Roman" w:cs="Times New Roman"/>
                <w:sz w:val="24"/>
                <w:szCs w:val="24"/>
              </w:rPr>
              <w:t>4-й год</w:t>
            </w:r>
          </w:p>
        </w:tc>
        <w:tc>
          <w:tcPr>
            <w:tcW w:w="1898" w:type="dxa"/>
            <w:vAlign w:val="center"/>
          </w:tcPr>
          <w:p w:rsidR="00B23F4C" w:rsidRPr="00A1006F" w:rsidRDefault="00B23F4C" w:rsidP="00D34E4F"/>
        </w:tc>
      </w:tr>
      <w:tr w:rsidR="00B23F4C" w:rsidRPr="00A1006F">
        <w:trPr>
          <w:trHeight w:val="330"/>
        </w:trPr>
        <w:tc>
          <w:tcPr>
            <w:tcW w:w="1983" w:type="dxa"/>
            <w:shd w:val="clear" w:color="auto" w:fill="F2F2F2"/>
          </w:tcPr>
          <w:p w:rsidR="00B23F4C" w:rsidRPr="00A1006F" w:rsidRDefault="00B23F4C" w:rsidP="00D52F43">
            <w:pPr>
              <w:spacing w:line="240" w:lineRule="auto"/>
              <w:rPr>
                <w:rFonts w:ascii="Times New Roman" w:hAnsi="Times New Roman" w:cs="Times New Roman"/>
                <w:sz w:val="24"/>
                <w:szCs w:val="24"/>
              </w:rPr>
            </w:pPr>
            <w:r w:rsidRPr="00A1006F">
              <w:rPr>
                <w:rFonts w:ascii="Times New Roman" w:hAnsi="Times New Roman" w:cs="Times New Roman"/>
                <w:sz w:val="24"/>
                <w:szCs w:val="24"/>
              </w:rPr>
              <w:t>Полугодия</w:t>
            </w:r>
          </w:p>
        </w:tc>
        <w:tc>
          <w:tcPr>
            <w:tcW w:w="677" w:type="dxa"/>
            <w:shd w:val="clear" w:color="auto" w:fill="F2F2F2"/>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1</w:t>
            </w:r>
          </w:p>
        </w:tc>
        <w:tc>
          <w:tcPr>
            <w:tcW w:w="709" w:type="dxa"/>
            <w:shd w:val="clear" w:color="auto" w:fill="F2F2F2"/>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2</w:t>
            </w:r>
          </w:p>
        </w:tc>
        <w:tc>
          <w:tcPr>
            <w:tcW w:w="708" w:type="dxa"/>
            <w:shd w:val="clear" w:color="auto" w:fill="F2F2F2"/>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3</w:t>
            </w:r>
          </w:p>
        </w:tc>
        <w:tc>
          <w:tcPr>
            <w:tcW w:w="851" w:type="dxa"/>
            <w:shd w:val="clear" w:color="auto" w:fill="F2F2F2"/>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4</w:t>
            </w:r>
          </w:p>
        </w:tc>
        <w:tc>
          <w:tcPr>
            <w:tcW w:w="709" w:type="dxa"/>
            <w:shd w:val="clear" w:color="auto" w:fill="F2F2F2"/>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5</w:t>
            </w:r>
          </w:p>
        </w:tc>
        <w:tc>
          <w:tcPr>
            <w:tcW w:w="708" w:type="dxa"/>
            <w:shd w:val="clear" w:color="auto" w:fill="F2F2F2"/>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6</w:t>
            </w:r>
          </w:p>
        </w:tc>
        <w:tc>
          <w:tcPr>
            <w:tcW w:w="709" w:type="dxa"/>
            <w:shd w:val="clear" w:color="auto" w:fill="F2F2F2"/>
          </w:tcPr>
          <w:p w:rsidR="00B23F4C" w:rsidRPr="001D5DCB" w:rsidRDefault="00B23F4C" w:rsidP="00C55379">
            <w:pPr>
              <w:pStyle w:val="Standard"/>
              <w:jc w:val="center"/>
              <w:rPr>
                <w:rFonts w:ascii="Times New Roman" w:hAnsi="Times New Roman" w:cs="Times New Roman"/>
              </w:rPr>
            </w:pPr>
            <w:r w:rsidRPr="001D5DCB">
              <w:rPr>
                <w:rFonts w:ascii="Times New Roman" w:hAnsi="Times New Roman" w:cs="Times New Roman"/>
              </w:rPr>
              <w:t>7</w:t>
            </w:r>
          </w:p>
        </w:tc>
        <w:tc>
          <w:tcPr>
            <w:tcW w:w="619" w:type="dxa"/>
            <w:shd w:val="clear" w:color="auto" w:fill="F2F2F2"/>
          </w:tcPr>
          <w:p w:rsidR="00B23F4C" w:rsidRPr="001D5DCB" w:rsidRDefault="00B23F4C" w:rsidP="00C55379">
            <w:pPr>
              <w:pStyle w:val="Standard"/>
              <w:jc w:val="center"/>
              <w:rPr>
                <w:rFonts w:ascii="Times New Roman" w:hAnsi="Times New Roman" w:cs="Times New Roman"/>
              </w:rPr>
            </w:pPr>
            <w:r w:rsidRPr="001D5DCB">
              <w:rPr>
                <w:rFonts w:ascii="Times New Roman" w:hAnsi="Times New Roman" w:cs="Times New Roman"/>
              </w:rPr>
              <w:t>8</w:t>
            </w:r>
          </w:p>
        </w:tc>
        <w:tc>
          <w:tcPr>
            <w:tcW w:w="1898" w:type="dxa"/>
            <w:vMerge w:val="restart"/>
          </w:tcPr>
          <w:p w:rsidR="00B23F4C" w:rsidRPr="001D5DCB" w:rsidRDefault="00B23F4C" w:rsidP="00D52F43">
            <w:pPr>
              <w:pStyle w:val="Standard"/>
              <w:jc w:val="center"/>
              <w:rPr>
                <w:rFonts w:ascii="Times New Roman" w:hAnsi="Times New Roman" w:cs="Times New Roman"/>
              </w:rPr>
            </w:pPr>
          </w:p>
        </w:tc>
      </w:tr>
      <w:tr w:rsidR="00B23F4C" w:rsidRPr="00A1006F">
        <w:trPr>
          <w:trHeight w:val="150"/>
        </w:trPr>
        <w:tc>
          <w:tcPr>
            <w:tcW w:w="1983" w:type="dxa"/>
            <w:shd w:val="clear" w:color="auto" w:fill="F2F2F2"/>
          </w:tcPr>
          <w:p w:rsidR="00B23F4C" w:rsidRPr="00A1006F" w:rsidRDefault="00B23F4C" w:rsidP="00D52F43">
            <w:pPr>
              <w:rPr>
                <w:rFonts w:ascii="Times New Roman" w:hAnsi="Times New Roman" w:cs="Times New Roman"/>
                <w:sz w:val="24"/>
                <w:szCs w:val="24"/>
              </w:rPr>
            </w:pPr>
            <w:r>
              <w:rPr>
                <w:rFonts w:ascii="Times New Roman" w:hAnsi="Times New Roman" w:cs="Times New Roman"/>
                <w:sz w:val="24"/>
                <w:szCs w:val="24"/>
              </w:rPr>
              <w:t>Количество недель</w:t>
            </w:r>
          </w:p>
        </w:tc>
        <w:tc>
          <w:tcPr>
            <w:tcW w:w="677" w:type="dxa"/>
            <w:shd w:val="clear" w:color="auto" w:fill="F2F2F2"/>
          </w:tcPr>
          <w:p w:rsidR="00B23F4C" w:rsidRPr="001D5DCB" w:rsidRDefault="00B23F4C" w:rsidP="00D52F43">
            <w:pPr>
              <w:pStyle w:val="Standard"/>
              <w:jc w:val="center"/>
              <w:rPr>
                <w:rFonts w:ascii="Times New Roman" w:hAnsi="Times New Roman" w:cs="Times New Roman"/>
              </w:rPr>
            </w:pPr>
            <w:r>
              <w:rPr>
                <w:rFonts w:ascii="Times New Roman" w:hAnsi="Times New Roman" w:cs="Times New Roman"/>
              </w:rPr>
              <w:t>16</w:t>
            </w:r>
          </w:p>
        </w:tc>
        <w:tc>
          <w:tcPr>
            <w:tcW w:w="709" w:type="dxa"/>
            <w:shd w:val="clear" w:color="auto" w:fill="F2F2F2"/>
          </w:tcPr>
          <w:p w:rsidR="00B23F4C" w:rsidRPr="001D5DCB" w:rsidRDefault="00B23F4C" w:rsidP="00D52F43">
            <w:pPr>
              <w:pStyle w:val="Standard"/>
              <w:jc w:val="center"/>
              <w:rPr>
                <w:rFonts w:ascii="Times New Roman" w:hAnsi="Times New Roman" w:cs="Times New Roman"/>
              </w:rPr>
            </w:pPr>
            <w:r>
              <w:rPr>
                <w:rFonts w:ascii="Times New Roman" w:hAnsi="Times New Roman" w:cs="Times New Roman"/>
              </w:rPr>
              <w:t>19</w:t>
            </w:r>
          </w:p>
        </w:tc>
        <w:tc>
          <w:tcPr>
            <w:tcW w:w="708" w:type="dxa"/>
            <w:shd w:val="clear" w:color="auto" w:fill="F2F2F2"/>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16</w:t>
            </w:r>
          </w:p>
        </w:tc>
        <w:tc>
          <w:tcPr>
            <w:tcW w:w="851" w:type="dxa"/>
            <w:shd w:val="clear" w:color="auto" w:fill="F2F2F2"/>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19</w:t>
            </w:r>
          </w:p>
        </w:tc>
        <w:tc>
          <w:tcPr>
            <w:tcW w:w="709" w:type="dxa"/>
            <w:shd w:val="clear" w:color="auto" w:fill="F2F2F2"/>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16</w:t>
            </w:r>
          </w:p>
        </w:tc>
        <w:tc>
          <w:tcPr>
            <w:tcW w:w="708" w:type="dxa"/>
            <w:shd w:val="clear" w:color="auto" w:fill="F2F2F2"/>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19</w:t>
            </w:r>
          </w:p>
        </w:tc>
        <w:tc>
          <w:tcPr>
            <w:tcW w:w="709" w:type="dxa"/>
            <w:shd w:val="clear" w:color="auto" w:fill="F2F2F2"/>
          </w:tcPr>
          <w:p w:rsidR="00B23F4C" w:rsidRPr="001D5DCB" w:rsidRDefault="00B23F4C" w:rsidP="000226DD">
            <w:pPr>
              <w:pStyle w:val="Standard"/>
              <w:jc w:val="center"/>
              <w:rPr>
                <w:rFonts w:ascii="Times New Roman" w:hAnsi="Times New Roman" w:cs="Times New Roman"/>
              </w:rPr>
            </w:pPr>
            <w:r w:rsidRPr="001D5DCB">
              <w:rPr>
                <w:rFonts w:ascii="Times New Roman" w:hAnsi="Times New Roman" w:cs="Times New Roman"/>
              </w:rPr>
              <w:t>16</w:t>
            </w:r>
          </w:p>
        </w:tc>
        <w:tc>
          <w:tcPr>
            <w:tcW w:w="619" w:type="dxa"/>
            <w:shd w:val="clear" w:color="auto" w:fill="F2F2F2"/>
          </w:tcPr>
          <w:p w:rsidR="00B23F4C" w:rsidRPr="001D5DCB" w:rsidRDefault="00B23F4C" w:rsidP="000226DD">
            <w:pPr>
              <w:pStyle w:val="Standard"/>
              <w:jc w:val="center"/>
              <w:rPr>
                <w:rFonts w:ascii="Times New Roman" w:hAnsi="Times New Roman" w:cs="Times New Roman"/>
              </w:rPr>
            </w:pPr>
            <w:r w:rsidRPr="001D5DCB">
              <w:rPr>
                <w:rFonts w:ascii="Times New Roman" w:hAnsi="Times New Roman" w:cs="Times New Roman"/>
              </w:rPr>
              <w:t>19</w:t>
            </w:r>
          </w:p>
        </w:tc>
        <w:tc>
          <w:tcPr>
            <w:tcW w:w="1898" w:type="dxa"/>
            <w:vMerge/>
          </w:tcPr>
          <w:p w:rsidR="00B23F4C" w:rsidRPr="001D5DCB" w:rsidRDefault="00B23F4C" w:rsidP="00D52F43">
            <w:pPr>
              <w:pStyle w:val="Standard"/>
              <w:jc w:val="center"/>
              <w:rPr>
                <w:rFonts w:ascii="Times New Roman" w:hAnsi="Times New Roman" w:cs="Times New Roman"/>
              </w:rPr>
            </w:pPr>
          </w:p>
        </w:tc>
      </w:tr>
      <w:tr w:rsidR="00B23F4C" w:rsidRPr="00A1006F">
        <w:tc>
          <w:tcPr>
            <w:tcW w:w="1983" w:type="dxa"/>
          </w:tcPr>
          <w:p w:rsidR="00B23F4C" w:rsidRPr="00A1006F" w:rsidRDefault="00B23F4C" w:rsidP="00D52F43">
            <w:pPr>
              <w:spacing w:line="240" w:lineRule="auto"/>
              <w:rPr>
                <w:rFonts w:ascii="Times New Roman" w:hAnsi="Times New Roman" w:cs="Times New Roman"/>
                <w:sz w:val="24"/>
                <w:szCs w:val="24"/>
              </w:rPr>
            </w:pPr>
            <w:r w:rsidRPr="00A1006F">
              <w:rPr>
                <w:rFonts w:ascii="Times New Roman" w:hAnsi="Times New Roman" w:cs="Times New Roman"/>
                <w:sz w:val="24"/>
                <w:szCs w:val="24"/>
              </w:rPr>
              <w:t xml:space="preserve">Аудиторные занятия </w:t>
            </w:r>
          </w:p>
        </w:tc>
        <w:tc>
          <w:tcPr>
            <w:tcW w:w="677" w:type="dxa"/>
          </w:tcPr>
          <w:p w:rsidR="00B23F4C" w:rsidRPr="001D5DCB" w:rsidRDefault="00B23F4C" w:rsidP="00D52F43">
            <w:pPr>
              <w:pStyle w:val="Standard"/>
              <w:jc w:val="center"/>
              <w:rPr>
                <w:rFonts w:ascii="Times New Roman" w:hAnsi="Times New Roman" w:cs="Times New Roman"/>
              </w:rPr>
            </w:pPr>
            <w:r>
              <w:rPr>
                <w:rFonts w:ascii="Times New Roman" w:hAnsi="Times New Roman" w:cs="Times New Roman"/>
              </w:rPr>
              <w:t>16</w:t>
            </w:r>
          </w:p>
        </w:tc>
        <w:tc>
          <w:tcPr>
            <w:tcW w:w="709" w:type="dxa"/>
          </w:tcPr>
          <w:p w:rsidR="00B23F4C" w:rsidRPr="001D5DCB" w:rsidRDefault="00B23F4C" w:rsidP="00D52F43">
            <w:pPr>
              <w:pStyle w:val="Standard"/>
              <w:jc w:val="center"/>
              <w:rPr>
                <w:rFonts w:ascii="Times New Roman" w:hAnsi="Times New Roman" w:cs="Times New Roman"/>
              </w:rPr>
            </w:pPr>
            <w:r>
              <w:rPr>
                <w:rFonts w:ascii="Times New Roman" w:hAnsi="Times New Roman" w:cs="Times New Roman"/>
              </w:rPr>
              <w:t>19</w:t>
            </w:r>
          </w:p>
        </w:tc>
        <w:tc>
          <w:tcPr>
            <w:tcW w:w="708" w:type="dxa"/>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16</w:t>
            </w:r>
          </w:p>
        </w:tc>
        <w:tc>
          <w:tcPr>
            <w:tcW w:w="851" w:type="dxa"/>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19</w:t>
            </w:r>
          </w:p>
        </w:tc>
        <w:tc>
          <w:tcPr>
            <w:tcW w:w="709" w:type="dxa"/>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16</w:t>
            </w:r>
          </w:p>
        </w:tc>
        <w:tc>
          <w:tcPr>
            <w:tcW w:w="708" w:type="dxa"/>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19</w:t>
            </w:r>
          </w:p>
        </w:tc>
        <w:tc>
          <w:tcPr>
            <w:tcW w:w="709" w:type="dxa"/>
          </w:tcPr>
          <w:p w:rsidR="00B23F4C" w:rsidRPr="001D5DCB" w:rsidRDefault="00B23F4C" w:rsidP="000226DD">
            <w:pPr>
              <w:pStyle w:val="Standard"/>
              <w:jc w:val="center"/>
              <w:rPr>
                <w:rFonts w:ascii="Times New Roman" w:hAnsi="Times New Roman" w:cs="Times New Roman"/>
              </w:rPr>
            </w:pPr>
            <w:r w:rsidRPr="001D5DCB">
              <w:rPr>
                <w:rFonts w:ascii="Times New Roman" w:hAnsi="Times New Roman" w:cs="Times New Roman"/>
              </w:rPr>
              <w:t>16</w:t>
            </w:r>
          </w:p>
        </w:tc>
        <w:tc>
          <w:tcPr>
            <w:tcW w:w="619" w:type="dxa"/>
          </w:tcPr>
          <w:p w:rsidR="00B23F4C" w:rsidRPr="001D5DCB" w:rsidRDefault="00B23F4C" w:rsidP="000226DD">
            <w:pPr>
              <w:pStyle w:val="Standard"/>
              <w:jc w:val="center"/>
              <w:rPr>
                <w:rFonts w:ascii="Times New Roman" w:hAnsi="Times New Roman" w:cs="Times New Roman"/>
              </w:rPr>
            </w:pPr>
            <w:r w:rsidRPr="001D5DCB">
              <w:rPr>
                <w:rFonts w:ascii="Times New Roman" w:hAnsi="Times New Roman" w:cs="Times New Roman"/>
              </w:rPr>
              <w:t>19</w:t>
            </w:r>
          </w:p>
        </w:tc>
        <w:tc>
          <w:tcPr>
            <w:tcW w:w="1898" w:type="dxa"/>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1</w:t>
            </w:r>
            <w:r>
              <w:rPr>
                <w:rFonts w:ascii="Times New Roman" w:hAnsi="Times New Roman" w:cs="Times New Roman"/>
              </w:rPr>
              <w:t>40</w:t>
            </w:r>
          </w:p>
        </w:tc>
      </w:tr>
      <w:tr w:rsidR="00B23F4C" w:rsidRPr="00A1006F">
        <w:tc>
          <w:tcPr>
            <w:tcW w:w="1983" w:type="dxa"/>
          </w:tcPr>
          <w:p w:rsidR="00B23F4C" w:rsidRPr="009C1735" w:rsidRDefault="00B23F4C" w:rsidP="00D52F43">
            <w:pPr>
              <w:spacing w:line="240" w:lineRule="auto"/>
              <w:rPr>
                <w:rFonts w:ascii="Times New Roman" w:hAnsi="Times New Roman" w:cs="Times New Roman"/>
                <w:sz w:val="24"/>
                <w:szCs w:val="24"/>
              </w:rPr>
            </w:pPr>
            <w:r w:rsidRPr="009C1735">
              <w:rPr>
                <w:rFonts w:ascii="Times New Roman" w:hAnsi="Times New Roman" w:cs="Times New Roman"/>
                <w:sz w:val="24"/>
                <w:szCs w:val="24"/>
              </w:rPr>
              <w:t xml:space="preserve">Самостоятельная работа </w:t>
            </w:r>
          </w:p>
        </w:tc>
        <w:tc>
          <w:tcPr>
            <w:tcW w:w="677" w:type="dxa"/>
          </w:tcPr>
          <w:p w:rsidR="00B23F4C" w:rsidRPr="001D5DCB" w:rsidRDefault="00B23F4C" w:rsidP="00971309">
            <w:pPr>
              <w:pStyle w:val="Standard"/>
              <w:jc w:val="center"/>
              <w:rPr>
                <w:rFonts w:ascii="Times New Roman" w:hAnsi="Times New Roman" w:cs="Times New Roman"/>
              </w:rPr>
            </w:pPr>
            <w:r>
              <w:rPr>
                <w:rFonts w:ascii="Times New Roman" w:hAnsi="Times New Roman" w:cs="Times New Roman"/>
              </w:rPr>
              <w:t>16</w:t>
            </w:r>
          </w:p>
        </w:tc>
        <w:tc>
          <w:tcPr>
            <w:tcW w:w="709" w:type="dxa"/>
          </w:tcPr>
          <w:p w:rsidR="00B23F4C" w:rsidRPr="001D5DCB" w:rsidRDefault="00B23F4C" w:rsidP="00971309">
            <w:pPr>
              <w:pStyle w:val="Standard"/>
              <w:jc w:val="center"/>
              <w:rPr>
                <w:rFonts w:ascii="Times New Roman" w:hAnsi="Times New Roman" w:cs="Times New Roman"/>
              </w:rPr>
            </w:pPr>
            <w:r>
              <w:rPr>
                <w:rFonts w:ascii="Times New Roman" w:hAnsi="Times New Roman" w:cs="Times New Roman"/>
              </w:rPr>
              <w:t>19</w:t>
            </w:r>
          </w:p>
        </w:tc>
        <w:tc>
          <w:tcPr>
            <w:tcW w:w="708" w:type="dxa"/>
          </w:tcPr>
          <w:p w:rsidR="00B23F4C" w:rsidRPr="001D5DCB" w:rsidRDefault="00B23F4C" w:rsidP="00971309">
            <w:pPr>
              <w:pStyle w:val="Standard"/>
              <w:jc w:val="center"/>
              <w:rPr>
                <w:rFonts w:ascii="Times New Roman" w:hAnsi="Times New Roman" w:cs="Times New Roman"/>
              </w:rPr>
            </w:pPr>
            <w:r w:rsidRPr="001D5DCB">
              <w:rPr>
                <w:rFonts w:ascii="Times New Roman" w:hAnsi="Times New Roman" w:cs="Times New Roman"/>
              </w:rPr>
              <w:t>16</w:t>
            </w:r>
          </w:p>
        </w:tc>
        <w:tc>
          <w:tcPr>
            <w:tcW w:w="851" w:type="dxa"/>
          </w:tcPr>
          <w:p w:rsidR="00B23F4C" w:rsidRPr="001D5DCB" w:rsidRDefault="00B23F4C" w:rsidP="00971309">
            <w:pPr>
              <w:pStyle w:val="Standard"/>
              <w:jc w:val="center"/>
              <w:rPr>
                <w:rFonts w:ascii="Times New Roman" w:hAnsi="Times New Roman" w:cs="Times New Roman"/>
              </w:rPr>
            </w:pPr>
            <w:r w:rsidRPr="001D5DCB">
              <w:rPr>
                <w:rFonts w:ascii="Times New Roman" w:hAnsi="Times New Roman" w:cs="Times New Roman"/>
              </w:rPr>
              <w:t>19</w:t>
            </w:r>
          </w:p>
        </w:tc>
        <w:tc>
          <w:tcPr>
            <w:tcW w:w="709" w:type="dxa"/>
          </w:tcPr>
          <w:p w:rsidR="00B23F4C" w:rsidRPr="001D5DCB" w:rsidRDefault="00B23F4C" w:rsidP="000226DD">
            <w:pPr>
              <w:pStyle w:val="Standard"/>
              <w:jc w:val="center"/>
              <w:rPr>
                <w:rFonts w:ascii="Times New Roman" w:hAnsi="Times New Roman" w:cs="Times New Roman"/>
              </w:rPr>
            </w:pPr>
            <w:r w:rsidRPr="001D5DCB">
              <w:rPr>
                <w:rFonts w:ascii="Times New Roman" w:hAnsi="Times New Roman" w:cs="Times New Roman"/>
              </w:rPr>
              <w:t>16</w:t>
            </w:r>
          </w:p>
        </w:tc>
        <w:tc>
          <w:tcPr>
            <w:tcW w:w="708" w:type="dxa"/>
          </w:tcPr>
          <w:p w:rsidR="00B23F4C" w:rsidRPr="001D5DCB" w:rsidRDefault="00B23F4C" w:rsidP="000226DD">
            <w:pPr>
              <w:pStyle w:val="Standard"/>
              <w:jc w:val="center"/>
              <w:rPr>
                <w:rFonts w:ascii="Times New Roman" w:hAnsi="Times New Roman" w:cs="Times New Roman"/>
              </w:rPr>
            </w:pPr>
            <w:r w:rsidRPr="001D5DCB">
              <w:rPr>
                <w:rFonts w:ascii="Times New Roman" w:hAnsi="Times New Roman" w:cs="Times New Roman"/>
              </w:rPr>
              <w:t>19</w:t>
            </w:r>
          </w:p>
        </w:tc>
        <w:tc>
          <w:tcPr>
            <w:tcW w:w="709" w:type="dxa"/>
          </w:tcPr>
          <w:p w:rsidR="00B23F4C" w:rsidRPr="001D5DCB" w:rsidRDefault="00B23F4C" w:rsidP="00C55379">
            <w:pPr>
              <w:pStyle w:val="Standard"/>
              <w:jc w:val="center"/>
              <w:rPr>
                <w:rFonts w:ascii="Times New Roman" w:hAnsi="Times New Roman" w:cs="Times New Roman"/>
              </w:rPr>
            </w:pPr>
            <w:r w:rsidRPr="001D5DCB">
              <w:rPr>
                <w:rFonts w:ascii="Times New Roman" w:hAnsi="Times New Roman" w:cs="Times New Roman"/>
              </w:rPr>
              <w:t>16</w:t>
            </w:r>
          </w:p>
        </w:tc>
        <w:tc>
          <w:tcPr>
            <w:tcW w:w="619" w:type="dxa"/>
          </w:tcPr>
          <w:p w:rsidR="00B23F4C" w:rsidRPr="001D5DCB" w:rsidRDefault="00B23F4C" w:rsidP="00C55379">
            <w:pPr>
              <w:pStyle w:val="Standard"/>
              <w:jc w:val="center"/>
              <w:rPr>
                <w:rFonts w:ascii="Times New Roman" w:hAnsi="Times New Roman" w:cs="Times New Roman"/>
              </w:rPr>
            </w:pPr>
            <w:r w:rsidRPr="001D5DCB">
              <w:rPr>
                <w:rFonts w:ascii="Times New Roman" w:hAnsi="Times New Roman" w:cs="Times New Roman"/>
              </w:rPr>
              <w:t>19</w:t>
            </w:r>
          </w:p>
        </w:tc>
        <w:tc>
          <w:tcPr>
            <w:tcW w:w="1898" w:type="dxa"/>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1</w:t>
            </w:r>
            <w:r>
              <w:rPr>
                <w:rFonts w:ascii="Times New Roman" w:hAnsi="Times New Roman" w:cs="Times New Roman"/>
              </w:rPr>
              <w:t>40</w:t>
            </w:r>
          </w:p>
        </w:tc>
      </w:tr>
      <w:tr w:rsidR="00B23F4C" w:rsidRPr="00A1006F">
        <w:tc>
          <w:tcPr>
            <w:tcW w:w="1983" w:type="dxa"/>
          </w:tcPr>
          <w:p w:rsidR="00B23F4C" w:rsidRPr="009C1735" w:rsidRDefault="00B23F4C" w:rsidP="00D52F43">
            <w:pPr>
              <w:spacing w:line="240" w:lineRule="auto"/>
              <w:rPr>
                <w:rFonts w:ascii="Times New Roman" w:hAnsi="Times New Roman" w:cs="Times New Roman"/>
                <w:sz w:val="24"/>
                <w:szCs w:val="24"/>
              </w:rPr>
            </w:pPr>
            <w:r w:rsidRPr="009C1735">
              <w:rPr>
                <w:rFonts w:ascii="Times New Roman" w:hAnsi="Times New Roman" w:cs="Times New Roman"/>
                <w:sz w:val="24"/>
                <w:szCs w:val="24"/>
              </w:rPr>
              <w:t xml:space="preserve">Максимальная учебная нагрузка </w:t>
            </w:r>
          </w:p>
        </w:tc>
        <w:tc>
          <w:tcPr>
            <w:tcW w:w="677" w:type="dxa"/>
          </w:tcPr>
          <w:p w:rsidR="00B23F4C" w:rsidRPr="001D5DCB" w:rsidRDefault="00B23F4C" w:rsidP="00D52F43">
            <w:pPr>
              <w:pStyle w:val="Standard"/>
              <w:jc w:val="center"/>
              <w:rPr>
                <w:rFonts w:ascii="Times New Roman" w:hAnsi="Times New Roman" w:cs="Times New Roman"/>
              </w:rPr>
            </w:pPr>
            <w:r>
              <w:rPr>
                <w:rFonts w:ascii="Times New Roman" w:hAnsi="Times New Roman" w:cs="Times New Roman"/>
              </w:rPr>
              <w:t>32</w:t>
            </w:r>
          </w:p>
        </w:tc>
        <w:tc>
          <w:tcPr>
            <w:tcW w:w="709" w:type="dxa"/>
          </w:tcPr>
          <w:p w:rsidR="00B23F4C" w:rsidRPr="001D5DCB" w:rsidRDefault="00B23F4C" w:rsidP="00D52F43">
            <w:pPr>
              <w:pStyle w:val="Standard"/>
              <w:jc w:val="center"/>
              <w:rPr>
                <w:rFonts w:ascii="Times New Roman" w:hAnsi="Times New Roman" w:cs="Times New Roman"/>
              </w:rPr>
            </w:pPr>
            <w:r>
              <w:rPr>
                <w:rFonts w:ascii="Times New Roman" w:hAnsi="Times New Roman" w:cs="Times New Roman"/>
              </w:rPr>
              <w:t>38</w:t>
            </w:r>
          </w:p>
        </w:tc>
        <w:tc>
          <w:tcPr>
            <w:tcW w:w="708" w:type="dxa"/>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32</w:t>
            </w:r>
          </w:p>
        </w:tc>
        <w:tc>
          <w:tcPr>
            <w:tcW w:w="851" w:type="dxa"/>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38</w:t>
            </w:r>
          </w:p>
        </w:tc>
        <w:tc>
          <w:tcPr>
            <w:tcW w:w="709" w:type="dxa"/>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32</w:t>
            </w:r>
          </w:p>
        </w:tc>
        <w:tc>
          <w:tcPr>
            <w:tcW w:w="708" w:type="dxa"/>
          </w:tcPr>
          <w:p w:rsidR="00B23F4C" w:rsidRPr="001D5DCB" w:rsidRDefault="00B23F4C" w:rsidP="00D52F43">
            <w:pPr>
              <w:pStyle w:val="Standard"/>
              <w:jc w:val="center"/>
              <w:rPr>
                <w:rFonts w:ascii="Times New Roman" w:hAnsi="Times New Roman" w:cs="Times New Roman"/>
              </w:rPr>
            </w:pPr>
            <w:r w:rsidRPr="001D5DCB">
              <w:rPr>
                <w:rFonts w:ascii="Times New Roman" w:hAnsi="Times New Roman" w:cs="Times New Roman"/>
              </w:rPr>
              <w:t>38</w:t>
            </w:r>
          </w:p>
        </w:tc>
        <w:tc>
          <w:tcPr>
            <w:tcW w:w="709" w:type="dxa"/>
          </w:tcPr>
          <w:p w:rsidR="00B23F4C" w:rsidRPr="001D5DCB" w:rsidRDefault="00B23F4C" w:rsidP="00C55379">
            <w:pPr>
              <w:pStyle w:val="Standard"/>
              <w:jc w:val="center"/>
              <w:rPr>
                <w:rFonts w:ascii="Times New Roman" w:hAnsi="Times New Roman" w:cs="Times New Roman"/>
              </w:rPr>
            </w:pPr>
            <w:r w:rsidRPr="001D5DCB">
              <w:rPr>
                <w:rFonts w:ascii="Times New Roman" w:hAnsi="Times New Roman" w:cs="Times New Roman"/>
              </w:rPr>
              <w:t>32</w:t>
            </w:r>
          </w:p>
        </w:tc>
        <w:tc>
          <w:tcPr>
            <w:tcW w:w="619" w:type="dxa"/>
          </w:tcPr>
          <w:p w:rsidR="00B23F4C" w:rsidRPr="001D5DCB" w:rsidRDefault="00B23F4C" w:rsidP="00C55379">
            <w:pPr>
              <w:pStyle w:val="Standard"/>
              <w:jc w:val="center"/>
              <w:rPr>
                <w:rFonts w:ascii="Times New Roman" w:hAnsi="Times New Roman" w:cs="Times New Roman"/>
              </w:rPr>
            </w:pPr>
            <w:r w:rsidRPr="001D5DCB">
              <w:rPr>
                <w:rFonts w:ascii="Times New Roman" w:hAnsi="Times New Roman" w:cs="Times New Roman"/>
              </w:rPr>
              <w:t>38</w:t>
            </w:r>
          </w:p>
        </w:tc>
        <w:tc>
          <w:tcPr>
            <w:tcW w:w="1898" w:type="dxa"/>
          </w:tcPr>
          <w:p w:rsidR="00B23F4C" w:rsidRPr="001D5DCB" w:rsidRDefault="00B23F4C" w:rsidP="00D52F43">
            <w:pPr>
              <w:pStyle w:val="Standard"/>
              <w:jc w:val="center"/>
              <w:rPr>
                <w:rFonts w:ascii="Times New Roman" w:hAnsi="Times New Roman" w:cs="Times New Roman"/>
              </w:rPr>
            </w:pPr>
            <w:r>
              <w:rPr>
                <w:rFonts w:ascii="Times New Roman" w:hAnsi="Times New Roman" w:cs="Times New Roman"/>
              </w:rPr>
              <w:t>28</w:t>
            </w:r>
            <w:r w:rsidRPr="001D5DCB">
              <w:rPr>
                <w:rFonts w:ascii="Times New Roman" w:hAnsi="Times New Roman" w:cs="Times New Roman"/>
              </w:rPr>
              <w:t>0</w:t>
            </w:r>
          </w:p>
        </w:tc>
      </w:tr>
    </w:tbl>
    <w:p w:rsidR="00B23F4C" w:rsidRPr="007E2A42" w:rsidRDefault="00B23F4C" w:rsidP="002A38CE">
      <w:pPr>
        <w:spacing w:after="0" w:line="360" w:lineRule="auto"/>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Ф</w:t>
      </w:r>
      <w:r w:rsidRPr="003C2ACB">
        <w:rPr>
          <w:rFonts w:ascii="Times New Roman" w:hAnsi="Times New Roman" w:cs="Times New Roman"/>
          <w:b/>
          <w:bCs/>
          <w:i/>
          <w:iCs/>
          <w:sz w:val="28"/>
          <w:szCs w:val="28"/>
        </w:rPr>
        <w:t>орма проведения учебных занятий</w:t>
      </w:r>
      <w:r>
        <w:rPr>
          <w:rFonts w:ascii="Times New Roman" w:hAnsi="Times New Roman" w:cs="Times New Roman"/>
          <w:b/>
          <w:bCs/>
          <w:i/>
          <w:iCs/>
          <w:sz w:val="28"/>
          <w:szCs w:val="28"/>
        </w:rPr>
        <w:t xml:space="preserve">. </w:t>
      </w:r>
      <w:r>
        <w:rPr>
          <w:rFonts w:ascii="Times New Roman" w:hAnsi="Times New Roman" w:cs="Times New Roman"/>
          <w:color w:val="000000"/>
          <w:sz w:val="28"/>
          <w:szCs w:val="28"/>
        </w:rPr>
        <w:t xml:space="preserve">Занятия проводятся в </w:t>
      </w:r>
      <w:proofErr w:type="spellStart"/>
      <w:r>
        <w:rPr>
          <w:rFonts w:ascii="Times New Roman" w:hAnsi="Times New Roman" w:cs="Times New Roman"/>
          <w:color w:val="000000"/>
          <w:sz w:val="28"/>
          <w:szCs w:val="28"/>
        </w:rPr>
        <w:t>среднегрупповой</w:t>
      </w:r>
      <w:proofErr w:type="spellEnd"/>
      <w:r>
        <w:rPr>
          <w:rFonts w:ascii="Times New Roman" w:hAnsi="Times New Roman" w:cs="Times New Roman"/>
          <w:color w:val="000000"/>
          <w:sz w:val="28"/>
          <w:szCs w:val="28"/>
        </w:rPr>
        <w:t xml:space="preserve"> форме от 4 до 10 человек.</w:t>
      </w:r>
      <w:r w:rsidRPr="005707E9">
        <w:rPr>
          <w:rFonts w:ascii="Times New Roman" w:hAnsi="Times New Roman" w:cs="Times New Roman"/>
          <w:color w:val="000000"/>
          <w:sz w:val="28"/>
          <w:szCs w:val="28"/>
        </w:rPr>
        <w:t xml:space="preserve"> </w:t>
      </w:r>
      <w:r w:rsidRPr="00C7361D">
        <w:rPr>
          <w:rFonts w:ascii="Times New Roman" w:hAnsi="Times New Roman" w:cs="Times New Roman"/>
          <w:color w:val="000000"/>
          <w:sz w:val="28"/>
          <w:szCs w:val="28"/>
        </w:rPr>
        <w:t xml:space="preserve">Продолжительность академического часа – </w:t>
      </w:r>
      <w:r>
        <w:rPr>
          <w:rFonts w:ascii="Times New Roman" w:hAnsi="Times New Roman" w:cs="Times New Roman"/>
          <w:color w:val="000000"/>
          <w:sz w:val="28"/>
          <w:szCs w:val="28"/>
        </w:rPr>
        <w:t>40</w:t>
      </w:r>
      <w:r w:rsidRPr="00C7361D">
        <w:rPr>
          <w:rFonts w:ascii="Times New Roman" w:hAnsi="Times New Roman" w:cs="Times New Roman"/>
          <w:color w:val="000000"/>
          <w:sz w:val="28"/>
          <w:szCs w:val="28"/>
        </w:rPr>
        <w:t xml:space="preserve"> минут.</w:t>
      </w:r>
    </w:p>
    <w:p w:rsidR="002A38CE" w:rsidRDefault="00B23F4C" w:rsidP="002A38CE">
      <w:pPr>
        <w:spacing w:after="0" w:line="36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Цель</w:t>
      </w:r>
      <w:r w:rsidRPr="006C39A0">
        <w:rPr>
          <w:rFonts w:ascii="Times New Roman" w:hAnsi="Times New Roman" w:cs="Times New Roman"/>
          <w:b/>
          <w:bCs/>
          <w:i/>
          <w:iCs/>
          <w:sz w:val="28"/>
          <w:szCs w:val="28"/>
        </w:rPr>
        <w:t xml:space="preserve"> учебного предмета</w:t>
      </w:r>
    </w:p>
    <w:p w:rsidR="00B23F4C" w:rsidRPr="007E2A42" w:rsidRDefault="00B23F4C" w:rsidP="002A38CE">
      <w:pPr>
        <w:spacing w:after="0" w:line="360" w:lineRule="auto"/>
        <w:ind w:firstLine="567"/>
        <w:jc w:val="both"/>
        <w:rPr>
          <w:rFonts w:ascii="Times New Roman" w:hAnsi="Times New Roman" w:cs="Times New Roman"/>
          <w:b/>
          <w:bCs/>
          <w:i/>
          <w:iCs/>
          <w:sz w:val="28"/>
          <w:szCs w:val="28"/>
        </w:rPr>
      </w:pPr>
      <w:r>
        <w:rPr>
          <w:rFonts w:ascii="Times New Roman" w:hAnsi="Times New Roman" w:cs="Times New Roman"/>
          <w:sz w:val="28"/>
          <w:szCs w:val="28"/>
        </w:rPr>
        <w:t xml:space="preserve">Целью учебного предмета является обеспечение развития творческих способностей и индивидуальности учащегося, приобретения знаний основ музыкальной грамоты, знаний </w:t>
      </w:r>
      <w:r w:rsidRPr="005707E9">
        <w:rPr>
          <w:rFonts w:ascii="Times New Roman" w:hAnsi="Times New Roman" w:cs="Times New Roman"/>
          <w:sz w:val="28"/>
          <w:szCs w:val="28"/>
        </w:rPr>
        <w:t>основных средств выразительности, используемых в  музыкальном искусстве, наиболее употребляемой музыкальной терминологии, формирование</w:t>
      </w:r>
      <w:r>
        <w:rPr>
          <w:sz w:val="28"/>
          <w:szCs w:val="28"/>
        </w:rPr>
        <w:t xml:space="preserve"> </w:t>
      </w:r>
      <w:r>
        <w:rPr>
          <w:rFonts w:ascii="Times New Roman" w:hAnsi="Times New Roman" w:cs="Times New Roman"/>
          <w:sz w:val="28"/>
          <w:szCs w:val="28"/>
        </w:rPr>
        <w:t>устойчивого интереса к самостоятельной деятельности в области музыкального искусства.</w:t>
      </w:r>
    </w:p>
    <w:p w:rsidR="002A38CE" w:rsidRDefault="00B23F4C" w:rsidP="007E2A42">
      <w:pPr>
        <w:spacing w:after="0" w:line="360" w:lineRule="auto"/>
        <w:jc w:val="both"/>
        <w:rPr>
          <w:rFonts w:ascii="Times New Roman" w:hAnsi="Times New Roman" w:cs="Times New Roman"/>
          <w:b/>
          <w:bCs/>
          <w:i/>
          <w:iCs/>
          <w:sz w:val="28"/>
          <w:szCs w:val="28"/>
        </w:rPr>
      </w:pPr>
      <w:r w:rsidRPr="00E4165C">
        <w:rPr>
          <w:rFonts w:ascii="Times New Roman" w:hAnsi="Times New Roman" w:cs="Times New Roman"/>
          <w:b/>
          <w:bCs/>
          <w:i/>
          <w:iCs/>
          <w:sz w:val="28"/>
          <w:szCs w:val="28"/>
        </w:rPr>
        <w:t>Задачи учебного предмета</w:t>
      </w:r>
    </w:p>
    <w:p w:rsidR="00B23F4C" w:rsidRPr="007E2A42" w:rsidRDefault="00B23F4C" w:rsidP="002A38CE">
      <w:pPr>
        <w:spacing w:after="0" w:line="360" w:lineRule="auto"/>
        <w:ind w:firstLine="567"/>
        <w:jc w:val="both"/>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Pr="002333C1">
        <w:rPr>
          <w:rFonts w:ascii="Times New Roman" w:hAnsi="Times New Roman" w:cs="Times New Roman"/>
          <w:sz w:val="28"/>
          <w:szCs w:val="28"/>
        </w:rPr>
        <w:t>Задачами предмета «</w:t>
      </w:r>
      <w:r>
        <w:rPr>
          <w:rFonts w:ascii="Times New Roman" w:hAnsi="Times New Roman" w:cs="Times New Roman"/>
          <w:sz w:val="28"/>
          <w:szCs w:val="28"/>
        </w:rPr>
        <w:t>Занимательное сольфеджио» являются:</w:t>
      </w:r>
    </w:p>
    <w:p w:rsidR="00B23F4C" w:rsidRDefault="00B23F4C" w:rsidP="00254BA7">
      <w:pPr>
        <w:numPr>
          <w:ilvl w:val="0"/>
          <w:numId w:val="3"/>
        </w:numPr>
        <w:tabs>
          <w:tab w:val="left" w:pos="993"/>
        </w:tabs>
        <w:suppressAutoHyphens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целенаправленное систематическое развитие музыкально-слуховых способностей обучающихся, музыкального мышления и музыкальной памяти, как основу для практических навыков;</w:t>
      </w:r>
    </w:p>
    <w:p w:rsidR="00B23F4C" w:rsidRPr="002333C1" w:rsidRDefault="00B23F4C" w:rsidP="00254BA7">
      <w:pPr>
        <w:numPr>
          <w:ilvl w:val="0"/>
          <w:numId w:val="3"/>
        </w:numPr>
        <w:tabs>
          <w:tab w:val="left" w:pos="993"/>
        </w:tabs>
        <w:suppressAutoHyphens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воспитание музыкального слуха</w:t>
      </w:r>
      <w:r w:rsidRPr="002333C1">
        <w:rPr>
          <w:rFonts w:ascii="Times New Roman" w:hAnsi="Times New Roman" w:cs="Times New Roman"/>
          <w:sz w:val="28"/>
          <w:szCs w:val="28"/>
        </w:rPr>
        <w:t>;</w:t>
      </w:r>
    </w:p>
    <w:p w:rsidR="00B23F4C" w:rsidRPr="002333C1" w:rsidRDefault="00B23F4C" w:rsidP="00254BA7">
      <w:pPr>
        <w:numPr>
          <w:ilvl w:val="0"/>
          <w:numId w:val="3"/>
        </w:numPr>
        <w:tabs>
          <w:tab w:val="left" w:pos="993"/>
        </w:tabs>
        <w:suppressAutoHyphens w:val="0"/>
        <w:spacing w:after="0" w:line="360" w:lineRule="auto"/>
        <w:ind w:left="0" w:firstLine="709"/>
        <w:jc w:val="both"/>
        <w:rPr>
          <w:rFonts w:ascii="Times New Roman" w:hAnsi="Times New Roman" w:cs="Times New Roman"/>
          <w:sz w:val="28"/>
          <w:szCs w:val="28"/>
        </w:rPr>
      </w:pPr>
      <w:r w:rsidRPr="002333C1">
        <w:rPr>
          <w:rFonts w:ascii="Times New Roman" w:hAnsi="Times New Roman" w:cs="Times New Roman"/>
          <w:sz w:val="28"/>
          <w:szCs w:val="28"/>
        </w:rPr>
        <w:t>приобретение знаний в области музыкальной грамоты;</w:t>
      </w:r>
    </w:p>
    <w:p w:rsidR="00B23F4C" w:rsidRPr="002333C1" w:rsidRDefault="00B23F4C" w:rsidP="00254BA7">
      <w:pPr>
        <w:numPr>
          <w:ilvl w:val="0"/>
          <w:numId w:val="3"/>
        </w:numPr>
        <w:tabs>
          <w:tab w:val="left" w:pos="993"/>
        </w:tabs>
        <w:suppressAutoHyphens w:val="0"/>
        <w:spacing w:after="0" w:line="360" w:lineRule="auto"/>
        <w:ind w:left="0" w:firstLine="709"/>
        <w:jc w:val="both"/>
        <w:rPr>
          <w:rFonts w:ascii="Times New Roman" w:hAnsi="Times New Roman" w:cs="Times New Roman"/>
          <w:sz w:val="28"/>
          <w:szCs w:val="28"/>
        </w:rPr>
      </w:pPr>
      <w:r w:rsidRPr="002333C1">
        <w:rPr>
          <w:rFonts w:ascii="Times New Roman" w:hAnsi="Times New Roman" w:cs="Times New Roman"/>
          <w:sz w:val="28"/>
          <w:szCs w:val="28"/>
        </w:rPr>
        <w:t>приобретение  знаний в области истории музыкальной культуры;</w:t>
      </w:r>
    </w:p>
    <w:p w:rsidR="00B23F4C" w:rsidRPr="002333C1" w:rsidRDefault="00B23F4C" w:rsidP="00254BA7">
      <w:pPr>
        <w:numPr>
          <w:ilvl w:val="0"/>
          <w:numId w:val="3"/>
        </w:numPr>
        <w:tabs>
          <w:tab w:val="left" w:pos="993"/>
        </w:tabs>
        <w:suppressAutoHyphens w:val="0"/>
        <w:spacing w:after="0" w:line="360" w:lineRule="auto"/>
        <w:ind w:left="0" w:firstLine="709"/>
        <w:jc w:val="both"/>
        <w:rPr>
          <w:rFonts w:ascii="Times New Roman" w:hAnsi="Times New Roman" w:cs="Times New Roman"/>
          <w:sz w:val="28"/>
          <w:szCs w:val="28"/>
        </w:rPr>
      </w:pPr>
      <w:r w:rsidRPr="002333C1">
        <w:rPr>
          <w:rFonts w:ascii="Times New Roman" w:hAnsi="Times New Roman" w:cs="Times New Roman"/>
          <w:sz w:val="28"/>
          <w:szCs w:val="28"/>
        </w:rPr>
        <w:t>формирование понятий о музыкальных стилях и жанрах;</w:t>
      </w:r>
    </w:p>
    <w:p w:rsidR="00B23F4C" w:rsidRPr="002333C1" w:rsidRDefault="00B23F4C" w:rsidP="00254BA7">
      <w:pPr>
        <w:numPr>
          <w:ilvl w:val="0"/>
          <w:numId w:val="3"/>
        </w:numPr>
        <w:tabs>
          <w:tab w:val="left" w:pos="993"/>
        </w:tabs>
        <w:suppressAutoHyphens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оснащение</w:t>
      </w:r>
      <w:r w:rsidRPr="002333C1">
        <w:rPr>
          <w:rFonts w:ascii="Times New Roman" w:hAnsi="Times New Roman" w:cs="Times New Roman"/>
          <w:sz w:val="28"/>
          <w:szCs w:val="28"/>
        </w:rPr>
        <w:t xml:space="preserve">  системой  знаний, умений и способов музыкальной деятельности, обеспечивающих в своей совокупности базу для дальнейшего самостоятельного общения с музыкой, музыкального самообразования и самовоспитания;</w:t>
      </w:r>
    </w:p>
    <w:p w:rsidR="00B23F4C" w:rsidRPr="002333C1" w:rsidRDefault="00B23F4C" w:rsidP="00B438E7">
      <w:pPr>
        <w:numPr>
          <w:ilvl w:val="0"/>
          <w:numId w:val="3"/>
        </w:numPr>
        <w:tabs>
          <w:tab w:val="left" w:pos="993"/>
        </w:tabs>
        <w:suppressAutoHyphens w:val="0"/>
        <w:spacing w:after="0" w:line="360" w:lineRule="auto"/>
        <w:ind w:left="0" w:firstLine="709"/>
        <w:jc w:val="both"/>
        <w:rPr>
          <w:rFonts w:ascii="Times New Roman" w:hAnsi="Times New Roman" w:cs="Times New Roman"/>
          <w:sz w:val="28"/>
          <w:szCs w:val="28"/>
        </w:rPr>
      </w:pPr>
      <w:r w:rsidRPr="002333C1">
        <w:rPr>
          <w:rFonts w:ascii="Times New Roman" w:hAnsi="Times New Roman" w:cs="Times New Roman"/>
          <w:sz w:val="28"/>
          <w:szCs w:val="28"/>
        </w:rPr>
        <w:t>воспитание у детей трудолюбия, усидчивости, терпения</w:t>
      </w:r>
      <w:r>
        <w:rPr>
          <w:rFonts w:ascii="Times New Roman" w:hAnsi="Times New Roman" w:cs="Times New Roman"/>
          <w:sz w:val="28"/>
          <w:szCs w:val="28"/>
        </w:rPr>
        <w:t>, дисциплины</w:t>
      </w:r>
      <w:r w:rsidRPr="002333C1">
        <w:rPr>
          <w:rFonts w:ascii="Times New Roman" w:hAnsi="Times New Roman" w:cs="Times New Roman"/>
          <w:sz w:val="28"/>
          <w:szCs w:val="28"/>
        </w:rPr>
        <w:t>;</w:t>
      </w:r>
    </w:p>
    <w:p w:rsidR="00B23F4C" w:rsidRPr="002333C1" w:rsidRDefault="00B23F4C" w:rsidP="00B438E7">
      <w:pPr>
        <w:numPr>
          <w:ilvl w:val="0"/>
          <w:numId w:val="3"/>
        </w:numPr>
        <w:tabs>
          <w:tab w:val="left" w:pos="993"/>
        </w:tabs>
        <w:suppressAutoHyphens w:val="0"/>
        <w:spacing w:after="0" w:line="360" w:lineRule="auto"/>
        <w:ind w:left="0" w:firstLine="709"/>
        <w:jc w:val="both"/>
        <w:rPr>
          <w:rFonts w:ascii="Times New Roman" w:hAnsi="Times New Roman" w:cs="Times New Roman"/>
          <w:sz w:val="28"/>
          <w:szCs w:val="28"/>
        </w:rPr>
      </w:pPr>
      <w:r w:rsidRPr="002333C1">
        <w:rPr>
          <w:rFonts w:ascii="Times New Roman" w:hAnsi="Times New Roman" w:cs="Times New Roman"/>
          <w:sz w:val="28"/>
          <w:szCs w:val="28"/>
        </w:rPr>
        <w:t xml:space="preserve">воспитание стремления к практическому использованию знаний и умений, приобретенных на занятиях, в быту, в </w:t>
      </w:r>
      <w:proofErr w:type="spellStart"/>
      <w:r w:rsidRPr="002333C1">
        <w:rPr>
          <w:rFonts w:ascii="Times New Roman" w:hAnsi="Times New Roman" w:cs="Times New Roman"/>
          <w:sz w:val="28"/>
          <w:szCs w:val="28"/>
        </w:rPr>
        <w:t>досуговой</w:t>
      </w:r>
      <w:proofErr w:type="spellEnd"/>
      <w:r w:rsidRPr="002333C1">
        <w:rPr>
          <w:rFonts w:ascii="Times New Roman" w:hAnsi="Times New Roman" w:cs="Times New Roman"/>
          <w:sz w:val="28"/>
          <w:szCs w:val="28"/>
        </w:rPr>
        <w:t xml:space="preserve"> деятельности.</w:t>
      </w:r>
    </w:p>
    <w:p w:rsidR="00B23F4C" w:rsidRDefault="00B23F4C" w:rsidP="00792439">
      <w:pPr>
        <w:spacing w:after="0" w:line="360" w:lineRule="auto"/>
        <w:ind w:firstLine="709"/>
        <w:jc w:val="both"/>
        <w:rPr>
          <w:rFonts w:ascii="Times New Roman" w:hAnsi="Times New Roman" w:cs="Times New Roman"/>
          <w:sz w:val="28"/>
          <w:szCs w:val="28"/>
        </w:rPr>
      </w:pPr>
      <w:r w:rsidRPr="0037412D">
        <w:rPr>
          <w:rFonts w:ascii="Times New Roman" w:hAnsi="Times New Roman" w:cs="Times New Roman"/>
          <w:sz w:val="28"/>
          <w:szCs w:val="28"/>
        </w:rPr>
        <w:t xml:space="preserve">Обучение должно соединять в себе два главных и взаимосвязанных направления. Одно из них – </w:t>
      </w:r>
      <w:r>
        <w:rPr>
          <w:rFonts w:ascii="Times New Roman" w:hAnsi="Times New Roman" w:cs="Times New Roman"/>
          <w:sz w:val="28"/>
          <w:szCs w:val="28"/>
        </w:rPr>
        <w:t>освоение учащимися разнообразных знаний, необходимых музыканту любой специальности</w:t>
      </w:r>
      <w:r w:rsidRPr="0037412D">
        <w:rPr>
          <w:rFonts w:ascii="Times New Roman" w:hAnsi="Times New Roman" w:cs="Times New Roman"/>
          <w:sz w:val="28"/>
          <w:szCs w:val="28"/>
        </w:rPr>
        <w:t xml:space="preserve">. </w:t>
      </w:r>
      <w:r>
        <w:rPr>
          <w:rFonts w:ascii="Times New Roman" w:hAnsi="Times New Roman" w:cs="Times New Roman"/>
          <w:sz w:val="28"/>
          <w:szCs w:val="28"/>
        </w:rPr>
        <w:t>Второе</w:t>
      </w:r>
      <w:r w:rsidR="00047358">
        <w:rPr>
          <w:rFonts w:ascii="Times New Roman" w:hAnsi="Times New Roman" w:cs="Times New Roman"/>
          <w:sz w:val="28"/>
          <w:szCs w:val="28"/>
        </w:rPr>
        <w:t xml:space="preserve"> – </w:t>
      </w:r>
      <w:r w:rsidRPr="0037412D">
        <w:rPr>
          <w:rFonts w:ascii="Times New Roman" w:hAnsi="Times New Roman" w:cs="Times New Roman"/>
          <w:sz w:val="28"/>
          <w:szCs w:val="28"/>
        </w:rPr>
        <w:t xml:space="preserve">развитие </w:t>
      </w:r>
      <w:r>
        <w:rPr>
          <w:rFonts w:ascii="Times New Roman" w:hAnsi="Times New Roman" w:cs="Times New Roman"/>
          <w:sz w:val="28"/>
          <w:szCs w:val="28"/>
        </w:rPr>
        <w:t>творческих способностей учащихся (умение импровизировать, подбирать аккомпанемент, сочинять собственные мелодии)</w:t>
      </w:r>
      <w:r w:rsidRPr="0037412D">
        <w:rPr>
          <w:rFonts w:ascii="Times New Roman" w:hAnsi="Times New Roman" w:cs="Times New Roman"/>
          <w:sz w:val="28"/>
          <w:szCs w:val="28"/>
        </w:rPr>
        <w:t xml:space="preserve">. </w:t>
      </w:r>
    </w:p>
    <w:p w:rsidR="00B23F4C" w:rsidRDefault="00B23F4C" w:rsidP="007E2A42">
      <w:pPr>
        <w:spacing w:after="0" w:line="360" w:lineRule="auto"/>
        <w:rPr>
          <w:rFonts w:ascii="Times New Roman" w:hAnsi="Times New Roman" w:cs="Times New Roman"/>
          <w:b/>
          <w:bCs/>
          <w:i/>
          <w:iCs/>
          <w:sz w:val="28"/>
          <w:szCs w:val="28"/>
        </w:rPr>
      </w:pPr>
      <w:r>
        <w:rPr>
          <w:rFonts w:ascii="Times New Roman" w:hAnsi="Times New Roman" w:cs="Times New Roman"/>
          <w:b/>
          <w:bCs/>
          <w:i/>
          <w:iCs/>
          <w:sz w:val="28"/>
          <w:szCs w:val="28"/>
        </w:rPr>
        <w:t>С</w:t>
      </w:r>
      <w:r w:rsidRPr="00C94D18">
        <w:rPr>
          <w:rFonts w:ascii="Times New Roman" w:hAnsi="Times New Roman" w:cs="Times New Roman"/>
          <w:b/>
          <w:bCs/>
          <w:i/>
          <w:iCs/>
          <w:sz w:val="28"/>
          <w:szCs w:val="28"/>
        </w:rPr>
        <w:t>труктур</w:t>
      </w:r>
      <w:r>
        <w:rPr>
          <w:rFonts w:ascii="Times New Roman" w:hAnsi="Times New Roman" w:cs="Times New Roman"/>
          <w:b/>
          <w:bCs/>
          <w:i/>
          <w:iCs/>
          <w:sz w:val="28"/>
          <w:szCs w:val="28"/>
        </w:rPr>
        <w:t>а</w:t>
      </w:r>
      <w:r w:rsidRPr="00C94D18">
        <w:rPr>
          <w:rFonts w:ascii="Times New Roman" w:hAnsi="Times New Roman" w:cs="Times New Roman"/>
          <w:b/>
          <w:bCs/>
          <w:i/>
          <w:iCs/>
          <w:sz w:val="28"/>
          <w:szCs w:val="28"/>
        </w:rPr>
        <w:t xml:space="preserve"> программы</w:t>
      </w:r>
    </w:p>
    <w:p w:rsidR="00B23F4C" w:rsidRPr="00110670" w:rsidRDefault="00B23F4C" w:rsidP="00FD7D9C">
      <w:pPr>
        <w:pStyle w:val="Body1"/>
        <w:spacing w:line="360" w:lineRule="auto"/>
        <w:ind w:firstLine="710"/>
        <w:jc w:val="both"/>
        <w:rPr>
          <w:rFonts w:ascii="Times New Roman" w:hAnsi="Times New Roman" w:cs="Times New Roman"/>
          <w:sz w:val="28"/>
          <w:szCs w:val="28"/>
          <w:lang w:val="ru-RU"/>
        </w:rPr>
      </w:pPr>
      <w:r w:rsidRPr="00110670">
        <w:rPr>
          <w:rFonts w:ascii="Times New Roman" w:hAnsi="Times New Roman" w:cs="Times New Roman"/>
          <w:sz w:val="28"/>
          <w:szCs w:val="28"/>
          <w:lang w:val="ru-RU"/>
        </w:rPr>
        <w:t>Программа содержит следующие разделы:</w:t>
      </w:r>
    </w:p>
    <w:p w:rsidR="00B23F4C" w:rsidRPr="00110670" w:rsidRDefault="00B23F4C" w:rsidP="00FD7D9C">
      <w:pPr>
        <w:pStyle w:val="ab"/>
        <w:numPr>
          <w:ilvl w:val="0"/>
          <w:numId w:val="4"/>
        </w:numPr>
        <w:spacing w:after="0" w:line="360" w:lineRule="auto"/>
        <w:ind w:left="-426" w:firstLine="710"/>
        <w:jc w:val="both"/>
        <w:outlineLvl w:val="0"/>
        <w:rPr>
          <w:rFonts w:ascii="Times New Roman" w:hAnsi="Times New Roman" w:cs="Times New Roman"/>
          <w:color w:val="000000"/>
          <w:sz w:val="28"/>
          <w:szCs w:val="28"/>
        </w:rPr>
      </w:pPr>
      <w:r w:rsidRPr="00110670">
        <w:rPr>
          <w:rFonts w:ascii="Times New Roman" w:hAnsi="Times New Roman" w:cs="Times New Roman"/>
          <w:color w:val="000000"/>
          <w:sz w:val="28"/>
          <w:szCs w:val="28"/>
        </w:rPr>
        <w:t>сведения о затратах учебного времени, предусмотренного на освоение</w:t>
      </w:r>
    </w:p>
    <w:p w:rsidR="00B23F4C" w:rsidRPr="00110670" w:rsidRDefault="00B23F4C" w:rsidP="00047358">
      <w:pPr>
        <w:pStyle w:val="ab"/>
        <w:spacing w:after="0" w:line="360" w:lineRule="auto"/>
        <w:ind w:left="-425" w:firstLine="709"/>
        <w:jc w:val="both"/>
        <w:outlineLvl w:val="0"/>
        <w:rPr>
          <w:rFonts w:ascii="Times New Roman" w:hAnsi="Times New Roman" w:cs="Times New Roman"/>
          <w:color w:val="000000"/>
          <w:sz w:val="28"/>
          <w:szCs w:val="28"/>
        </w:rPr>
      </w:pPr>
      <w:r w:rsidRPr="00110670">
        <w:rPr>
          <w:rFonts w:ascii="Times New Roman" w:hAnsi="Times New Roman" w:cs="Times New Roman"/>
          <w:color w:val="000000"/>
          <w:sz w:val="28"/>
          <w:szCs w:val="28"/>
        </w:rPr>
        <w:t>учебного предмета;</w:t>
      </w:r>
    </w:p>
    <w:p w:rsidR="00B23F4C" w:rsidRPr="00110670" w:rsidRDefault="00B23F4C" w:rsidP="005707E9">
      <w:pPr>
        <w:pStyle w:val="ab"/>
        <w:numPr>
          <w:ilvl w:val="0"/>
          <w:numId w:val="4"/>
        </w:numPr>
        <w:spacing w:after="0" w:line="360" w:lineRule="auto"/>
        <w:ind w:left="-425" w:firstLine="709"/>
        <w:jc w:val="both"/>
        <w:outlineLvl w:val="0"/>
        <w:rPr>
          <w:rFonts w:ascii="Times New Roman" w:hAnsi="Times New Roman" w:cs="Times New Roman"/>
          <w:color w:val="000000"/>
          <w:sz w:val="28"/>
          <w:szCs w:val="28"/>
        </w:rPr>
      </w:pPr>
      <w:r w:rsidRPr="00110670">
        <w:rPr>
          <w:rFonts w:ascii="Times New Roman" w:hAnsi="Times New Roman" w:cs="Times New Roman"/>
          <w:color w:val="000000"/>
          <w:sz w:val="28"/>
          <w:szCs w:val="28"/>
        </w:rPr>
        <w:t>распределение учебного материала по годам обучения;</w:t>
      </w:r>
    </w:p>
    <w:p w:rsidR="00B23F4C" w:rsidRPr="00110670" w:rsidRDefault="00B23F4C" w:rsidP="00FD7D9C">
      <w:pPr>
        <w:pStyle w:val="ab"/>
        <w:numPr>
          <w:ilvl w:val="0"/>
          <w:numId w:val="4"/>
        </w:numPr>
        <w:spacing w:after="0" w:line="360" w:lineRule="auto"/>
        <w:ind w:left="-426" w:firstLine="710"/>
        <w:jc w:val="both"/>
        <w:outlineLvl w:val="0"/>
        <w:rPr>
          <w:rFonts w:ascii="Times New Roman" w:hAnsi="Times New Roman" w:cs="Times New Roman"/>
          <w:color w:val="000000"/>
          <w:sz w:val="28"/>
          <w:szCs w:val="28"/>
        </w:rPr>
      </w:pPr>
      <w:r w:rsidRPr="00110670">
        <w:rPr>
          <w:rFonts w:ascii="Times New Roman" w:hAnsi="Times New Roman" w:cs="Times New Roman"/>
          <w:color w:val="000000"/>
          <w:sz w:val="28"/>
          <w:szCs w:val="28"/>
        </w:rPr>
        <w:t>описание дидактических единиц учебного предмета;</w:t>
      </w:r>
    </w:p>
    <w:p w:rsidR="00B23F4C" w:rsidRPr="00110670" w:rsidRDefault="00B23F4C" w:rsidP="00FD7D9C">
      <w:pPr>
        <w:pStyle w:val="ab"/>
        <w:numPr>
          <w:ilvl w:val="0"/>
          <w:numId w:val="4"/>
        </w:numPr>
        <w:spacing w:after="0" w:line="360" w:lineRule="auto"/>
        <w:ind w:left="-426" w:firstLine="710"/>
        <w:jc w:val="both"/>
        <w:outlineLvl w:val="0"/>
        <w:rPr>
          <w:rFonts w:ascii="Times New Roman" w:hAnsi="Times New Roman" w:cs="Times New Roman"/>
          <w:color w:val="000000"/>
          <w:sz w:val="28"/>
          <w:szCs w:val="28"/>
        </w:rPr>
      </w:pPr>
      <w:r w:rsidRPr="00110670">
        <w:rPr>
          <w:rFonts w:ascii="Times New Roman" w:hAnsi="Times New Roman" w:cs="Times New Roman"/>
          <w:color w:val="000000"/>
          <w:sz w:val="28"/>
          <w:szCs w:val="28"/>
        </w:rPr>
        <w:t>требования к уровню подготовки учащихся;</w:t>
      </w:r>
    </w:p>
    <w:p w:rsidR="00B23F4C" w:rsidRPr="00D8004B" w:rsidRDefault="00B23F4C" w:rsidP="00FD7D9C">
      <w:pPr>
        <w:pStyle w:val="ab"/>
        <w:numPr>
          <w:ilvl w:val="0"/>
          <w:numId w:val="4"/>
        </w:numPr>
        <w:spacing w:after="0" w:line="360" w:lineRule="auto"/>
        <w:ind w:left="-426" w:firstLine="710"/>
        <w:jc w:val="both"/>
        <w:outlineLvl w:val="0"/>
        <w:rPr>
          <w:rFonts w:ascii="Times New Roman" w:hAnsi="Times New Roman" w:cs="Times New Roman"/>
          <w:sz w:val="28"/>
          <w:szCs w:val="28"/>
        </w:rPr>
      </w:pPr>
      <w:r w:rsidRPr="00D8004B">
        <w:rPr>
          <w:rFonts w:ascii="Times New Roman" w:hAnsi="Times New Roman" w:cs="Times New Roman"/>
          <w:sz w:val="28"/>
          <w:szCs w:val="28"/>
        </w:rPr>
        <w:t xml:space="preserve">формы и </w:t>
      </w:r>
      <w:r>
        <w:rPr>
          <w:rFonts w:ascii="Times New Roman" w:hAnsi="Times New Roman" w:cs="Times New Roman"/>
          <w:sz w:val="28"/>
          <w:szCs w:val="28"/>
        </w:rPr>
        <w:t>методы контроля, система оценок, итоговая аттестация;</w:t>
      </w:r>
    </w:p>
    <w:p w:rsidR="00B23F4C" w:rsidRPr="00110670" w:rsidRDefault="00B23F4C" w:rsidP="00FD7D9C">
      <w:pPr>
        <w:pStyle w:val="ab"/>
        <w:numPr>
          <w:ilvl w:val="0"/>
          <w:numId w:val="4"/>
        </w:numPr>
        <w:spacing w:after="0" w:line="360" w:lineRule="auto"/>
        <w:ind w:left="-426" w:firstLine="710"/>
        <w:jc w:val="both"/>
        <w:outlineLvl w:val="0"/>
        <w:rPr>
          <w:rFonts w:ascii="Times New Roman" w:hAnsi="Times New Roman" w:cs="Times New Roman"/>
          <w:color w:val="000000"/>
          <w:sz w:val="28"/>
          <w:szCs w:val="28"/>
        </w:rPr>
      </w:pPr>
      <w:r w:rsidRPr="00110670">
        <w:rPr>
          <w:rFonts w:ascii="Times New Roman" w:hAnsi="Times New Roman" w:cs="Times New Roman"/>
          <w:color w:val="000000"/>
          <w:sz w:val="28"/>
          <w:szCs w:val="28"/>
        </w:rPr>
        <w:t>методическое обеспечение учебного процесса.</w:t>
      </w:r>
    </w:p>
    <w:p w:rsidR="00B23F4C" w:rsidRPr="00110670" w:rsidRDefault="00B23F4C" w:rsidP="007E2A42">
      <w:pPr>
        <w:spacing w:after="0" w:line="360" w:lineRule="auto"/>
        <w:ind w:left="-426" w:firstLine="710"/>
        <w:jc w:val="both"/>
        <w:outlineLvl w:val="0"/>
        <w:rPr>
          <w:rFonts w:ascii="Times New Roman" w:hAnsi="Times New Roman" w:cs="Times New Roman"/>
          <w:color w:val="000000"/>
          <w:sz w:val="28"/>
          <w:szCs w:val="28"/>
        </w:rPr>
      </w:pPr>
      <w:r w:rsidRPr="00110670">
        <w:rPr>
          <w:rFonts w:ascii="Times New Roman" w:hAnsi="Times New Roman" w:cs="Times New Roman"/>
          <w:color w:val="000000"/>
          <w:sz w:val="28"/>
          <w:szCs w:val="28"/>
        </w:rPr>
        <w:t xml:space="preserve">В соответствии с данными направлениями строится основной раздел </w:t>
      </w:r>
      <w:r>
        <w:rPr>
          <w:rFonts w:ascii="Times New Roman" w:hAnsi="Times New Roman" w:cs="Times New Roman"/>
          <w:color w:val="000000"/>
          <w:sz w:val="28"/>
          <w:szCs w:val="28"/>
        </w:rPr>
        <w:t xml:space="preserve">   </w:t>
      </w:r>
      <w:r w:rsidRPr="00110670">
        <w:rPr>
          <w:rFonts w:ascii="Times New Roman" w:hAnsi="Times New Roman" w:cs="Times New Roman"/>
          <w:color w:val="000000"/>
          <w:sz w:val="28"/>
          <w:szCs w:val="28"/>
        </w:rPr>
        <w:t>программы «Содержание учебного предмета».</w:t>
      </w:r>
    </w:p>
    <w:p w:rsidR="00B23F4C" w:rsidRDefault="00B23F4C" w:rsidP="007E2A42">
      <w:pPr>
        <w:spacing w:after="0" w:line="360" w:lineRule="auto"/>
        <w:rPr>
          <w:rFonts w:ascii="Times New Roman" w:hAnsi="Times New Roman" w:cs="Times New Roman"/>
          <w:b/>
          <w:bCs/>
          <w:i/>
          <w:iCs/>
          <w:sz w:val="28"/>
          <w:szCs w:val="28"/>
        </w:rPr>
      </w:pPr>
      <w:r>
        <w:rPr>
          <w:rFonts w:ascii="Times New Roman" w:hAnsi="Times New Roman" w:cs="Times New Roman"/>
          <w:b/>
          <w:bCs/>
          <w:i/>
          <w:iCs/>
          <w:sz w:val="28"/>
          <w:szCs w:val="28"/>
        </w:rPr>
        <w:t>Методы обучения</w:t>
      </w:r>
    </w:p>
    <w:p w:rsidR="00B23F4C" w:rsidRDefault="00B23F4C" w:rsidP="00FD7D9C">
      <w:pPr>
        <w:pStyle w:val="Body1"/>
        <w:spacing w:line="36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Для достижения поставленной цели и реализации задач предмета используются следующие методы обучения:</w:t>
      </w:r>
    </w:p>
    <w:p w:rsidR="00B23F4C" w:rsidRDefault="00B23F4C" w:rsidP="00FD7D9C">
      <w:pPr>
        <w:pStyle w:val="11"/>
        <w:spacing w:line="360" w:lineRule="auto"/>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словесный;</w:t>
      </w:r>
    </w:p>
    <w:p w:rsidR="00B23F4C" w:rsidRDefault="00B23F4C" w:rsidP="00FD7D9C">
      <w:pPr>
        <w:pStyle w:val="11"/>
        <w:spacing w:line="360" w:lineRule="auto"/>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наглядный;</w:t>
      </w:r>
    </w:p>
    <w:p w:rsidR="00B23F4C" w:rsidRDefault="00B23F4C" w:rsidP="00FD7D9C">
      <w:pPr>
        <w:pStyle w:val="11"/>
        <w:spacing w:line="360" w:lineRule="auto"/>
        <w:ind w:left="360"/>
        <w:jc w:val="both"/>
        <w:rPr>
          <w:rFonts w:ascii="Times New Roman" w:hAnsi="Times New Roman" w:cs="Times New Roman"/>
          <w:color w:val="000000"/>
          <w:sz w:val="28"/>
          <w:szCs w:val="28"/>
        </w:rPr>
      </w:pPr>
      <w:r>
        <w:rPr>
          <w:rFonts w:ascii="Times New Roman" w:hAnsi="Times New Roman" w:cs="Times New Roman"/>
          <w:color w:val="000000"/>
          <w:sz w:val="28"/>
          <w:szCs w:val="28"/>
        </w:rPr>
        <w:t>- проблемно-поисковый;</w:t>
      </w:r>
    </w:p>
    <w:p w:rsidR="00B23F4C" w:rsidRDefault="00B23F4C" w:rsidP="005707E9">
      <w:pPr>
        <w:pStyle w:val="11"/>
        <w:spacing w:line="360" w:lineRule="auto"/>
        <w:ind w:left="357"/>
        <w:jc w:val="both"/>
        <w:rPr>
          <w:rFonts w:ascii="Times New Roman" w:hAnsi="Times New Roman" w:cs="Times New Roman"/>
          <w:color w:val="000000"/>
          <w:sz w:val="28"/>
          <w:szCs w:val="28"/>
        </w:rPr>
      </w:pPr>
      <w:r>
        <w:rPr>
          <w:rFonts w:ascii="Times New Roman" w:hAnsi="Times New Roman" w:cs="Times New Roman"/>
          <w:color w:val="000000"/>
          <w:sz w:val="28"/>
          <w:szCs w:val="28"/>
        </w:rPr>
        <w:t>- метод игровой мотивации (использование дидактических игр);</w:t>
      </w:r>
    </w:p>
    <w:p w:rsidR="00B23F4C" w:rsidRPr="00EF26BE" w:rsidRDefault="00047358" w:rsidP="005707E9">
      <w:pPr>
        <w:pStyle w:val="11"/>
        <w:spacing w:line="360" w:lineRule="auto"/>
        <w:ind w:left="357"/>
        <w:jc w:val="both"/>
        <w:rPr>
          <w:rStyle w:val="ac"/>
          <w:rFonts w:ascii="Times New Roman" w:hAnsi="Times New Roman"/>
          <w:i w:val="0"/>
          <w:iCs w:val="0"/>
          <w:color w:val="000000"/>
          <w:sz w:val="28"/>
          <w:szCs w:val="28"/>
        </w:rPr>
      </w:pPr>
      <w:r>
        <w:rPr>
          <w:rFonts w:ascii="Times New Roman" w:hAnsi="Times New Roman" w:cs="Times New Roman"/>
          <w:color w:val="000000"/>
          <w:sz w:val="28"/>
          <w:szCs w:val="28"/>
        </w:rPr>
        <w:t xml:space="preserve">- </w:t>
      </w:r>
      <w:r w:rsidR="00B23F4C">
        <w:rPr>
          <w:rFonts w:ascii="Times New Roman" w:hAnsi="Times New Roman" w:cs="Times New Roman"/>
          <w:color w:val="000000"/>
          <w:sz w:val="28"/>
          <w:szCs w:val="28"/>
        </w:rPr>
        <w:t>научный метод (использование тестов, таблиц, карточек индивидуального опроса).</w:t>
      </w:r>
    </w:p>
    <w:p w:rsidR="002A38CE" w:rsidRDefault="00B23F4C" w:rsidP="002A38CE">
      <w:pPr>
        <w:spacing w:after="0" w:line="360" w:lineRule="auto"/>
        <w:jc w:val="both"/>
        <w:rPr>
          <w:rFonts w:ascii="Times New Roman" w:hAnsi="Times New Roman" w:cs="Times New Roman"/>
          <w:b/>
          <w:bCs/>
          <w:i/>
          <w:iCs/>
          <w:sz w:val="28"/>
          <w:szCs w:val="28"/>
        </w:rPr>
      </w:pPr>
      <w:r w:rsidRPr="00DA12CD">
        <w:rPr>
          <w:rFonts w:ascii="Times New Roman" w:hAnsi="Times New Roman" w:cs="Times New Roman"/>
          <w:b/>
          <w:bCs/>
          <w:i/>
          <w:iCs/>
          <w:sz w:val="28"/>
          <w:szCs w:val="28"/>
        </w:rPr>
        <w:t>Описание материально-технических условий реализации учебного предмета</w:t>
      </w:r>
      <w:r>
        <w:rPr>
          <w:rFonts w:ascii="Times New Roman" w:hAnsi="Times New Roman" w:cs="Times New Roman"/>
          <w:b/>
          <w:bCs/>
          <w:i/>
          <w:iCs/>
          <w:sz w:val="28"/>
          <w:szCs w:val="28"/>
        </w:rPr>
        <w:t xml:space="preserve"> </w:t>
      </w:r>
    </w:p>
    <w:p w:rsidR="00B23F4C" w:rsidRPr="00B72CA4" w:rsidRDefault="00B23F4C" w:rsidP="002A38CE">
      <w:pPr>
        <w:spacing w:after="0" w:line="360" w:lineRule="auto"/>
        <w:ind w:firstLine="567"/>
        <w:jc w:val="both"/>
        <w:rPr>
          <w:rFonts w:ascii="Times New Roman" w:hAnsi="Times New Roman" w:cs="Times New Roman"/>
          <w:b/>
          <w:bCs/>
          <w:i/>
          <w:iCs/>
          <w:sz w:val="28"/>
          <w:szCs w:val="28"/>
        </w:rPr>
      </w:pPr>
      <w:r w:rsidRPr="004733A2">
        <w:rPr>
          <w:rFonts w:ascii="Times New Roman" w:hAnsi="Times New Roman" w:cs="Times New Roman"/>
          <w:sz w:val="28"/>
          <w:szCs w:val="28"/>
        </w:rPr>
        <w:t xml:space="preserve">Реализация </w:t>
      </w:r>
      <w:r>
        <w:rPr>
          <w:rFonts w:ascii="Times New Roman" w:hAnsi="Times New Roman" w:cs="Times New Roman"/>
          <w:sz w:val="28"/>
          <w:szCs w:val="28"/>
        </w:rPr>
        <w:t>программы учебного предмета «Занимательное сольфеджио</w:t>
      </w:r>
      <w:r w:rsidRPr="004733A2">
        <w:rPr>
          <w:rFonts w:ascii="Times New Roman" w:hAnsi="Times New Roman" w:cs="Times New Roman"/>
          <w:sz w:val="28"/>
          <w:szCs w:val="28"/>
        </w:rPr>
        <w:t>» обеспечивается:</w:t>
      </w:r>
    </w:p>
    <w:p w:rsidR="00B23F4C" w:rsidRDefault="00B23F4C" w:rsidP="005707E9">
      <w:pPr>
        <w:tabs>
          <w:tab w:val="left" w:pos="993"/>
        </w:tabs>
        <w:suppressAutoHyphens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733A2">
        <w:rPr>
          <w:rFonts w:ascii="Times New Roman" w:hAnsi="Times New Roman" w:cs="Times New Roman"/>
          <w:sz w:val="28"/>
          <w:szCs w:val="28"/>
        </w:rPr>
        <w:t xml:space="preserve">доступом каждого учащегося к библиотечным фондам и фондам фонотеки, аудио и видеозаписей; </w:t>
      </w:r>
    </w:p>
    <w:p w:rsidR="00B23F4C" w:rsidRPr="001E10D2" w:rsidRDefault="00B23F4C" w:rsidP="00B72CA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наличием у</w:t>
      </w:r>
      <w:r w:rsidRPr="001E10D2">
        <w:rPr>
          <w:rFonts w:ascii="Times New Roman" w:hAnsi="Times New Roman" w:cs="Times New Roman"/>
          <w:sz w:val="28"/>
          <w:szCs w:val="28"/>
        </w:rPr>
        <w:t>чебных аудит</w:t>
      </w:r>
      <w:r>
        <w:rPr>
          <w:rFonts w:ascii="Times New Roman" w:hAnsi="Times New Roman" w:cs="Times New Roman"/>
          <w:sz w:val="28"/>
          <w:szCs w:val="28"/>
        </w:rPr>
        <w:t xml:space="preserve">орий для </w:t>
      </w:r>
      <w:proofErr w:type="spellStart"/>
      <w:r>
        <w:rPr>
          <w:rFonts w:ascii="Times New Roman" w:hAnsi="Times New Roman" w:cs="Times New Roman"/>
          <w:sz w:val="28"/>
          <w:szCs w:val="28"/>
        </w:rPr>
        <w:t>среднегрупповых</w:t>
      </w:r>
      <w:proofErr w:type="spellEnd"/>
      <w:r>
        <w:rPr>
          <w:rFonts w:ascii="Times New Roman" w:hAnsi="Times New Roman" w:cs="Times New Roman"/>
          <w:sz w:val="28"/>
          <w:szCs w:val="28"/>
        </w:rPr>
        <w:t xml:space="preserve"> </w:t>
      </w:r>
      <w:r w:rsidRPr="001E10D2">
        <w:rPr>
          <w:rFonts w:ascii="Times New Roman" w:hAnsi="Times New Roman" w:cs="Times New Roman"/>
          <w:sz w:val="28"/>
          <w:szCs w:val="28"/>
        </w:rPr>
        <w:t>занятий со специальным учебным оборудованием (столами, стульями, ш</w:t>
      </w:r>
      <w:r>
        <w:rPr>
          <w:rFonts w:ascii="Times New Roman" w:hAnsi="Times New Roman" w:cs="Times New Roman"/>
          <w:sz w:val="28"/>
          <w:szCs w:val="28"/>
        </w:rPr>
        <w:t>кафами, стеллажами, музыкальным инструментом, звуковой и видеоаппаратурой). У</w:t>
      </w:r>
      <w:r w:rsidRPr="001E10D2">
        <w:rPr>
          <w:rFonts w:ascii="Times New Roman" w:hAnsi="Times New Roman" w:cs="Times New Roman"/>
          <w:sz w:val="28"/>
          <w:szCs w:val="28"/>
        </w:rPr>
        <w:t>чебные аудитории должны иметь звукоизоляцию и быть оформлены наглядными пособиями.</w:t>
      </w:r>
    </w:p>
    <w:p w:rsidR="00B23F4C" w:rsidRPr="001E10D2" w:rsidRDefault="00B23F4C" w:rsidP="00B72CA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первом классе на уроках используются инструме</w:t>
      </w:r>
      <w:r w:rsidR="00BB422C">
        <w:rPr>
          <w:rFonts w:ascii="Times New Roman" w:hAnsi="Times New Roman" w:cs="Times New Roman"/>
          <w:sz w:val="28"/>
          <w:szCs w:val="28"/>
        </w:rPr>
        <w:t>нты детского шумового оркестра.</w:t>
      </w:r>
      <w:r>
        <w:rPr>
          <w:rFonts w:ascii="Times New Roman" w:hAnsi="Times New Roman" w:cs="Times New Roman"/>
          <w:sz w:val="28"/>
          <w:szCs w:val="28"/>
        </w:rPr>
        <w:t xml:space="preserve"> </w:t>
      </w:r>
      <w:r w:rsidRPr="00672D44">
        <w:rPr>
          <w:rFonts w:ascii="Times New Roman" w:hAnsi="Times New Roman" w:cs="Times New Roman"/>
          <w:sz w:val="28"/>
          <w:szCs w:val="28"/>
        </w:rPr>
        <w:t xml:space="preserve">Библиотечный фонд укомплектовывается печатными, электронными изданиями, учебно-методической </w:t>
      </w:r>
      <w:r>
        <w:rPr>
          <w:rFonts w:ascii="Times New Roman" w:hAnsi="Times New Roman" w:cs="Times New Roman"/>
          <w:sz w:val="28"/>
          <w:szCs w:val="28"/>
        </w:rPr>
        <w:t>и нотной литературой</w:t>
      </w:r>
      <w:r w:rsidRPr="00672D44">
        <w:rPr>
          <w:rFonts w:ascii="Times New Roman" w:hAnsi="Times New Roman" w:cs="Times New Roman"/>
          <w:sz w:val="28"/>
          <w:szCs w:val="28"/>
        </w:rPr>
        <w:t>.</w:t>
      </w:r>
      <w:r>
        <w:rPr>
          <w:rFonts w:ascii="Times New Roman" w:hAnsi="Times New Roman" w:cs="Times New Roman"/>
          <w:sz w:val="28"/>
          <w:szCs w:val="28"/>
        </w:rPr>
        <w:t xml:space="preserve"> </w:t>
      </w:r>
    </w:p>
    <w:p w:rsidR="00B23F4C" w:rsidRPr="002D03EA" w:rsidRDefault="00B23F4C" w:rsidP="00B72CA4">
      <w:pPr>
        <w:widowControl w:val="0"/>
        <w:overflowPunct w:val="0"/>
        <w:autoSpaceDE w:val="0"/>
        <w:autoSpaceDN w:val="0"/>
        <w:adjustRightInd w:val="0"/>
        <w:spacing w:after="0" w:line="347" w:lineRule="auto"/>
        <w:ind w:firstLine="708"/>
        <w:jc w:val="both"/>
        <w:rPr>
          <w:rFonts w:ascii="Times New Roman" w:hAnsi="Times New Roman" w:cs="Times New Roman"/>
          <w:sz w:val="24"/>
          <w:szCs w:val="24"/>
        </w:rPr>
      </w:pPr>
      <w:r w:rsidRPr="002D03EA">
        <w:rPr>
          <w:rFonts w:ascii="Times New Roman" w:hAnsi="Times New Roman" w:cs="Times New Roman"/>
          <w:sz w:val="28"/>
          <w:szCs w:val="28"/>
        </w:rPr>
        <w:t>На занятиях активно используется наглядный материал – карточки с римскими цифрами, обозначающими ступени, «лесенка», изображающая строение мажорной и минорной гаммы, карточки с названиями интервалов и аккордов, применяются плакаты с информацией по основным теоретическим сведениям.</w:t>
      </w:r>
    </w:p>
    <w:p w:rsidR="00B23F4C" w:rsidRPr="002D03EA" w:rsidRDefault="00B23F4C" w:rsidP="00B72CA4">
      <w:pPr>
        <w:widowControl w:val="0"/>
        <w:autoSpaceDE w:val="0"/>
        <w:autoSpaceDN w:val="0"/>
        <w:adjustRightInd w:val="0"/>
        <w:spacing w:after="0" w:line="87" w:lineRule="exact"/>
        <w:rPr>
          <w:rFonts w:ascii="Times New Roman" w:hAnsi="Times New Roman" w:cs="Times New Roman"/>
          <w:sz w:val="24"/>
          <w:szCs w:val="24"/>
        </w:rPr>
      </w:pPr>
    </w:p>
    <w:p w:rsidR="00B23F4C" w:rsidRPr="002D03EA" w:rsidRDefault="00B23F4C" w:rsidP="00B72CA4">
      <w:pPr>
        <w:widowControl w:val="0"/>
        <w:overflowPunct w:val="0"/>
        <w:autoSpaceDE w:val="0"/>
        <w:autoSpaceDN w:val="0"/>
        <w:adjustRightInd w:val="0"/>
        <w:spacing w:after="0" w:line="343" w:lineRule="auto"/>
        <w:ind w:right="20" w:firstLine="778"/>
        <w:jc w:val="both"/>
        <w:rPr>
          <w:rFonts w:ascii="Times New Roman" w:hAnsi="Times New Roman" w:cs="Times New Roman"/>
          <w:sz w:val="24"/>
          <w:szCs w:val="24"/>
        </w:rPr>
      </w:pPr>
      <w:r w:rsidRPr="002D03EA">
        <w:rPr>
          <w:rFonts w:ascii="Times New Roman" w:hAnsi="Times New Roman" w:cs="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2D03EA">
        <w:rPr>
          <w:rFonts w:ascii="Times New Roman" w:hAnsi="Times New Roman" w:cs="Times New Roman"/>
          <w:sz w:val="28"/>
          <w:szCs w:val="28"/>
        </w:rPr>
        <w:t>сольфеджирования</w:t>
      </w:r>
      <w:proofErr w:type="spellEnd"/>
      <w:r w:rsidRPr="002D03EA">
        <w:rPr>
          <w:rFonts w:ascii="Times New Roman" w:hAnsi="Times New Roman" w:cs="Times New Roman"/>
          <w:sz w:val="28"/>
          <w:szCs w:val="28"/>
        </w:rPr>
        <w:t>, сборников диктантов, а также разрабатывается педагогом самостоятельно.</w:t>
      </w:r>
    </w:p>
    <w:p w:rsidR="00B23F4C" w:rsidRPr="00633FB5" w:rsidRDefault="00B23F4C" w:rsidP="00B72CA4">
      <w:pPr>
        <w:spacing w:after="0" w:line="360" w:lineRule="auto"/>
        <w:ind w:firstLine="709"/>
        <w:jc w:val="both"/>
        <w:rPr>
          <w:rFonts w:ascii="Times New Roman" w:hAnsi="Times New Roman" w:cs="Times New Roman"/>
          <w:sz w:val="28"/>
          <w:szCs w:val="28"/>
        </w:rPr>
      </w:pPr>
      <w:r w:rsidRPr="004733A2">
        <w:rPr>
          <w:rFonts w:ascii="Times New Roman" w:hAnsi="Times New Roman" w:cs="Times New Roman"/>
          <w:sz w:val="28"/>
          <w:szCs w:val="28"/>
        </w:rPr>
        <w:t xml:space="preserve">Материально-техническая база должна соответствовать санитарным и </w:t>
      </w:r>
      <w:r w:rsidRPr="00633FB5">
        <w:rPr>
          <w:rFonts w:ascii="Times New Roman" w:hAnsi="Times New Roman" w:cs="Times New Roman"/>
          <w:sz w:val="28"/>
          <w:szCs w:val="28"/>
        </w:rPr>
        <w:t xml:space="preserve">противопожарным нормам, нормам охраны труда. </w:t>
      </w:r>
    </w:p>
    <w:p w:rsidR="00B23F4C" w:rsidRDefault="00B23F4C" w:rsidP="003153E2">
      <w:pPr>
        <w:pStyle w:val="a8"/>
        <w:spacing w:line="360" w:lineRule="auto"/>
        <w:rPr>
          <w:b/>
          <w:bCs/>
          <w:sz w:val="28"/>
          <w:szCs w:val="28"/>
        </w:rPr>
      </w:pPr>
      <w:r>
        <w:rPr>
          <w:b/>
          <w:bCs/>
          <w:sz w:val="28"/>
          <w:szCs w:val="28"/>
          <w:lang w:val="en-US"/>
        </w:rPr>
        <w:t>II</w:t>
      </w:r>
      <w:r>
        <w:rPr>
          <w:b/>
          <w:bCs/>
          <w:sz w:val="28"/>
          <w:szCs w:val="28"/>
        </w:rPr>
        <w:t>. С</w:t>
      </w:r>
      <w:r w:rsidR="003153E2">
        <w:rPr>
          <w:b/>
          <w:bCs/>
          <w:sz w:val="28"/>
          <w:szCs w:val="28"/>
        </w:rPr>
        <w:t>одержание учебного предмета</w:t>
      </w:r>
    </w:p>
    <w:p w:rsidR="00B23F4C" w:rsidRDefault="00BB422C" w:rsidP="003153E2">
      <w:pPr>
        <w:pStyle w:val="a8"/>
        <w:spacing w:line="360" w:lineRule="auto"/>
        <w:jc w:val="center"/>
        <w:rPr>
          <w:b/>
          <w:bCs/>
          <w:sz w:val="28"/>
          <w:szCs w:val="28"/>
        </w:rPr>
      </w:pPr>
      <w:r>
        <w:rPr>
          <w:b/>
          <w:bCs/>
          <w:sz w:val="28"/>
          <w:szCs w:val="28"/>
        </w:rPr>
        <w:t>Учебно-тематический</w:t>
      </w:r>
      <w:r w:rsidR="00B23F4C" w:rsidRPr="0037412D">
        <w:rPr>
          <w:b/>
          <w:bCs/>
          <w:sz w:val="28"/>
          <w:szCs w:val="28"/>
        </w:rPr>
        <w:t xml:space="preserve"> план</w:t>
      </w:r>
    </w:p>
    <w:p w:rsidR="002A38CE" w:rsidRDefault="002A38CE" w:rsidP="003153E2">
      <w:pPr>
        <w:pStyle w:val="a8"/>
        <w:spacing w:line="360" w:lineRule="auto"/>
        <w:jc w:val="center"/>
        <w:rPr>
          <w:b/>
          <w:bCs/>
          <w:sz w:val="28"/>
          <w:szCs w:val="28"/>
        </w:rPr>
      </w:pPr>
      <w:r>
        <w:rPr>
          <w:b/>
          <w:bCs/>
          <w:sz w:val="28"/>
          <w:szCs w:val="28"/>
        </w:rPr>
        <w:t>1 вариант</w:t>
      </w:r>
    </w:p>
    <w:p w:rsidR="002A38CE" w:rsidRDefault="002A38CE" w:rsidP="002A38CE">
      <w:pPr>
        <w:widowControl w:val="0"/>
        <w:autoSpaceDE w:val="0"/>
        <w:autoSpaceDN w:val="0"/>
        <w:adjustRightInd w:val="0"/>
        <w:spacing w:after="0" w:line="240" w:lineRule="auto"/>
        <w:ind w:left="3920"/>
        <w:rPr>
          <w:rFonts w:ascii="Times New Roman" w:hAnsi="Times New Roman"/>
          <w:sz w:val="24"/>
          <w:szCs w:val="24"/>
        </w:rPr>
      </w:pPr>
      <w:r>
        <w:rPr>
          <w:rFonts w:ascii="Times New Roman" w:hAnsi="Times New Roman"/>
          <w:b/>
          <w:bCs/>
          <w:sz w:val="28"/>
          <w:szCs w:val="28"/>
        </w:rPr>
        <w:t>Первый класс</w:t>
      </w:r>
    </w:p>
    <w:p w:rsidR="002A38CE" w:rsidRDefault="00856B40" w:rsidP="002A38CE">
      <w:pPr>
        <w:widowControl w:val="0"/>
        <w:autoSpaceDE w:val="0"/>
        <w:autoSpaceDN w:val="0"/>
        <w:adjustRightInd w:val="0"/>
        <w:spacing w:after="0" w:line="305" w:lineRule="exact"/>
        <w:rPr>
          <w:rFonts w:ascii="Times New Roman" w:hAnsi="Times New Roman"/>
          <w:sz w:val="24"/>
          <w:szCs w:val="24"/>
        </w:rPr>
      </w:pPr>
      <w:r w:rsidRPr="00856B40">
        <w:rPr>
          <w:noProof/>
          <w:lang w:val="en-US" w:eastAsia="en-US"/>
        </w:rPr>
        <w:pict>
          <v:line id="_x0000_s1036" style="position:absolute;z-index:-251653120" from=".7pt,16.2pt" to=".7pt,503pt" o:allowincell="f" strokeweight=".48pt"/>
        </w:pict>
      </w:r>
      <w:r w:rsidRPr="00856B40">
        <w:rPr>
          <w:noProof/>
          <w:lang w:val="en-US" w:eastAsia="en-US"/>
        </w:rPr>
        <w:pict>
          <v:line id="_x0000_s1037" style="position:absolute;z-index:-251652096" from="496pt,16.2pt" to="496pt,503pt" o:allowincell="f" strokeweight=".48pt"/>
        </w:pict>
      </w:r>
    </w:p>
    <w:tbl>
      <w:tblPr>
        <w:tblW w:w="0" w:type="auto"/>
        <w:tblLayout w:type="fixed"/>
        <w:tblCellMar>
          <w:left w:w="0" w:type="dxa"/>
          <w:right w:w="0" w:type="dxa"/>
        </w:tblCellMar>
        <w:tblLook w:val="0000"/>
      </w:tblPr>
      <w:tblGrid>
        <w:gridCol w:w="540"/>
        <w:gridCol w:w="3280"/>
        <w:gridCol w:w="1280"/>
        <w:gridCol w:w="1840"/>
        <w:gridCol w:w="1700"/>
        <w:gridCol w:w="1280"/>
        <w:gridCol w:w="20"/>
      </w:tblGrid>
      <w:tr w:rsidR="002A38CE" w:rsidRPr="00055566" w:rsidTr="00C175E3">
        <w:trPr>
          <w:trHeight w:val="276"/>
        </w:trPr>
        <w:tc>
          <w:tcPr>
            <w:tcW w:w="5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75" w:lineRule="exact"/>
              <w:ind w:left="160"/>
              <w:rPr>
                <w:rFonts w:ascii="Times New Roman" w:eastAsiaTheme="minorEastAsia" w:hAnsi="Times New Roman"/>
                <w:sz w:val="24"/>
                <w:szCs w:val="24"/>
              </w:rPr>
            </w:pPr>
            <w:r w:rsidRPr="002920EF">
              <w:rPr>
                <w:rFonts w:ascii="Times New Roman" w:eastAsiaTheme="minorEastAsia" w:hAnsi="Times New Roman"/>
                <w:sz w:val="24"/>
                <w:szCs w:val="24"/>
              </w:rPr>
              <w:t>№</w:t>
            </w:r>
          </w:p>
        </w:tc>
        <w:tc>
          <w:tcPr>
            <w:tcW w:w="3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75" w:lineRule="exact"/>
              <w:ind w:left="140"/>
              <w:rPr>
                <w:rFonts w:ascii="Times New Roman" w:eastAsiaTheme="minorEastAsia" w:hAnsi="Times New Roman"/>
                <w:sz w:val="24"/>
                <w:szCs w:val="24"/>
              </w:rPr>
            </w:pPr>
            <w:r w:rsidRPr="002920EF">
              <w:rPr>
                <w:rFonts w:ascii="Times New Roman" w:eastAsiaTheme="minorEastAsia" w:hAnsi="Times New Roman"/>
                <w:sz w:val="24"/>
                <w:szCs w:val="24"/>
              </w:rPr>
              <w:t>Наименование раздела, темы</w:t>
            </w: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75"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Вид</w:t>
            </w:r>
          </w:p>
        </w:tc>
        <w:tc>
          <w:tcPr>
            <w:tcW w:w="4820" w:type="dxa"/>
            <w:gridSpan w:val="3"/>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75" w:lineRule="exact"/>
              <w:ind w:left="760"/>
              <w:rPr>
                <w:rFonts w:ascii="Times New Roman" w:eastAsiaTheme="minorEastAsia" w:hAnsi="Times New Roman"/>
                <w:sz w:val="24"/>
                <w:szCs w:val="24"/>
              </w:rPr>
            </w:pPr>
            <w:r w:rsidRPr="002920EF">
              <w:rPr>
                <w:rFonts w:ascii="Times New Roman" w:eastAsiaTheme="minorEastAsia" w:hAnsi="Times New Roman"/>
                <w:sz w:val="24"/>
                <w:szCs w:val="24"/>
              </w:rPr>
              <w:t>Общий объем времени (в часах)</w:t>
            </w:r>
          </w:p>
        </w:tc>
        <w:tc>
          <w:tcPr>
            <w:tcW w:w="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54"/>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3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28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sz w:val="24"/>
                <w:szCs w:val="24"/>
              </w:rPr>
              <w:t>учебного</w:t>
            </w:r>
          </w:p>
        </w:tc>
        <w:tc>
          <w:tcPr>
            <w:tcW w:w="18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02"/>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8"/>
                <w:szCs w:val="8"/>
              </w:rPr>
            </w:pPr>
          </w:p>
        </w:tc>
        <w:tc>
          <w:tcPr>
            <w:tcW w:w="3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8"/>
                <w:szCs w:val="8"/>
              </w:rPr>
            </w:pPr>
          </w:p>
        </w:tc>
        <w:tc>
          <w:tcPr>
            <w:tcW w:w="128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8"/>
                <w:szCs w:val="8"/>
              </w:rPr>
            </w:pPr>
          </w:p>
        </w:tc>
        <w:tc>
          <w:tcPr>
            <w:tcW w:w="184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4" w:lineRule="exact"/>
              <w:jc w:val="center"/>
              <w:rPr>
                <w:rFonts w:ascii="Times New Roman" w:eastAsiaTheme="minorEastAsia" w:hAnsi="Times New Roman"/>
                <w:sz w:val="24"/>
                <w:szCs w:val="24"/>
              </w:rPr>
            </w:pPr>
            <w:r w:rsidRPr="002920EF">
              <w:rPr>
                <w:rFonts w:ascii="Times New Roman" w:eastAsiaTheme="minorEastAsia" w:hAnsi="Times New Roman"/>
                <w:w w:val="98"/>
                <w:sz w:val="20"/>
                <w:szCs w:val="20"/>
              </w:rPr>
              <w:t>Максимальная</w:t>
            </w:r>
          </w:p>
        </w:tc>
        <w:tc>
          <w:tcPr>
            <w:tcW w:w="170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4" w:lineRule="exact"/>
              <w:ind w:left="100"/>
              <w:rPr>
                <w:rFonts w:ascii="Times New Roman" w:eastAsiaTheme="minorEastAsia" w:hAnsi="Times New Roman"/>
                <w:sz w:val="24"/>
                <w:szCs w:val="24"/>
              </w:rPr>
            </w:pPr>
            <w:r w:rsidRPr="002920EF">
              <w:rPr>
                <w:rFonts w:ascii="Times New Roman" w:eastAsiaTheme="minorEastAsia" w:hAnsi="Times New Roman"/>
                <w:sz w:val="20"/>
                <w:szCs w:val="20"/>
              </w:rPr>
              <w:t>Аудиторные</w:t>
            </w:r>
          </w:p>
        </w:tc>
        <w:tc>
          <w:tcPr>
            <w:tcW w:w="1280" w:type="dxa"/>
            <w:vMerge w:val="restart"/>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4" w:lineRule="exact"/>
              <w:ind w:left="100"/>
              <w:rPr>
                <w:rFonts w:ascii="Times New Roman" w:eastAsiaTheme="minorEastAsia" w:hAnsi="Times New Roman"/>
                <w:sz w:val="24"/>
                <w:szCs w:val="24"/>
              </w:rPr>
            </w:pPr>
            <w:proofErr w:type="spellStart"/>
            <w:r w:rsidRPr="002920EF">
              <w:rPr>
                <w:rFonts w:ascii="Times New Roman" w:eastAsiaTheme="minorEastAsia" w:hAnsi="Times New Roman"/>
                <w:sz w:val="20"/>
                <w:szCs w:val="20"/>
              </w:rPr>
              <w:t>Самостояте</w:t>
            </w:r>
            <w:proofErr w:type="spellEnd"/>
          </w:p>
        </w:tc>
        <w:tc>
          <w:tcPr>
            <w:tcW w:w="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12"/>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3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28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занятия</w:t>
            </w:r>
          </w:p>
        </w:tc>
        <w:tc>
          <w:tcPr>
            <w:tcW w:w="184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70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280" w:type="dxa"/>
            <w:vMerge/>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64"/>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3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28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84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27" w:lineRule="exact"/>
              <w:jc w:val="center"/>
              <w:rPr>
                <w:rFonts w:ascii="Times New Roman" w:eastAsiaTheme="minorEastAsia" w:hAnsi="Times New Roman"/>
                <w:sz w:val="24"/>
                <w:szCs w:val="24"/>
              </w:rPr>
            </w:pPr>
            <w:r w:rsidRPr="002920EF">
              <w:rPr>
                <w:rFonts w:ascii="Times New Roman" w:eastAsiaTheme="minorEastAsia" w:hAnsi="Times New Roman"/>
                <w:sz w:val="20"/>
                <w:szCs w:val="20"/>
              </w:rPr>
              <w:t>учебная нагрузка</w:t>
            </w:r>
          </w:p>
        </w:tc>
        <w:tc>
          <w:tcPr>
            <w:tcW w:w="170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27" w:lineRule="exact"/>
              <w:ind w:left="100"/>
              <w:rPr>
                <w:rFonts w:ascii="Times New Roman" w:eastAsiaTheme="minorEastAsia" w:hAnsi="Times New Roman"/>
                <w:sz w:val="24"/>
                <w:szCs w:val="24"/>
              </w:rPr>
            </w:pPr>
            <w:r w:rsidRPr="002920EF">
              <w:rPr>
                <w:rFonts w:ascii="Times New Roman" w:eastAsiaTheme="minorEastAsia" w:hAnsi="Times New Roman"/>
                <w:sz w:val="20"/>
                <w:szCs w:val="20"/>
              </w:rPr>
              <w:t>занятия</w:t>
            </w:r>
          </w:p>
        </w:tc>
        <w:tc>
          <w:tcPr>
            <w:tcW w:w="1280" w:type="dxa"/>
            <w:vMerge w:val="restart"/>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27" w:lineRule="exact"/>
              <w:ind w:left="100"/>
              <w:rPr>
                <w:rFonts w:ascii="Times New Roman" w:eastAsiaTheme="minorEastAsia" w:hAnsi="Times New Roman"/>
                <w:sz w:val="24"/>
                <w:szCs w:val="24"/>
              </w:rPr>
            </w:pPr>
            <w:proofErr w:type="spellStart"/>
            <w:r w:rsidRPr="002920EF">
              <w:rPr>
                <w:rFonts w:ascii="Times New Roman" w:eastAsiaTheme="minorEastAsia" w:hAnsi="Times New Roman"/>
                <w:sz w:val="20"/>
                <w:szCs w:val="20"/>
              </w:rPr>
              <w:t>льная</w:t>
            </w:r>
            <w:proofErr w:type="spellEnd"/>
          </w:p>
        </w:tc>
        <w:tc>
          <w:tcPr>
            <w:tcW w:w="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64"/>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3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84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70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280" w:type="dxa"/>
            <w:vMerge/>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35"/>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3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0"/>
                <w:szCs w:val="20"/>
              </w:rPr>
              <w:t>работа</w:t>
            </w:r>
          </w:p>
        </w:tc>
        <w:tc>
          <w:tcPr>
            <w:tcW w:w="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bl>
    <w:p w:rsidR="002A38CE" w:rsidRDefault="002A38CE" w:rsidP="002A38CE">
      <w:pPr>
        <w:widowControl w:val="0"/>
        <w:autoSpaceDE w:val="0"/>
        <w:autoSpaceDN w:val="0"/>
        <w:adjustRightInd w:val="0"/>
        <w:spacing w:after="0" w:line="237" w:lineRule="auto"/>
        <w:ind w:left="4300"/>
        <w:rPr>
          <w:rFonts w:ascii="Times New Roman" w:hAnsi="Times New Roman"/>
          <w:sz w:val="24"/>
          <w:szCs w:val="24"/>
        </w:rPr>
      </w:pPr>
      <w:r>
        <w:rPr>
          <w:rFonts w:ascii="Times New Roman" w:hAnsi="Times New Roman"/>
          <w:b/>
          <w:bCs/>
          <w:sz w:val="28"/>
          <w:szCs w:val="28"/>
        </w:rPr>
        <w:t>1 четверть</w:t>
      </w:r>
    </w:p>
    <w:p w:rsidR="002A38CE" w:rsidRDefault="002A38CE" w:rsidP="002A38CE">
      <w:pPr>
        <w:widowControl w:val="0"/>
        <w:autoSpaceDE w:val="0"/>
        <w:autoSpaceDN w:val="0"/>
        <w:adjustRightInd w:val="0"/>
        <w:spacing w:after="0" w:line="202" w:lineRule="exact"/>
        <w:rPr>
          <w:rFonts w:ascii="Times New Roman" w:hAnsi="Times New Roman"/>
          <w:sz w:val="24"/>
          <w:szCs w:val="24"/>
        </w:rPr>
      </w:pPr>
    </w:p>
    <w:tbl>
      <w:tblPr>
        <w:tblW w:w="0" w:type="auto"/>
        <w:tblLayout w:type="fixed"/>
        <w:tblCellMar>
          <w:left w:w="0" w:type="dxa"/>
          <w:right w:w="0" w:type="dxa"/>
        </w:tblCellMar>
        <w:tblLook w:val="0000"/>
      </w:tblPr>
      <w:tblGrid>
        <w:gridCol w:w="540"/>
        <w:gridCol w:w="880"/>
        <w:gridCol w:w="360"/>
        <w:gridCol w:w="340"/>
        <w:gridCol w:w="620"/>
        <w:gridCol w:w="200"/>
        <w:gridCol w:w="880"/>
        <w:gridCol w:w="1280"/>
        <w:gridCol w:w="1840"/>
        <w:gridCol w:w="1700"/>
        <w:gridCol w:w="1280"/>
      </w:tblGrid>
      <w:tr w:rsidR="002A38CE" w:rsidRPr="002920EF" w:rsidTr="00C175E3">
        <w:trPr>
          <w:trHeight w:val="276"/>
        </w:trPr>
        <w:tc>
          <w:tcPr>
            <w:tcW w:w="5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75"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40" w:type="dxa"/>
            <w:gridSpan w:val="2"/>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7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Шумовые</w:t>
            </w:r>
          </w:p>
        </w:tc>
        <w:tc>
          <w:tcPr>
            <w:tcW w:w="34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75" w:lineRule="exact"/>
              <w:jc w:val="center"/>
              <w:rPr>
                <w:rFonts w:ascii="Times New Roman" w:eastAsiaTheme="minorEastAsia" w:hAnsi="Times New Roman"/>
                <w:sz w:val="24"/>
                <w:szCs w:val="24"/>
              </w:rPr>
            </w:pPr>
            <w:r w:rsidRPr="002920EF">
              <w:rPr>
                <w:rFonts w:ascii="Times New Roman" w:eastAsiaTheme="minorEastAsia" w:hAnsi="Times New Roman"/>
                <w:w w:val="93"/>
                <w:sz w:val="24"/>
                <w:szCs w:val="24"/>
              </w:rPr>
              <w:t>и</w:t>
            </w:r>
          </w:p>
        </w:tc>
        <w:tc>
          <w:tcPr>
            <w:tcW w:w="1700" w:type="dxa"/>
            <w:gridSpan w:val="3"/>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7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музыкальные</w:t>
            </w: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7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7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75"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75"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звуки.</w:t>
            </w:r>
          </w:p>
        </w:tc>
        <w:tc>
          <w:tcPr>
            <w:tcW w:w="3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4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Характеристика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музыкальных</w:t>
            </w:r>
          </w:p>
        </w:tc>
        <w:tc>
          <w:tcPr>
            <w:tcW w:w="6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звуков.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Расположение</w:t>
            </w:r>
          </w:p>
        </w:tc>
        <w:tc>
          <w:tcPr>
            <w:tcW w:w="17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регистров.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Знакомство с клавиатурой.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Нотная грамота: нота, </w:t>
            </w:r>
            <w:proofErr w:type="spellStart"/>
            <w:r w:rsidRPr="002920EF">
              <w:rPr>
                <w:rFonts w:ascii="Times New Roman" w:eastAsiaTheme="minorEastAsia" w:hAnsi="Times New Roman"/>
                <w:sz w:val="24"/>
                <w:szCs w:val="24"/>
              </w:rPr>
              <w:t>щтили</w:t>
            </w:r>
            <w:proofErr w:type="spellEnd"/>
            <w:r w:rsidRPr="002920EF">
              <w:rPr>
                <w:rFonts w:ascii="Times New Roman" w:eastAsiaTheme="minorEastAsia" w:hAnsi="Times New Roman"/>
                <w:sz w:val="24"/>
                <w:szCs w:val="24"/>
              </w:rPr>
              <w: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нотоносец.</w:t>
            </w:r>
          </w:p>
        </w:tc>
        <w:tc>
          <w:tcPr>
            <w:tcW w:w="3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Скрипичный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ключ.</w:t>
            </w:r>
          </w:p>
        </w:tc>
        <w:tc>
          <w:tcPr>
            <w:tcW w:w="3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Длительности: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четверти, восьмые.</w:t>
            </w:r>
          </w:p>
        </w:tc>
        <w:tc>
          <w:tcPr>
            <w:tcW w:w="2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5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Правописание</w:t>
            </w:r>
          </w:p>
        </w:tc>
        <w:tc>
          <w:tcPr>
            <w:tcW w:w="6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0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штилей.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Понятие  звукоряд  (от  звука</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До).</w:t>
            </w:r>
            <w:proofErr w:type="gramEnd"/>
          </w:p>
        </w:tc>
        <w:tc>
          <w:tcPr>
            <w:tcW w:w="13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20"/>
              <w:jc w:val="center"/>
              <w:rPr>
                <w:rFonts w:ascii="Times New Roman" w:eastAsiaTheme="minorEastAsia" w:hAnsi="Times New Roman"/>
                <w:sz w:val="24"/>
                <w:szCs w:val="24"/>
              </w:rPr>
            </w:pPr>
            <w:r w:rsidRPr="002920EF">
              <w:rPr>
                <w:rFonts w:ascii="Times New Roman" w:eastAsiaTheme="minorEastAsia" w:hAnsi="Times New Roman"/>
                <w:sz w:val="24"/>
                <w:szCs w:val="24"/>
              </w:rPr>
              <w:t>Интонация</w:t>
            </w:r>
          </w:p>
        </w:tc>
        <w:tc>
          <w:tcPr>
            <w:tcW w:w="10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ступеней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соль  –</w:t>
            </w: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80"/>
              <w:rPr>
                <w:rFonts w:ascii="Times New Roman" w:eastAsiaTheme="minorEastAsia" w:hAnsi="Times New Roman"/>
                <w:sz w:val="24"/>
                <w:szCs w:val="24"/>
              </w:rPr>
            </w:pPr>
            <w:r w:rsidRPr="002920EF">
              <w:rPr>
                <w:rFonts w:ascii="Times New Roman" w:eastAsiaTheme="minorEastAsia" w:hAnsi="Times New Roman"/>
                <w:sz w:val="24"/>
                <w:szCs w:val="24"/>
              </w:rPr>
              <w:t>ми,</w:t>
            </w:r>
          </w:p>
        </w:tc>
        <w:tc>
          <w:tcPr>
            <w:tcW w:w="6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
              <w:rPr>
                <w:rFonts w:ascii="Times New Roman" w:eastAsiaTheme="minorEastAsia" w:hAnsi="Times New Roman"/>
                <w:sz w:val="24"/>
                <w:szCs w:val="24"/>
              </w:rPr>
            </w:pPr>
            <w:r w:rsidRPr="002920EF">
              <w:rPr>
                <w:rFonts w:ascii="Times New Roman" w:eastAsiaTheme="minorEastAsia" w:hAnsi="Times New Roman"/>
                <w:sz w:val="24"/>
                <w:szCs w:val="24"/>
              </w:rPr>
              <w:t>соль</w:t>
            </w:r>
          </w:p>
        </w:tc>
        <w:tc>
          <w:tcPr>
            <w:tcW w:w="2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40"/>
              <w:rPr>
                <w:rFonts w:ascii="Times New Roman" w:eastAsiaTheme="minorEastAsia" w:hAnsi="Times New Roman"/>
                <w:sz w:val="24"/>
                <w:szCs w:val="24"/>
              </w:rPr>
            </w:pPr>
            <w:r w:rsidRPr="002920EF">
              <w:rPr>
                <w:rFonts w:ascii="Times New Roman" w:eastAsiaTheme="minorEastAsia" w:hAnsi="Times New Roman"/>
                <w:sz w:val="24"/>
                <w:szCs w:val="24"/>
              </w:rPr>
              <w:t>–</w:t>
            </w:r>
          </w:p>
        </w:tc>
        <w:tc>
          <w:tcPr>
            <w:tcW w:w="8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ми  –</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ля</w:t>
            </w:r>
            <w:proofErr w:type="gramStart"/>
            <w:r w:rsidRPr="002920EF">
              <w:rPr>
                <w:rFonts w:ascii="Times New Roman" w:eastAsiaTheme="minorEastAsia" w:hAnsi="Times New Roman"/>
                <w:sz w:val="24"/>
                <w:szCs w:val="24"/>
              </w:rPr>
              <w:t>.(</w:t>
            </w:r>
            <w:proofErr w:type="gramEnd"/>
            <w:r w:rsidRPr="002920EF">
              <w:rPr>
                <w:rFonts w:ascii="Times New Roman" w:eastAsiaTheme="minorEastAsia" w:hAnsi="Times New Roman"/>
                <w:sz w:val="24"/>
                <w:szCs w:val="24"/>
              </w:rPr>
              <w:t>терция   в   кварте)   как</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277"/>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основные интонации в р.н.п.</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Чтение</w:t>
            </w:r>
          </w:p>
        </w:tc>
        <w:tc>
          <w:tcPr>
            <w:tcW w:w="3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
              <w:rPr>
                <w:rFonts w:ascii="Times New Roman" w:eastAsiaTheme="minorEastAsia" w:hAnsi="Times New Roman"/>
                <w:sz w:val="24"/>
                <w:szCs w:val="24"/>
              </w:rPr>
            </w:pPr>
            <w:r w:rsidRPr="002920EF">
              <w:rPr>
                <w:rFonts w:ascii="Times New Roman" w:eastAsiaTheme="minorEastAsia" w:hAnsi="Times New Roman"/>
                <w:sz w:val="24"/>
                <w:szCs w:val="24"/>
              </w:rPr>
              <w:t>стихов</w:t>
            </w:r>
          </w:p>
        </w:tc>
        <w:tc>
          <w:tcPr>
            <w:tcW w:w="8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прохлопыванием</w:t>
            </w:r>
            <w:proofErr w:type="spellEnd"/>
          </w:p>
        </w:tc>
        <w:tc>
          <w:tcPr>
            <w:tcW w:w="2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ритмического</w:t>
            </w:r>
          </w:p>
        </w:tc>
        <w:tc>
          <w:tcPr>
            <w:tcW w:w="6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рисунка.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0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Ритмическая фраза.</w:t>
            </w:r>
          </w:p>
        </w:tc>
        <w:tc>
          <w:tcPr>
            <w:tcW w:w="2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3.</w:t>
            </w:r>
          </w:p>
        </w:tc>
        <w:tc>
          <w:tcPr>
            <w:tcW w:w="220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Акцент. Пульсация.</w:t>
            </w:r>
          </w:p>
        </w:tc>
        <w:tc>
          <w:tcPr>
            <w:tcW w:w="10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Сильная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   слабая   доля.   Такт   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тактовая черта в размере 2/4</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w w:val="98"/>
                <w:sz w:val="24"/>
                <w:szCs w:val="24"/>
              </w:rPr>
              <w:t>(длительности</w:t>
            </w:r>
            <w:proofErr w:type="gramEnd"/>
          </w:p>
        </w:tc>
        <w:tc>
          <w:tcPr>
            <w:tcW w:w="17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четвертные,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восьмые, половинные). Пауза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четвертная.</w:t>
            </w:r>
          </w:p>
        </w:tc>
        <w:tc>
          <w:tcPr>
            <w:tcW w:w="6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3"/>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4.</w:t>
            </w:r>
          </w:p>
        </w:tc>
        <w:tc>
          <w:tcPr>
            <w:tcW w:w="8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2"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Темп:</w:t>
            </w:r>
          </w:p>
        </w:tc>
        <w:tc>
          <w:tcPr>
            <w:tcW w:w="13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2" w:lineRule="exact"/>
              <w:ind w:right="160"/>
              <w:jc w:val="right"/>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moderato</w:t>
            </w:r>
            <w:proofErr w:type="spellEnd"/>
            <w:r w:rsidRPr="002920EF">
              <w:rPr>
                <w:rFonts w:ascii="Times New Roman" w:eastAsiaTheme="minorEastAsia" w:hAnsi="Times New Roman"/>
                <w:sz w:val="24"/>
                <w:szCs w:val="24"/>
              </w:rPr>
              <w:t>,</w:t>
            </w:r>
          </w:p>
        </w:tc>
        <w:tc>
          <w:tcPr>
            <w:tcW w:w="2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8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jc w:val="right"/>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allegro</w:t>
            </w:r>
            <w:proofErr w:type="spellEnd"/>
            <w:r w:rsidRPr="002920EF">
              <w:rPr>
                <w:rFonts w:ascii="Times New Roman" w:eastAsiaTheme="minorEastAsia" w:hAnsi="Times New Roman"/>
                <w:sz w:val="24"/>
                <w:szCs w:val="24"/>
              </w:rPr>
              <w: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2"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adagio</w:t>
            </w:r>
            <w:proofErr w:type="spellEnd"/>
            <w:r w:rsidRPr="002920EF">
              <w:rPr>
                <w:rFonts w:ascii="Times New Roman" w:eastAsiaTheme="minorEastAsia" w:hAnsi="Times New Roman"/>
                <w:sz w:val="24"/>
                <w:szCs w:val="24"/>
              </w:rPr>
              <w:t>.</w:t>
            </w:r>
          </w:p>
        </w:tc>
        <w:tc>
          <w:tcPr>
            <w:tcW w:w="3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Динамические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оттенки:</w:t>
            </w:r>
          </w:p>
        </w:tc>
        <w:tc>
          <w:tcPr>
            <w:tcW w:w="9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160"/>
              <w:jc w:val="right"/>
              <w:rPr>
                <w:rFonts w:ascii="Times New Roman" w:eastAsiaTheme="minorEastAsia" w:hAnsi="Times New Roman"/>
                <w:sz w:val="24"/>
                <w:szCs w:val="24"/>
              </w:rPr>
            </w:pPr>
            <w:r w:rsidRPr="002920EF">
              <w:rPr>
                <w:rFonts w:ascii="Times New Roman" w:eastAsiaTheme="minorEastAsia" w:hAnsi="Times New Roman"/>
                <w:w w:val="98"/>
                <w:sz w:val="24"/>
                <w:szCs w:val="24"/>
              </w:rPr>
              <w:t>форте,</w:t>
            </w:r>
          </w:p>
        </w:tc>
        <w:tc>
          <w:tcPr>
            <w:tcW w:w="2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пиано,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крещендо,</w:t>
            </w:r>
          </w:p>
        </w:tc>
        <w:tc>
          <w:tcPr>
            <w:tcW w:w="3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диминуэндо.</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bl>
    <w:p w:rsidR="002A38CE" w:rsidRDefault="002A38CE" w:rsidP="002A38CE">
      <w:pPr>
        <w:widowControl w:val="0"/>
        <w:autoSpaceDE w:val="0"/>
        <w:autoSpaceDN w:val="0"/>
        <w:adjustRightInd w:val="0"/>
        <w:spacing w:after="0" w:line="148" w:lineRule="exact"/>
        <w:rPr>
          <w:rFonts w:ascii="Times New Roman" w:hAnsi="Times New Roman"/>
          <w:sz w:val="24"/>
          <w:szCs w:val="24"/>
        </w:rPr>
      </w:pPr>
    </w:p>
    <w:tbl>
      <w:tblPr>
        <w:tblW w:w="9940" w:type="dxa"/>
        <w:tblInd w:w="10" w:type="dxa"/>
        <w:tblLayout w:type="fixed"/>
        <w:tblCellMar>
          <w:left w:w="0" w:type="dxa"/>
          <w:right w:w="0" w:type="dxa"/>
        </w:tblCellMar>
        <w:tblLook w:val="0000"/>
      </w:tblPr>
      <w:tblGrid>
        <w:gridCol w:w="540"/>
        <w:gridCol w:w="980"/>
        <w:gridCol w:w="100"/>
        <w:gridCol w:w="380"/>
        <w:gridCol w:w="340"/>
        <w:gridCol w:w="260"/>
        <w:gridCol w:w="840"/>
        <w:gridCol w:w="380"/>
        <w:gridCol w:w="1300"/>
        <w:gridCol w:w="680"/>
        <w:gridCol w:w="1140"/>
        <w:gridCol w:w="1700"/>
        <w:gridCol w:w="1300"/>
      </w:tblGrid>
      <w:tr w:rsidR="002A38CE" w:rsidRPr="002920EF" w:rsidTr="002A38CE">
        <w:trPr>
          <w:trHeight w:val="278"/>
        </w:trPr>
        <w:tc>
          <w:tcPr>
            <w:tcW w:w="540" w:type="dxa"/>
            <w:tcBorders>
              <w:top w:val="single" w:sz="8" w:space="0" w:color="auto"/>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Реприза. Музыкальная фраза.</w:t>
            </w:r>
          </w:p>
        </w:tc>
        <w:tc>
          <w:tcPr>
            <w:tcW w:w="130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Ноты</w:t>
            </w:r>
          </w:p>
        </w:tc>
        <w:tc>
          <w:tcPr>
            <w:tcW w:w="1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80"/>
              <w:rPr>
                <w:rFonts w:ascii="Times New Roman" w:eastAsiaTheme="minorEastAsia" w:hAnsi="Times New Roman"/>
                <w:sz w:val="24"/>
                <w:szCs w:val="24"/>
              </w:rPr>
            </w:pPr>
            <w:r w:rsidRPr="002920EF">
              <w:rPr>
                <w:rFonts w:ascii="Times New Roman" w:eastAsiaTheme="minorEastAsia" w:hAnsi="Times New Roman"/>
                <w:sz w:val="24"/>
                <w:szCs w:val="24"/>
              </w:rPr>
              <w:t>–</w:t>
            </w:r>
          </w:p>
        </w:tc>
        <w:tc>
          <w:tcPr>
            <w:tcW w:w="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клавиши.</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w w:val="99"/>
                <w:sz w:val="24"/>
                <w:szCs w:val="24"/>
              </w:rPr>
              <w:t>Поступенное</w:t>
            </w:r>
            <w:proofErr w:type="spellEnd"/>
          </w:p>
        </w:tc>
        <w:tc>
          <w:tcPr>
            <w:tcW w:w="3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движение</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мелодий.</w:t>
            </w:r>
          </w:p>
        </w:tc>
        <w:tc>
          <w:tcPr>
            <w:tcW w:w="3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5.</w:t>
            </w: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Строение музыкальной речи:</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мотив,  фраза.  Предложение.</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Понятие</w:t>
            </w:r>
          </w:p>
        </w:tc>
        <w:tc>
          <w:tcPr>
            <w:tcW w:w="1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sz w:val="24"/>
                <w:szCs w:val="24"/>
              </w:rPr>
              <w:t>тоника.</w:t>
            </w:r>
          </w:p>
        </w:tc>
        <w:tc>
          <w:tcPr>
            <w:tcW w:w="12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I  ступень</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(римские   цифры).   Ноты   I</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октавы.</w:t>
            </w:r>
          </w:p>
        </w:tc>
        <w:tc>
          <w:tcPr>
            <w:tcW w:w="1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2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6.</w:t>
            </w: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Понятие</w:t>
            </w:r>
          </w:p>
        </w:tc>
        <w:tc>
          <w:tcPr>
            <w:tcW w:w="1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7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лада.</w:t>
            </w:r>
          </w:p>
        </w:tc>
        <w:tc>
          <w:tcPr>
            <w:tcW w:w="11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220"/>
              <w:rPr>
                <w:rFonts w:ascii="Times New Roman" w:eastAsiaTheme="minorEastAsia" w:hAnsi="Times New Roman"/>
                <w:sz w:val="24"/>
                <w:szCs w:val="24"/>
              </w:rPr>
            </w:pPr>
            <w:r w:rsidRPr="002920EF">
              <w:rPr>
                <w:rFonts w:ascii="Times New Roman" w:eastAsiaTheme="minorEastAsia" w:hAnsi="Times New Roman"/>
                <w:sz w:val="24"/>
                <w:szCs w:val="24"/>
              </w:rPr>
              <w:t>Мажор</w:t>
            </w: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2A38CE">
        <w:trPr>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минор</w:t>
            </w:r>
          </w:p>
        </w:tc>
        <w:tc>
          <w:tcPr>
            <w:tcW w:w="1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6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(определение</w:t>
            </w:r>
            <w:proofErr w:type="gramEnd"/>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6"/>
                <w:sz w:val="24"/>
                <w:szCs w:val="24"/>
              </w:rPr>
              <w:t>по</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окраске).   Штрихи:   легато,</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нон</w:t>
            </w:r>
          </w:p>
        </w:tc>
        <w:tc>
          <w:tcPr>
            <w:tcW w:w="8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r w:rsidRPr="002920EF">
              <w:rPr>
                <w:rFonts w:ascii="Times New Roman" w:eastAsiaTheme="minorEastAsia" w:hAnsi="Times New Roman"/>
                <w:sz w:val="24"/>
                <w:szCs w:val="24"/>
              </w:rPr>
              <w:t>легато,</w:t>
            </w:r>
          </w:p>
        </w:tc>
        <w:tc>
          <w:tcPr>
            <w:tcW w:w="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стаккато.</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Ритмическая и мелодическая</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фраза с паузами (четвертная,</w:t>
            </w:r>
            <w:proofErr w:type="gramEnd"/>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восьмая). </w:t>
            </w:r>
            <w:proofErr w:type="spellStart"/>
            <w:r w:rsidRPr="002920EF">
              <w:rPr>
                <w:rFonts w:ascii="Times New Roman" w:eastAsiaTheme="minorEastAsia" w:hAnsi="Times New Roman"/>
                <w:sz w:val="24"/>
                <w:szCs w:val="24"/>
              </w:rPr>
              <w:t>Дирижирование</w:t>
            </w:r>
            <w:proofErr w:type="spellEnd"/>
            <w:r w:rsidRPr="002920EF">
              <w:rPr>
                <w:rFonts w:ascii="Times New Roman" w:eastAsiaTheme="minorEastAsia" w:hAnsi="Times New Roman"/>
                <w:sz w:val="24"/>
                <w:szCs w:val="24"/>
              </w:rPr>
              <w:t xml:space="preserve"> на</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2/4.</w:t>
            </w:r>
          </w:p>
        </w:tc>
        <w:tc>
          <w:tcPr>
            <w:tcW w:w="1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80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Малообъемные</w:t>
            </w:r>
          </w:p>
        </w:tc>
        <w:tc>
          <w:tcPr>
            <w:tcW w:w="14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звукоряды:</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трихорд</w:t>
            </w:r>
            <w:proofErr w:type="spellEnd"/>
            <w:r w:rsidRPr="002920EF">
              <w:rPr>
                <w:rFonts w:ascii="Times New Roman" w:eastAsiaTheme="minorEastAsia" w:hAnsi="Times New Roman"/>
                <w:sz w:val="24"/>
                <w:szCs w:val="24"/>
              </w:rPr>
              <w:t>,</w:t>
            </w:r>
          </w:p>
        </w:tc>
        <w:tc>
          <w:tcPr>
            <w:tcW w:w="18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20"/>
              <w:rPr>
                <w:rFonts w:ascii="Times New Roman" w:eastAsiaTheme="minorEastAsia" w:hAnsi="Times New Roman"/>
                <w:sz w:val="24"/>
                <w:szCs w:val="24"/>
              </w:rPr>
            </w:pPr>
            <w:r w:rsidRPr="002920EF">
              <w:rPr>
                <w:rFonts w:ascii="Times New Roman" w:eastAsiaTheme="minorEastAsia" w:hAnsi="Times New Roman"/>
                <w:sz w:val="24"/>
                <w:szCs w:val="24"/>
              </w:rPr>
              <w:t>тетрахорд,  тон</w:t>
            </w: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полутон.</w:t>
            </w:r>
          </w:p>
        </w:tc>
        <w:tc>
          <w:tcPr>
            <w:tcW w:w="9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Знаки</w:t>
            </w:r>
          </w:p>
        </w:tc>
        <w:tc>
          <w:tcPr>
            <w:tcW w:w="12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изменения</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120"/>
              <w:jc w:val="right"/>
              <w:rPr>
                <w:rFonts w:ascii="Times New Roman" w:eastAsiaTheme="minorEastAsia" w:hAnsi="Times New Roman"/>
                <w:sz w:val="24"/>
                <w:szCs w:val="24"/>
              </w:rPr>
            </w:pPr>
            <w:r w:rsidRPr="002920EF">
              <w:rPr>
                <w:rFonts w:ascii="Times New Roman" w:eastAsiaTheme="minorEastAsia" w:hAnsi="Times New Roman"/>
                <w:sz w:val="24"/>
                <w:szCs w:val="24"/>
              </w:rPr>
              <w:t>7.</w:t>
            </w: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звука (диез, бемоль). Аккорд.</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Трезвучие мажорного лада (I-</w:t>
            </w:r>
            <w:proofErr w:type="gramEnd"/>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2A38CE">
        <w:trPr>
          <w:trHeight w:val="279"/>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79" w:lineRule="exact"/>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III-V).</w:t>
            </w:r>
            <w:proofErr w:type="gramEnd"/>
            <w:r w:rsidRPr="002920EF">
              <w:rPr>
                <w:rFonts w:ascii="Times New Roman" w:eastAsiaTheme="minorEastAsia" w:hAnsi="Times New Roman"/>
                <w:sz w:val="24"/>
                <w:szCs w:val="24"/>
              </w:rPr>
              <w:t xml:space="preserve"> Интонация соль – до</w:t>
            </w:r>
            <w:proofErr w:type="gramStart"/>
            <w:r w:rsidRPr="002920EF">
              <w:rPr>
                <w:rFonts w:ascii="Times New Roman" w:eastAsiaTheme="minorEastAsia" w:hAnsi="Times New Roman"/>
                <w:sz w:val="32"/>
                <w:szCs w:val="32"/>
                <w:vertAlign w:val="subscript"/>
              </w:rPr>
              <w:t>1</w:t>
            </w:r>
            <w:proofErr w:type="gramEnd"/>
            <w:r w:rsidRPr="002920EF">
              <w:rPr>
                <w:rFonts w:ascii="Times New Roman" w:eastAsiaTheme="minorEastAsia" w:hAnsi="Times New Roman"/>
                <w:sz w:val="32"/>
                <w:szCs w:val="32"/>
                <w:vertAlign w:val="subscript"/>
              </w:rPr>
              <w:t>,</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33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3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соль – до</w:t>
            </w:r>
            <w:proofErr w:type="gramStart"/>
            <w:r w:rsidRPr="002920EF">
              <w:rPr>
                <w:rFonts w:ascii="Times New Roman" w:eastAsiaTheme="minorEastAsia" w:hAnsi="Times New Roman"/>
                <w:sz w:val="32"/>
                <w:szCs w:val="32"/>
                <w:vertAlign w:val="superscript"/>
              </w:rPr>
              <w:t>1</w:t>
            </w:r>
            <w:proofErr w:type="gramEnd"/>
            <w:r w:rsidRPr="002920EF">
              <w:rPr>
                <w:rFonts w:ascii="Times New Roman" w:eastAsiaTheme="minorEastAsia" w:hAnsi="Times New Roman"/>
                <w:sz w:val="24"/>
                <w:szCs w:val="24"/>
              </w:rPr>
              <w:t>. Заполнение этих</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18"/>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скачков</w:t>
            </w:r>
          </w:p>
        </w:tc>
        <w:tc>
          <w:tcPr>
            <w:tcW w:w="1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3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left="20"/>
              <w:rPr>
                <w:rFonts w:ascii="Times New Roman" w:eastAsiaTheme="minorEastAsia" w:hAnsi="Times New Roman"/>
                <w:sz w:val="24"/>
                <w:szCs w:val="24"/>
              </w:rPr>
            </w:pPr>
            <w:r w:rsidRPr="002920EF">
              <w:rPr>
                <w:rFonts w:ascii="Times New Roman" w:eastAsiaTheme="minorEastAsia" w:hAnsi="Times New Roman"/>
                <w:sz w:val="24"/>
                <w:szCs w:val="24"/>
              </w:rPr>
              <w:t>мелодии</w:t>
            </w: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7"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r>
      <w:tr w:rsidR="002A38CE" w:rsidRPr="002920EF" w:rsidTr="002A38CE">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примерах</w:t>
            </w:r>
            <w:proofErr w:type="gramEnd"/>
            <w:r w:rsidRPr="002920EF">
              <w:rPr>
                <w:rFonts w:ascii="Times New Roman" w:eastAsiaTheme="minorEastAsia" w:hAnsi="Times New Roman"/>
                <w:sz w:val="24"/>
                <w:szCs w:val="24"/>
              </w:rPr>
              <w:t xml:space="preserve"> песен.</w:t>
            </w:r>
          </w:p>
        </w:tc>
        <w:tc>
          <w:tcPr>
            <w:tcW w:w="2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20"/>
              <w:jc w:val="right"/>
              <w:rPr>
                <w:rFonts w:ascii="Times New Roman" w:eastAsiaTheme="minorEastAsia" w:hAnsi="Times New Roman"/>
                <w:sz w:val="24"/>
                <w:szCs w:val="24"/>
              </w:rPr>
            </w:pPr>
            <w:r w:rsidRPr="002920EF">
              <w:rPr>
                <w:rFonts w:ascii="Times New Roman" w:eastAsiaTheme="minorEastAsia" w:hAnsi="Times New Roman"/>
                <w:sz w:val="24"/>
                <w:szCs w:val="24"/>
              </w:rPr>
              <w:t>8.</w:t>
            </w:r>
          </w:p>
        </w:tc>
        <w:tc>
          <w:tcPr>
            <w:tcW w:w="180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Семиступенный</w:t>
            </w:r>
          </w:p>
        </w:tc>
        <w:tc>
          <w:tcPr>
            <w:tcW w:w="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2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звукоряд.</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Гамма</w:t>
            </w:r>
            <w:proofErr w:type="gramStart"/>
            <w:r w:rsidRPr="002920EF">
              <w:rPr>
                <w:rFonts w:ascii="Times New Roman" w:eastAsiaTheme="minorEastAsia" w:hAnsi="Times New Roman"/>
                <w:sz w:val="24"/>
                <w:szCs w:val="24"/>
              </w:rPr>
              <w:t xml:space="preserve">  Д</w:t>
            </w:r>
            <w:proofErr w:type="gramEnd"/>
            <w:r w:rsidRPr="002920EF">
              <w:rPr>
                <w:rFonts w:ascii="Times New Roman" w:eastAsiaTheme="minorEastAsia" w:hAnsi="Times New Roman"/>
                <w:sz w:val="24"/>
                <w:szCs w:val="24"/>
              </w:rPr>
              <w:t>о  мажор.  Строение</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гаммы. Двух - и </w:t>
            </w:r>
            <w:proofErr w:type="gramStart"/>
            <w:r w:rsidRPr="002920EF">
              <w:rPr>
                <w:rFonts w:ascii="Times New Roman" w:eastAsiaTheme="minorEastAsia" w:hAnsi="Times New Roman"/>
                <w:sz w:val="24"/>
                <w:szCs w:val="24"/>
              </w:rPr>
              <w:t>трехдольная</w:t>
            </w:r>
            <w:proofErr w:type="gramEnd"/>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пульсация.</w:t>
            </w:r>
          </w:p>
        </w:tc>
        <w:tc>
          <w:tcPr>
            <w:tcW w:w="182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Дирижирование</w:t>
            </w:r>
            <w:proofErr w:type="spellEnd"/>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на    2/4,    3/4.    .Понятие</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ритмическое </w:t>
            </w:r>
            <w:proofErr w:type="spellStart"/>
            <w:r w:rsidRPr="002920EF">
              <w:rPr>
                <w:rFonts w:ascii="Times New Roman" w:eastAsiaTheme="minorEastAsia" w:hAnsi="Times New Roman"/>
                <w:sz w:val="24"/>
                <w:szCs w:val="24"/>
              </w:rPr>
              <w:t>остинато</w:t>
            </w:r>
            <w:proofErr w:type="spellEnd"/>
            <w:r w:rsidRPr="002920EF">
              <w:rPr>
                <w:rFonts w:ascii="Times New Roman" w:eastAsiaTheme="minorEastAsia" w:hAnsi="Times New Roman"/>
                <w:sz w:val="24"/>
                <w:szCs w:val="24"/>
              </w:rPr>
              <w:t>.</w:t>
            </w:r>
          </w:p>
        </w:tc>
        <w:tc>
          <w:tcPr>
            <w:tcW w:w="3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206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Текущий контроль</w:t>
            </w:r>
          </w:p>
        </w:tc>
        <w:tc>
          <w:tcPr>
            <w:tcW w:w="8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Контроль</w:t>
            </w: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2A38CE">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ный</w:t>
            </w:r>
            <w:proofErr w:type="spellEnd"/>
            <w:r w:rsidRPr="002920EF">
              <w:rPr>
                <w:rFonts w:ascii="Times New Roman" w:eastAsiaTheme="minorEastAsia" w:hAnsi="Times New Roman"/>
                <w:sz w:val="24"/>
                <w:szCs w:val="24"/>
              </w:rPr>
              <w:t xml:space="preserve"> урок</w:t>
            </w:r>
          </w:p>
        </w:tc>
        <w:tc>
          <w:tcPr>
            <w:tcW w:w="6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315"/>
        </w:trPr>
        <w:tc>
          <w:tcPr>
            <w:tcW w:w="540" w:type="dxa"/>
            <w:tcBorders>
              <w:top w:val="nil"/>
              <w:left w:val="single" w:sz="8" w:space="0" w:color="auto"/>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313" w:lineRule="exact"/>
              <w:ind w:left="480"/>
              <w:rPr>
                <w:rFonts w:ascii="Times New Roman" w:eastAsiaTheme="minorEastAsia" w:hAnsi="Times New Roman"/>
                <w:sz w:val="24"/>
                <w:szCs w:val="24"/>
              </w:rPr>
            </w:pPr>
            <w:r w:rsidRPr="002920EF">
              <w:rPr>
                <w:rFonts w:ascii="Times New Roman" w:eastAsiaTheme="minorEastAsia" w:hAnsi="Times New Roman"/>
                <w:b/>
                <w:bCs/>
                <w:sz w:val="28"/>
                <w:szCs w:val="28"/>
              </w:rPr>
              <w:t>2 четверть</w:t>
            </w:r>
          </w:p>
        </w:tc>
        <w:tc>
          <w:tcPr>
            <w:tcW w:w="1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59"/>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ind w:right="12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9"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Лад,</w:t>
            </w:r>
          </w:p>
        </w:tc>
        <w:tc>
          <w:tcPr>
            <w:tcW w:w="1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3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3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4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устойчивые,</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неустойчивые</w:t>
            </w:r>
          </w:p>
        </w:tc>
        <w:tc>
          <w:tcPr>
            <w:tcW w:w="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ступени.</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Разрешение </w:t>
            </w:r>
            <w:proofErr w:type="spellStart"/>
            <w:r w:rsidRPr="002920EF">
              <w:rPr>
                <w:rFonts w:ascii="Times New Roman" w:eastAsiaTheme="minorEastAsia" w:hAnsi="Times New Roman"/>
                <w:sz w:val="24"/>
                <w:szCs w:val="24"/>
              </w:rPr>
              <w:t>неустоев</w:t>
            </w:r>
            <w:proofErr w:type="spellEnd"/>
            <w:r w:rsidRPr="002920EF">
              <w:rPr>
                <w:rFonts w:ascii="Times New Roman" w:eastAsiaTheme="minorEastAsia" w:hAnsi="Times New Roman"/>
                <w:sz w:val="24"/>
                <w:szCs w:val="24"/>
              </w:rPr>
              <w:t xml:space="preserve"> в устои</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на примере гаммы</w:t>
            </w:r>
            <w:proofErr w:type="gramStart"/>
            <w:r w:rsidRPr="002920EF">
              <w:rPr>
                <w:rFonts w:ascii="Times New Roman" w:eastAsiaTheme="minorEastAsia" w:hAnsi="Times New Roman"/>
                <w:sz w:val="24"/>
                <w:szCs w:val="24"/>
              </w:rPr>
              <w:t xml:space="preserve"> Д</w:t>
            </w:r>
            <w:proofErr w:type="gramEnd"/>
            <w:r w:rsidRPr="002920EF">
              <w:rPr>
                <w:rFonts w:ascii="Times New Roman" w:eastAsiaTheme="minorEastAsia" w:hAnsi="Times New Roman"/>
                <w:sz w:val="24"/>
                <w:szCs w:val="24"/>
              </w:rPr>
              <w:t>о мажор.</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Мажорная</w:t>
            </w:r>
          </w:p>
        </w:tc>
        <w:tc>
          <w:tcPr>
            <w:tcW w:w="3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пентатоника.</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Затакт  - четвертная.</w:t>
            </w:r>
          </w:p>
        </w:tc>
        <w:tc>
          <w:tcPr>
            <w:tcW w:w="3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2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46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Дробление</w:t>
            </w:r>
          </w:p>
        </w:tc>
        <w:tc>
          <w:tcPr>
            <w:tcW w:w="3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2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восьмых,</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ритмическая</w:t>
            </w:r>
          </w:p>
        </w:tc>
        <w:tc>
          <w:tcPr>
            <w:tcW w:w="182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группа  четыре</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шестнадцатых</w:t>
            </w:r>
          </w:p>
        </w:tc>
        <w:tc>
          <w:tcPr>
            <w:tcW w:w="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ритмическом</w:t>
            </w:r>
          </w:p>
        </w:tc>
        <w:tc>
          <w:tcPr>
            <w:tcW w:w="3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паровозике</w:t>
            </w:r>
            <w:proofErr w:type="gramEnd"/>
            <w:r w:rsidRPr="002920EF">
              <w:rPr>
                <w:rFonts w:ascii="Times New Roman" w:eastAsiaTheme="minorEastAsia" w:hAnsi="Times New Roman"/>
                <w:sz w:val="24"/>
                <w:szCs w:val="24"/>
              </w:rPr>
              <w:t>,</w:t>
            </w: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считалках</w:t>
            </w:r>
            <w:proofErr w:type="gramEnd"/>
            <w:r w:rsidRPr="002920EF">
              <w:rPr>
                <w:rFonts w:ascii="Times New Roman" w:eastAsiaTheme="minorEastAsia" w:hAnsi="Times New Roman"/>
                <w:sz w:val="24"/>
                <w:szCs w:val="24"/>
              </w:rPr>
              <w:t>.</w:t>
            </w:r>
          </w:p>
        </w:tc>
        <w:tc>
          <w:tcPr>
            <w:tcW w:w="3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2A38CE">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6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Транспонирование</w:t>
            </w:r>
          </w:p>
        </w:tc>
        <w:tc>
          <w:tcPr>
            <w:tcW w:w="12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мелодии</w:t>
            </w: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bl>
    <w:p w:rsidR="002A38CE" w:rsidRDefault="002A38CE" w:rsidP="002A38CE">
      <w:pPr>
        <w:widowControl w:val="0"/>
        <w:autoSpaceDE w:val="0"/>
        <w:autoSpaceDN w:val="0"/>
        <w:adjustRightInd w:val="0"/>
        <w:spacing w:after="0" w:line="31" w:lineRule="exact"/>
        <w:rPr>
          <w:rFonts w:ascii="Times New Roman" w:hAnsi="Times New Roman"/>
          <w:sz w:val="24"/>
          <w:szCs w:val="24"/>
        </w:rPr>
      </w:pPr>
    </w:p>
    <w:tbl>
      <w:tblPr>
        <w:tblW w:w="0" w:type="auto"/>
        <w:tblLayout w:type="fixed"/>
        <w:tblCellMar>
          <w:left w:w="0" w:type="dxa"/>
          <w:right w:w="0" w:type="dxa"/>
        </w:tblCellMar>
        <w:tblLook w:val="0000"/>
      </w:tblPr>
      <w:tblGrid>
        <w:gridCol w:w="540"/>
        <w:gridCol w:w="1320"/>
        <w:gridCol w:w="120"/>
        <w:gridCol w:w="460"/>
        <w:gridCol w:w="740"/>
        <w:gridCol w:w="360"/>
        <w:gridCol w:w="280"/>
        <w:gridCol w:w="1280"/>
        <w:gridCol w:w="1840"/>
        <w:gridCol w:w="1700"/>
        <w:gridCol w:w="1280"/>
      </w:tblGrid>
      <w:tr w:rsidR="002A38CE" w:rsidRPr="002920EF" w:rsidTr="00C175E3">
        <w:trPr>
          <w:trHeight w:val="283"/>
        </w:trPr>
        <w:tc>
          <w:tcPr>
            <w:tcW w:w="540" w:type="dxa"/>
            <w:tcBorders>
              <w:top w:val="single" w:sz="8" w:space="0" w:color="auto"/>
              <w:left w:val="nil"/>
              <w:bottom w:val="single" w:sz="8" w:space="0" w:color="auto"/>
              <w:right w:val="single" w:sz="8" w:space="0" w:color="auto"/>
            </w:tcBorders>
            <w:vAlign w:val="bottom"/>
          </w:tcPr>
          <w:p w:rsidR="002A38CE" w:rsidRPr="002920EF" w:rsidRDefault="00856B40" w:rsidP="00C175E3">
            <w:pPr>
              <w:widowControl w:val="0"/>
              <w:autoSpaceDE w:val="0"/>
              <w:autoSpaceDN w:val="0"/>
              <w:adjustRightInd w:val="0"/>
              <w:spacing w:after="0" w:line="240" w:lineRule="auto"/>
              <w:rPr>
                <w:rFonts w:ascii="Times New Roman" w:eastAsiaTheme="minorEastAsia" w:hAnsi="Times New Roman"/>
                <w:sz w:val="24"/>
                <w:szCs w:val="24"/>
              </w:rPr>
            </w:pPr>
            <w:r w:rsidRPr="00856B40">
              <w:rPr>
                <w:rFonts w:asciiTheme="minorHAnsi" w:eastAsiaTheme="minorEastAsia" w:hAnsiTheme="minorHAnsi" w:cstheme="minorBidi"/>
                <w:noProof/>
                <w:lang w:val="en-US" w:eastAsia="en-US"/>
              </w:rPr>
              <w:pict>
                <v:line id="_x0000_s1038" style="position:absolute;z-index:-251651072;mso-position-horizontal-relative:page;mso-position-vertical-relative:page" from="575pt,56.6pt" to="575pt,714.95pt" o:allowincell="f" strokeweight=".48pt">
                  <w10:wrap anchorx="page" anchory="page"/>
                </v:line>
              </w:pict>
            </w:r>
            <w:r w:rsidRPr="00856B40">
              <w:rPr>
                <w:rFonts w:asciiTheme="minorHAnsi" w:eastAsiaTheme="minorEastAsia" w:hAnsiTheme="minorHAnsi" w:cstheme="minorBidi"/>
                <w:noProof/>
                <w:lang w:val="en-US" w:eastAsia="en-US"/>
              </w:rPr>
              <w:pict>
                <v:line id="_x0000_s1039" style="position:absolute;z-index:-251650048;mso-position-horizontal-relative:page;mso-position-vertical-relative:page" from="79.7pt,56.6pt" to="79.7pt,714.95pt" o:allowincell="f" strokeweight=".48pt">
                  <w10:wrap anchorx="page" anchory="page"/>
                </v:line>
              </w:pict>
            </w:r>
          </w:p>
        </w:tc>
        <w:tc>
          <w:tcPr>
            <w:tcW w:w="2640" w:type="dxa"/>
            <w:gridSpan w:val="4"/>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на другую высоту.</w:t>
            </w:r>
          </w:p>
        </w:tc>
        <w:tc>
          <w:tcPr>
            <w:tcW w:w="360" w:type="dxa"/>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20"/>
              <w:jc w:val="right"/>
              <w:rPr>
                <w:rFonts w:ascii="Times New Roman" w:eastAsiaTheme="minorEastAsia" w:hAnsi="Times New Roman"/>
                <w:sz w:val="24"/>
                <w:szCs w:val="24"/>
              </w:rPr>
            </w:pPr>
            <w:r w:rsidRPr="002920EF">
              <w:rPr>
                <w:rFonts w:ascii="Times New Roman" w:eastAsiaTheme="minorEastAsia" w:hAnsi="Times New Roman"/>
                <w:sz w:val="24"/>
                <w:szCs w:val="24"/>
              </w:rPr>
              <w:t>3.</w:t>
            </w:r>
          </w:p>
        </w:tc>
        <w:tc>
          <w:tcPr>
            <w:tcW w:w="13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Минорный</w:t>
            </w:r>
          </w:p>
        </w:tc>
        <w:tc>
          <w:tcPr>
            <w:tcW w:w="1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4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7"/>
                <w:sz w:val="24"/>
                <w:szCs w:val="24"/>
              </w:rPr>
              <w:t>лад.</w:t>
            </w:r>
          </w:p>
        </w:tc>
        <w:tc>
          <w:tcPr>
            <w:tcW w:w="1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Минорное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тоническое  трезвучие,  а  </w:t>
            </w:r>
            <w:proofErr w:type="gramStart"/>
            <w:r w:rsidRPr="002920EF">
              <w:rPr>
                <w:rFonts w:ascii="Times New Roman" w:eastAsiaTheme="minorEastAsia" w:hAnsi="Times New Roman"/>
                <w:sz w:val="24"/>
                <w:szCs w:val="24"/>
              </w:rPr>
              <w:t>в</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построении  от  звука   –  </w:t>
            </w:r>
            <w:proofErr w:type="gramStart"/>
            <w:r w:rsidRPr="002920EF">
              <w:rPr>
                <w:rFonts w:ascii="Times New Roman" w:eastAsiaTheme="minorEastAsia" w:hAnsi="Times New Roman"/>
                <w:sz w:val="24"/>
                <w:szCs w:val="24"/>
              </w:rPr>
              <w:t>в</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слуховом</w:t>
            </w:r>
          </w:p>
        </w:tc>
        <w:tc>
          <w:tcPr>
            <w:tcW w:w="1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w w:val="99"/>
                <w:sz w:val="24"/>
                <w:szCs w:val="24"/>
              </w:rPr>
              <w:t>восприятии</w:t>
            </w:r>
            <w:proofErr w:type="gramEnd"/>
            <w:r w:rsidRPr="002920EF">
              <w:rPr>
                <w:rFonts w:ascii="Times New Roman" w:eastAsiaTheme="minorEastAsia" w:hAnsi="Times New Roman"/>
                <w:w w:val="99"/>
                <w:sz w:val="24"/>
                <w:szCs w:val="24"/>
              </w:rPr>
              <w: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Обозначения</w:t>
            </w:r>
          </w:p>
        </w:tc>
        <w:tc>
          <w:tcPr>
            <w:tcW w:w="156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20"/>
              <w:rPr>
                <w:rFonts w:ascii="Times New Roman" w:eastAsiaTheme="minorEastAsia" w:hAnsi="Times New Roman"/>
                <w:sz w:val="24"/>
                <w:szCs w:val="24"/>
              </w:rPr>
            </w:pPr>
            <w:r w:rsidRPr="002920EF">
              <w:rPr>
                <w:rFonts w:ascii="Times New Roman" w:eastAsiaTheme="minorEastAsia" w:hAnsi="Times New Roman"/>
                <w:sz w:val="24"/>
                <w:szCs w:val="24"/>
              </w:rPr>
              <w:t>мажорного</w:t>
            </w:r>
          </w:p>
        </w:tc>
        <w:tc>
          <w:tcPr>
            <w:tcW w:w="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6"/>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85" w:lineRule="exact"/>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минорного трезвучия Б</w:t>
            </w:r>
            <w:r w:rsidRPr="002920EF">
              <w:rPr>
                <w:rFonts w:ascii="Times New Roman" w:eastAsiaTheme="minorEastAsia" w:hAnsi="Times New Roman"/>
                <w:w w:val="99"/>
                <w:sz w:val="32"/>
                <w:szCs w:val="32"/>
                <w:vertAlign w:val="subscript"/>
              </w:rPr>
              <w:t>53,</w:t>
            </w:r>
            <w:r w:rsidRPr="002920EF">
              <w:rPr>
                <w:rFonts w:ascii="Times New Roman" w:eastAsiaTheme="minorEastAsia" w:hAnsi="Times New Roman"/>
                <w:w w:val="99"/>
                <w:sz w:val="24"/>
                <w:szCs w:val="24"/>
              </w:rPr>
              <w:t xml:space="preserve"> М</w:t>
            </w:r>
            <w:r w:rsidRPr="002920EF">
              <w:rPr>
                <w:rFonts w:ascii="Times New Roman" w:eastAsiaTheme="minorEastAsia" w:hAnsi="Times New Roman"/>
                <w:w w:val="99"/>
                <w:sz w:val="32"/>
                <w:szCs w:val="32"/>
                <w:vertAlign w:val="subscript"/>
              </w:rPr>
              <w:t>53</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5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3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Затакт   –</w:t>
            </w:r>
          </w:p>
        </w:tc>
        <w:tc>
          <w:tcPr>
            <w:tcW w:w="13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восьмая   и</w:t>
            </w:r>
          </w:p>
        </w:tc>
        <w:tc>
          <w:tcPr>
            <w:tcW w:w="64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две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120"/>
              <w:jc w:val="right"/>
              <w:rPr>
                <w:rFonts w:ascii="Times New Roman" w:eastAsiaTheme="minorEastAsia" w:hAnsi="Times New Roman"/>
                <w:sz w:val="24"/>
                <w:szCs w:val="24"/>
              </w:rPr>
            </w:pPr>
            <w:r w:rsidRPr="002920EF">
              <w:rPr>
                <w:rFonts w:ascii="Times New Roman" w:eastAsiaTheme="minorEastAsia" w:hAnsi="Times New Roman"/>
                <w:sz w:val="24"/>
                <w:szCs w:val="24"/>
              </w:rPr>
              <w:t>4.</w:t>
            </w: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восьмых в размерах 2/4, 3/4.</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Длительность  - половинная </w:t>
            </w:r>
            <w:proofErr w:type="gramStart"/>
            <w:r w:rsidRPr="002920EF">
              <w:rPr>
                <w:rFonts w:ascii="Times New Roman" w:eastAsiaTheme="minorEastAsia" w:hAnsi="Times New Roman"/>
                <w:sz w:val="24"/>
                <w:szCs w:val="24"/>
              </w:rPr>
              <w:t>с</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точкой.</w:t>
            </w:r>
          </w:p>
        </w:tc>
        <w:tc>
          <w:tcPr>
            <w:tcW w:w="1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2920EF">
              <w:rPr>
                <w:rFonts w:ascii="Times New Roman" w:eastAsiaTheme="minorEastAsia" w:hAnsi="Times New Roman"/>
                <w:w w:val="98"/>
                <w:sz w:val="24"/>
                <w:szCs w:val="24"/>
              </w:rPr>
              <w:t>Дирижирование</w:t>
            </w:r>
            <w:proofErr w:type="spellEnd"/>
            <w:r w:rsidRPr="002920EF">
              <w:rPr>
                <w:rFonts w:ascii="Times New Roman" w:eastAsiaTheme="minorEastAsia" w:hAnsi="Times New Roman"/>
                <w:w w:val="98"/>
                <w:sz w:val="24"/>
                <w:szCs w:val="24"/>
              </w:rPr>
              <w: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7"/>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Повторение</w:t>
            </w:r>
          </w:p>
        </w:tc>
        <w:tc>
          <w:tcPr>
            <w:tcW w:w="1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выразительных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средств</w:t>
            </w:r>
          </w:p>
        </w:tc>
        <w:tc>
          <w:tcPr>
            <w:tcW w:w="1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музыки.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Динамические</w:t>
            </w:r>
          </w:p>
        </w:tc>
        <w:tc>
          <w:tcPr>
            <w:tcW w:w="1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оттенки,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штрихи,</w:t>
            </w: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w w:val="97"/>
                <w:sz w:val="24"/>
                <w:szCs w:val="24"/>
              </w:rPr>
              <w:t>темп,</w:t>
            </w:r>
          </w:p>
        </w:tc>
        <w:tc>
          <w:tcPr>
            <w:tcW w:w="1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регистр,</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размер.</w:t>
            </w:r>
          </w:p>
        </w:tc>
        <w:tc>
          <w:tcPr>
            <w:tcW w:w="1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6"/>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5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4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4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устойчивые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120"/>
              <w:jc w:val="right"/>
              <w:rPr>
                <w:rFonts w:ascii="Times New Roman" w:eastAsiaTheme="minorEastAsia" w:hAnsi="Times New Roman"/>
                <w:sz w:val="24"/>
                <w:szCs w:val="24"/>
              </w:rPr>
            </w:pPr>
            <w:r w:rsidRPr="002920EF">
              <w:rPr>
                <w:rFonts w:ascii="Times New Roman" w:eastAsiaTheme="minorEastAsia" w:hAnsi="Times New Roman"/>
                <w:sz w:val="24"/>
                <w:szCs w:val="24"/>
              </w:rPr>
              <w:t>5.</w:t>
            </w:r>
          </w:p>
        </w:tc>
        <w:tc>
          <w:tcPr>
            <w:tcW w:w="13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ступени.</w:t>
            </w:r>
          </w:p>
        </w:tc>
        <w:tc>
          <w:tcPr>
            <w:tcW w:w="196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Новое    понятие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вспомогательные</w:t>
            </w:r>
          </w:p>
        </w:tc>
        <w:tc>
          <w:tcPr>
            <w:tcW w:w="7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проходящие</w:t>
            </w:r>
          </w:p>
        </w:tc>
        <w:tc>
          <w:tcPr>
            <w:tcW w:w="4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звуки.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Заполнение</w:t>
            </w:r>
          </w:p>
        </w:tc>
        <w:tc>
          <w:tcPr>
            <w:tcW w:w="1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7"/>
                <w:sz w:val="24"/>
                <w:szCs w:val="24"/>
              </w:rPr>
              <w:t>интонации</w:t>
            </w:r>
          </w:p>
        </w:tc>
        <w:tc>
          <w:tcPr>
            <w:tcW w:w="3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60"/>
              <w:rPr>
                <w:rFonts w:ascii="Times New Roman" w:eastAsiaTheme="minorEastAsia" w:hAnsi="Times New Roman"/>
                <w:sz w:val="24"/>
                <w:szCs w:val="24"/>
              </w:rPr>
            </w:pPr>
            <w:r w:rsidRPr="002920EF">
              <w:rPr>
                <w:rFonts w:ascii="Times New Roman" w:eastAsiaTheme="minorEastAsia" w:hAnsi="Times New Roman"/>
                <w:sz w:val="24"/>
                <w:szCs w:val="24"/>
              </w:rPr>
              <w:t>III</w:t>
            </w:r>
          </w:p>
        </w:tc>
        <w:tc>
          <w:tcPr>
            <w:tcW w:w="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V  ступеней</w:t>
            </w:r>
          </w:p>
        </w:tc>
        <w:tc>
          <w:tcPr>
            <w:tcW w:w="184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 xml:space="preserve">в  </w:t>
            </w:r>
            <w:proofErr w:type="spellStart"/>
            <w:r w:rsidRPr="002920EF">
              <w:rPr>
                <w:rFonts w:ascii="Times New Roman" w:eastAsiaTheme="minorEastAsia" w:hAnsi="Times New Roman"/>
                <w:sz w:val="24"/>
                <w:szCs w:val="24"/>
              </w:rPr>
              <w:t>поступенном</w:t>
            </w:r>
            <w:proofErr w:type="spell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движении</w:t>
            </w:r>
            <w:proofErr w:type="gramEnd"/>
            <w:r w:rsidRPr="002920EF">
              <w:rPr>
                <w:rFonts w:ascii="Times New Roman" w:eastAsiaTheme="minorEastAsia" w:hAnsi="Times New Roman"/>
                <w:sz w:val="24"/>
                <w:szCs w:val="24"/>
              </w:rPr>
              <w:t>.</w:t>
            </w:r>
          </w:p>
        </w:tc>
        <w:tc>
          <w:tcPr>
            <w:tcW w:w="1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интонации тона и полутона.</w:t>
            </w:r>
          </w:p>
        </w:tc>
        <w:tc>
          <w:tcPr>
            <w:tcW w:w="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9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Диатонические</w:t>
            </w:r>
          </w:p>
        </w:tc>
        <w:tc>
          <w:tcPr>
            <w:tcW w:w="1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тетрахорды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мажорной  гаммы  (тон,  тон,</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полутон).</w:t>
            </w:r>
          </w:p>
        </w:tc>
        <w:tc>
          <w:tcPr>
            <w:tcW w:w="1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Заполнение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334"/>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34"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интонации  V  –  I</w:t>
            </w:r>
            <w:r w:rsidRPr="002920EF">
              <w:rPr>
                <w:rFonts w:ascii="Times New Roman" w:eastAsiaTheme="minorEastAsia" w:hAnsi="Times New Roman"/>
                <w:sz w:val="32"/>
                <w:szCs w:val="32"/>
                <w:vertAlign w:val="superscript"/>
              </w:rPr>
              <w:t>1</w:t>
            </w:r>
            <w:r w:rsidRPr="002920EF">
              <w:rPr>
                <w:rFonts w:ascii="Times New Roman" w:eastAsiaTheme="minorEastAsia" w:hAnsi="Times New Roman"/>
                <w:sz w:val="24"/>
                <w:szCs w:val="24"/>
              </w:rPr>
              <w:t>.  Ступень</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18"/>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328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7"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 xml:space="preserve">VII в </w:t>
            </w:r>
            <w:proofErr w:type="spellStart"/>
            <w:r w:rsidRPr="002920EF">
              <w:rPr>
                <w:rFonts w:ascii="Times New Roman" w:eastAsiaTheme="minorEastAsia" w:hAnsi="Times New Roman"/>
                <w:w w:val="99"/>
                <w:sz w:val="24"/>
                <w:szCs w:val="24"/>
              </w:rPr>
              <w:t>поступенном</w:t>
            </w:r>
            <w:proofErr w:type="spellEnd"/>
            <w:r w:rsidRPr="002920EF">
              <w:rPr>
                <w:rFonts w:ascii="Times New Roman" w:eastAsiaTheme="minorEastAsia" w:hAnsi="Times New Roman"/>
                <w:w w:val="99"/>
                <w:sz w:val="24"/>
                <w:szCs w:val="24"/>
              </w:rPr>
              <w:t xml:space="preserve"> движении.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r>
      <w:tr w:rsidR="002A38CE" w:rsidRPr="002920EF" w:rsidTr="00C175E3">
        <w:trPr>
          <w:trHeight w:val="286"/>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4"/>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5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4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Закрепление</w:t>
            </w:r>
          </w:p>
        </w:tc>
        <w:tc>
          <w:tcPr>
            <w:tcW w:w="184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пройденного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120"/>
              <w:jc w:val="right"/>
              <w:rPr>
                <w:rFonts w:ascii="Times New Roman" w:eastAsiaTheme="minorEastAsia" w:hAnsi="Times New Roman"/>
                <w:sz w:val="24"/>
                <w:szCs w:val="24"/>
              </w:rPr>
            </w:pPr>
            <w:r w:rsidRPr="002920EF">
              <w:rPr>
                <w:rFonts w:ascii="Times New Roman" w:eastAsiaTheme="minorEastAsia" w:hAnsi="Times New Roman"/>
                <w:sz w:val="24"/>
                <w:szCs w:val="24"/>
              </w:rPr>
              <w:t>7.</w:t>
            </w:r>
          </w:p>
        </w:tc>
        <w:tc>
          <w:tcPr>
            <w:tcW w:w="13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материала</w:t>
            </w:r>
          </w:p>
        </w:tc>
        <w:tc>
          <w:tcPr>
            <w:tcW w:w="1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7"/>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bl>
    <w:p w:rsidR="002A38CE" w:rsidRDefault="002A38CE" w:rsidP="002A38CE">
      <w:pPr>
        <w:widowControl w:val="0"/>
        <w:autoSpaceDE w:val="0"/>
        <w:autoSpaceDN w:val="0"/>
        <w:adjustRightInd w:val="0"/>
        <w:spacing w:after="0" w:line="238" w:lineRule="auto"/>
        <w:ind w:left="4200"/>
        <w:rPr>
          <w:rFonts w:ascii="Times New Roman" w:hAnsi="Times New Roman"/>
          <w:sz w:val="24"/>
          <w:szCs w:val="24"/>
        </w:rPr>
      </w:pPr>
      <w:r>
        <w:rPr>
          <w:rFonts w:ascii="Times New Roman" w:hAnsi="Times New Roman"/>
          <w:b/>
          <w:bCs/>
          <w:sz w:val="32"/>
          <w:szCs w:val="32"/>
        </w:rPr>
        <w:t>3 четверть</w:t>
      </w:r>
    </w:p>
    <w:p w:rsidR="002A38CE" w:rsidRDefault="002A38CE" w:rsidP="002A38CE">
      <w:pPr>
        <w:widowControl w:val="0"/>
        <w:autoSpaceDE w:val="0"/>
        <w:autoSpaceDN w:val="0"/>
        <w:adjustRightInd w:val="0"/>
        <w:spacing w:after="0" w:line="1" w:lineRule="exact"/>
        <w:rPr>
          <w:rFonts w:ascii="Times New Roman" w:hAnsi="Times New Roman"/>
          <w:sz w:val="24"/>
          <w:szCs w:val="24"/>
        </w:rPr>
      </w:pPr>
    </w:p>
    <w:tbl>
      <w:tblPr>
        <w:tblW w:w="9990" w:type="dxa"/>
        <w:tblLayout w:type="fixed"/>
        <w:tblCellMar>
          <w:left w:w="0" w:type="dxa"/>
          <w:right w:w="0" w:type="dxa"/>
        </w:tblCellMar>
        <w:tblLook w:val="0000"/>
      </w:tblPr>
      <w:tblGrid>
        <w:gridCol w:w="540"/>
        <w:gridCol w:w="420"/>
        <w:gridCol w:w="400"/>
        <w:gridCol w:w="320"/>
        <w:gridCol w:w="20"/>
        <w:gridCol w:w="20"/>
        <w:gridCol w:w="60"/>
        <w:gridCol w:w="160"/>
        <w:gridCol w:w="60"/>
        <w:gridCol w:w="100"/>
        <w:gridCol w:w="20"/>
        <w:gridCol w:w="40"/>
        <w:gridCol w:w="80"/>
        <w:gridCol w:w="80"/>
        <w:gridCol w:w="100"/>
        <w:gridCol w:w="20"/>
        <w:gridCol w:w="320"/>
        <w:gridCol w:w="140"/>
        <w:gridCol w:w="60"/>
        <w:gridCol w:w="20"/>
        <w:gridCol w:w="20"/>
        <w:gridCol w:w="300"/>
        <w:gridCol w:w="60"/>
        <w:gridCol w:w="60"/>
        <w:gridCol w:w="20"/>
        <w:gridCol w:w="380"/>
        <w:gridCol w:w="1280"/>
        <w:gridCol w:w="20"/>
        <w:gridCol w:w="720"/>
        <w:gridCol w:w="1100"/>
        <w:gridCol w:w="1700"/>
        <w:gridCol w:w="1280"/>
        <w:gridCol w:w="20"/>
        <w:gridCol w:w="20"/>
        <w:gridCol w:w="30"/>
      </w:tblGrid>
      <w:tr w:rsidR="002A38CE" w:rsidRPr="002920EF" w:rsidTr="00C175E3">
        <w:trPr>
          <w:gridAfter w:val="3"/>
          <w:wAfter w:w="70" w:type="dxa"/>
          <w:trHeight w:val="260"/>
        </w:trPr>
        <w:tc>
          <w:tcPr>
            <w:tcW w:w="5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60" w:type="dxa"/>
            <w:gridSpan w:val="9"/>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59"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Параллельно</w:t>
            </w:r>
          </w:p>
        </w:tc>
        <w:tc>
          <w:tcPr>
            <w:tcW w:w="320" w:type="dxa"/>
            <w:gridSpan w:val="5"/>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59"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w:t>
            </w:r>
          </w:p>
        </w:tc>
        <w:tc>
          <w:tcPr>
            <w:tcW w:w="1400" w:type="dxa"/>
            <w:gridSpan w:val="11"/>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переменный</w:t>
            </w: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59"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3"/>
          <w:wAfter w:w="70" w:type="dxa"/>
          <w:trHeight w:val="276"/>
        </w:trPr>
        <w:tc>
          <w:tcPr>
            <w:tcW w:w="540" w:type="dxa"/>
            <w:tcBorders>
              <w:top w:val="nil"/>
              <w:left w:val="nil"/>
              <w:bottom w:val="nil"/>
              <w:right w:val="single" w:sz="8" w:space="0" w:color="auto"/>
            </w:tcBorders>
            <w:vAlign w:val="bottom"/>
          </w:tcPr>
          <w:p w:rsidR="002A38CE" w:rsidRPr="002920EF" w:rsidRDefault="002A38CE" w:rsidP="002A38CE">
            <w:pPr>
              <w:widowControl w:val="0"/>
              <w:autoSpaceDE w:val="0"/>
              <w:autoSpaceDN w:val="0"/>
              <w:adjustRightInd w:val="0"/>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1.</w:t>
            </w:r>
          </w:p>
        </w:tc>
        <w:tc>
          <w:tcPr>
            <w:tcW w:w="8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лад.</w:t>
            </w:r>
          </w:p>
        </w:tc>
        <w:tc>
          <w:tcPr>
            <w:tcW w:w="106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r w:rsidRPr="002920EF">
              <w:rPr>
                <w:rFonts w:ascii="Times New Roman" w:eastAsiaTheme="minorEastAsia" w:hAnsi="Times New Roman"/>
                <w:sz w:val="24"/>
                <w:szCs w:val="24"/>
              </w:rPr>
              <w:t>Строение</w:t>
            </w:r>
          </w:p>
        </w:tc>
        <w:tc>
          <w:tcPr>
            <w:tcW w:w="1400" w:type="dxa"/>
            <w:gridSpan w:val="11"/>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минорной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5"/>
                <w:sz w:val="24"/>
                <w:szCs w:val="24"/>
              </w:rPr>
              <w:t>гаммы.</w:t>
            </w:r>
          </w:p>
        </w:tc>
        <w:tc>
          <w:tcPr>
            <w:tcW w:w="1940" w:type="dxa"/>
            <w:gridSpan w:val="1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120"/>
              <w:jc w:val="right"/>
              <w:rPr>
                <w:rFonts w:ascii="Times New Roman" w:eastAsiaTheme="minorEastAsia" w:hAnsi="Times New Roman"/>
                <w:sz w:val="24"/>
                <w:szCs w:val="24"/>
              </w:rPr>
            </w:pPr>
            <w:r w:rsidRPr="002920EF">
              <w:rPr>
                <w:rFonts w:ascii="Times New Roman" w:eastAsiaTheme="minorEastAsia" w:hAnsi="Times New Roman"/>
                <w:sz w:val="24"/>
                <w:szCs w:val="24"/>
              </w:rPr>
              <w:t>Тональность</w:t>
            </w:r>
          </w:p>
        </w:tc>
        <w:tc>
          <w:tcPr>
            <w:tcW w:w="52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ля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минор.</w:t>
            </w:r>
          </w:p>
        </w:tc>
        <w:tc>
          <w:tcPr>
            <w:tcW w:w="1940" w:type="dxa"/>
            <w:gridSpan w:val="1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80"/>
              <w:jc w:val="right"/>
              <w:rPr>
                <w:rFonts w:ascii="Times New Roman" w:eastAsiaTheme="minorEastAsia" w:hAnsi="Times New Roman"/>
                <w:sz w:val="24"/>
                <w:szCs w:val="24"/>
              </w:rPr>
            </w:pPr>
            <w:r w:rsidRPr="002920EF">
              <w:rPr>
                <w:rFonts w:ascii="Times New Roman" w:eastAsiaTheme="minorEastAsia" w:hAnsi="Times New Roman"/>
                <w:sz w:val="24"/>
                <w:szCs w:val="24"/>
              </w:rPr>
              <w:t>Устойчивые</w:t>
            </w:r>
          </w:p>
        </w:tc>
        <w:tc>
          <w:tcPr>
            <w:tcW w:w="52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6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неустойчивые</w:t>
            </w:r>
          </w:p>
        </w:tc>
        <w:tc>
          <w:tcPr>
            <w:tcW w:w="3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ступени</w:t>
            </w:r>
          </w:p>
        </w:tc>
        <w:tc>
          <w:tcPr>
            <w:tcW w:w="52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1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вспомогательные</w:t>
            </w:r>
          </w:p>
        </w:tc>
        <w:tc>
          <w:tcPr>
            <w:tcW w:w="88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760" w:type="dxa"/>
            <w:gridSpan w:val="21"/>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проходящие звуки).</w:t>
            </w:r>
          </w:p>
        </w:tc>
        <w:tc>
          <w:tcPr>
            <w:tcW w:w="520" w:type="dxa"/>
            <w:gridSpan w:val="4"/>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61"/>
        </w:trPr>
        <w:tc>
          <w:tcPr>
            <w:tcW w:w="540" w:type="dxa"/>
            <w:tcBorders>
              <w:top w:val="nil"/>
              <w:left w:val="nil"/>
              <w:bottom w:val="nil"/>
              <w:right w:val="single" w:sz="8" w:space="0" w:color="auto"/>
            </w:tcBorders>
            <w:vAlign w:val="bottom"/>
          </w:tcPr>
          <w:p w:rsidR="002A38CE" w:rsidRPr="002920EF" w:rsidRDefault="002A38CE" w:rsidP="002A38CE">
            <w:pPr>
              <w:widowControl w:val="0"/>
              <w:autoSpaceDE w:val="0"/>
              <w:autoSpaceDN w:val="0"/>
              <w:adjustRightInd w:val="0"/>
              <w:spacing w:after="0" w:line="240" w:lineRule="auto"/>
              <w:jc w:val="center"/>
              <w:rPr>
                <w:rFonts w:ascii="Times New Roman" w:eastAsiaTheme="minorEastAsia" w:hAnsi="Times New Roman"/>
              </w:rPr>
            </w:pPr>
            <w:r>
              <w:rPr>
                <w:rFonts w:ascii="Times New Roman" w:eastAsiaTheme="minorEastAsia" w:hAnsi="Times New Roman"/>
              </w:rPr>
              <w:t>2.</w:t>
            </w:r>
          </w:p>
        </w:tc>
        <w:tc>
          <w:tcPr>
            <w:tcW w:w="156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Тоническое</w:t>
            </w:r>
          </w:p>
        </w:tc>
        <w:tc>
          <w:tcPr>
            <w:tcW w:w="3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400" w:type="dxa"/>
            <w:gridSpan w:val="11"/>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трезвучие.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3"/>
          <w:wAfter w:w="70" w:type="dxa"/>
          <w:trHeight w:val="335"/>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34"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Мелодические обороты V – I</w:t>
            </w:r>
            <w:r w:rsidRPr="002920EF">
              <w:rPr>
                <w:rFonts w:ascii="Times New Roman" w:eastAsiaTheme="minorEastAsia" w:hAnsi="Times New Roman"/>
                <w:w w:val="99"/>
                <w:sz w:val="32"/>
                <w:szCs w:val="32"/>
                <w:vertAlign w:val="superscript"/>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18"/>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8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как</w:t>
            </w:r>
          </w:p>
        </w:tc>
        <w:tc>
          <w:tcPr>
            <w:tcW w:w="1940" w:type="dxa"/>
            <w:gridSpan w:val="1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right="200"/>
              <w:jc w:val="center"/>
              <w:rPr>
                <w:rFonts w:ascii="Times New Roman" w:eastAsiaTheme="minorEastAsia" w:hAnsi="Times New Roman"/>
                <w:sz w:val="24"/>
                <w:szCs w:val="24"/>
              </w:rPr>
            </w:pPr>
            <w:r w:rsidRPr="002920EF">
              <w:rPr>
                <w:rFonts w:ascii="Times New Roman" w:eastAsiaTheme="minorEastAsia" w:hAnsi="Times New Roman"/>
                <w:sz w:val="24"/>
                <w:szCs w:val="24"/>
              </w:rPr>
              <w:t>характерные</w:t>
            </w:r>
          </w:p>
        </w:tc>
        <w:tc>
          <w:tcPr>
            <w:tcW w:w="52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7"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для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r>
      <w:tr w:rsidR="002A38CE" w:rsidRPr="002920EF" w:rsidTr="00C175E3">
        <w:trPr>
          <w:gridAfter w:val="3"/>
          <w:wAfter w:w="70" w:type="dxa"/>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6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мажорной</w:t>
            </w:r>
          </w:p>
        </w:tc>
        <w:tc>
          <w:tcPr>
            <w:tcW w:w="3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40"/>
              <w:jc w:val="center"/>
              <w:rPr>
                <w:rFonts w:ascii="Times New Roman" w:eastAsiaTheme="minorEastAsia" w:hAnsi="Times New Roman"/>
                <w:sz w:val="24"/>
                <w:szCs w:val="24"/>
              </w:rPr>
            </w:pPr>
            <w:r w:rsidRPr="002920EF">
              <w:rPr>
                <w:rFonts w:ascii="Times New Roman" w:eastAsiaTheme="minorEastAsia" w:hAnsi="Times New Roman"/>
                <w:w w:val="93"/>
                <w:sz w:val="24"/>
                <w:szCs w:val="24"/>
              </w:rPr>
              <w:t>и</w:t>
            </w:r>
          </w:p>
        </w:tc>
        <w:tc>
          <w:tcPr>
            <w:tcW w:w="1400" w:type="dxa"/>
            <w:gridSpan w:val="11"/>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минорной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5"/>
                <w:sz w:val="24"/>
                <w:szCs w:val="24"/>
              </w:rPr>
              <w:t>гаммы.</w:t>
            </w:r>
          </w:p>
        </w:tc>
        <w:tc>
          <w:tcPr>
            <w:tcW w:w="740" w:type="dxa"/>
            <w:gridSpan w:val="7"/>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4"/>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138"/>
        </w:trPr>
        <w:tc>
          <w:tcPr>
            <w:tcW w:w="5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2A38CE">
            <w:pPr>
              <w:widowControl w:val="0"/>
              <w:autoSpaceDE w:val="0"/>
              <w:autoSpaceDN w:val="0"/>
              <w:adjustRightInd w:val="0"/>
              <w:spacing w:after="0" w:line="240" w:lineRule="auto"/>
              <w:ind w:right="280"/>
              <w:rPr>
                <w:rFonts w:ascii="Times New Roman" w:eastAsiaTheme="minorEastAsia" w:hAnsi="Times New Roman"/>
                <w:sz w:val="24"/>
                <w:szCs w:val="24"/>
              </w:rPr>
            </w:pPr>
          </w:p>
        </w:tc>
      </w:tr>
      <w:tr w:rsidR="002A38CE" w:rsidRPr="002920EF" w:rsidTr="00C175E3">
        <w:trPr>
          <w:gridAfter w:val="2"/>
          <w:wAfter w:w="50" w:type="dxa"/>
          <w:trHeight w:val="288"/>
        </w:trPr>
        <w:tc>
          <w:tcPr>
            <w:tcW w:w="540" w:type="dxa"/>
            <w:tcBorders>
              <w:top w:val="single" w:sz="8" w:space="0" w:color="auto"/>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6"/>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gridSpan w:val="2"/>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5"/>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6"/>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3"/>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56"/>
        </w:trPr>
        <w:tc>
          <w:tcPr>
            <w:tcW w:w="540" w:type="dxa"/>
            <w:tcBorders>
              <w:top w:val="nil"/>
              <w:left w:val="single" w:sz="8" w:space="0" w:color="auto"/>
              <w:bottom w:val="nil"/>
              <w:right w:val="single" w:sz="8" w:space="0" w:color="auto"/>
            </w:tcBorders>
            <w:vAlign w:val="bottom"/>
          </w:tcPr>
          <w:p w:rsidR="002A38CE" w:rsidRPr="002920EF" w:rsidRDefault="002A38CE" w:rsidP="002A38CE">
            <w:pPr>
              <w:widowControl w:val="0"/>
              <w:autoSpaceDE w:val="0"/>
              <w:autoSpaceDN w:val="0"/>
              <w:adjustRightInd w:val="0"/>
              <w:spacing w:after="0" w:line="240" w:lineRule="auto"/>
              <w:jc w:val="center"/>
              <w:rPr>
                <w:rFonts w:ascii="Times New Roman" w:eastAsiaTheme="minorEastAsia" w:hAnsi="Times New Roman"/>
              </w:rPr>
            </w:pPr>
            <w:r>
              <w:rPr>
                <w:rFonts w:ascii="Times New Roman" w:eastAsiaTheme="minorEastAsia" w:hAnsi="Times New Roman"/>
              </w:rPr>
              <w:t>3.</w:t>
            </w: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Понятие интервал. Названия.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Построение</w:t>
            </w:r>
          </w:p>
        </w:tc>
        <w:tc>
          <w:tcPr>
            <w:tcW w:w="1360" w:type="dxa"/>
            <w:gridSpan w:val="1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интервалов</w:t>
            </w:r>
          </w:p>
        </w:tc>
        <w:tc>
          <w:tcPr>
            <w:tcW w:w="4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от</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ноты  «До».  Интонирование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интервалов  вверх  и  вниз  </w:t>
            </w:r>
            <w:proofErr w:type="gramStart"/>
            <w:r w:rsidRPr="002920EF">
              <w:rPr>
                <w:rFonts w:ascii="Times New Roman" w:eastAsiaTheme="minorEastAsia" w:hAnsi="Times New Roman"/>
                <w:sz w:val="24"/>
                <w:szCs w:val="24"/>
              </w:rPr>
              <w:t>от</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«До».</w:t>
            </w:r>
          </w:p>
        </w:tc>
        <w:tc>
          <w:tcPr>
            <w:tcW w:w="22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2A38CE">
            <w:pPr>
              <w:widowControl w:val="0"/>
              <w:autoSpaceDE w:val="0"/>
              <w:autoSpaceDN w:val="0"/>
              <w:adjustRightInd w:val="0"/>
              <w:spacing w:after="0" w:line="240" w:lineRule="auto"/>
              <w:jc w:val="center"/>
              <w:rPr>
                <w:rFonts w:ascii="Times New Roman" w:eastAsiaTheme="minorEastAsia" w:hAnsi="Times New Roman"/>
              </w:rPr>
            </w:pPr>
            <w:r>
              <w:rPr>
                <w:rFonts w:ascii="Times New Roman" w:eastAsiaTheme="minorEastAsia" w:hAnsi="Times New Roman"/>
              </w:rPr>
              <w:t>4.</w:t>
            </w: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Обращение интервалов 1-8,</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440" w:type="dxa"/>
            <w:gridSpan w:val="1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60"/>
              <w:rPr>
                <w:rFonts w:ascii="Times New Roman" w:eastAsiaTheme="minorEastAsia" w:hAnsi="Times New Roman"/>
                <w:sz w:val="24"/>
                <w:szCs w:val="24"/>
              </w:rPr>
            </w:pPr>
            <w:r w:rsidRPr="002920EF">
              <w:rPr>
                <w:rFonts w:ascii="Times New Roman" w:eastAsiaTheme="minorEastAsia" w:hAnsi="Times New Roman"/>
                <w:sz w:val="24"/>
                <w:szCs w:val="24"/>
              </w:rPr>
              <w:t>2 – 7, 3 – 6, 4 – 5.</w:t>
            </w:r>
          </w:p>
        </w:tc>
        <w:tc>
          <w:tcPr>
            <w:tcW w:w="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Интонация тона и полутона,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интонирование секунд </w:t>
            </w:r>
            <w:proofErr w:type="gramStart"/>
            <w:r w:rsidRPr="002920EF">
              <w:rPr>
                <w:rFonts w:ascii="Times New Roman" w:eastAsiaTheme="minorEastAsia" w:hAnsi="Times New Roman"/>
                <w:sz w:val="24"/>
                <w:szCs w:val="24"/>
              </w:rPr>
              <w:t>м</w:t>
            </w:r>
            <w:proofErr w:type="gramEnd"/>
            <w:r w:rsidRPr="002920EF">
              <w:rPr>
                <w:rFonts w:ascii="Times New Roman" w:eastAsiaTheme="minorEastAsia" w:hAnsi="Times New Roman"/>
                <w:sz w:val="24"/>
                <w:szCs w:val="24"/>
              </w:rPr>
              <w:t>.2 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б.2  на  ступенях  гаммы</w:t>
            </w:r>
            <w:proofErr w:type="gramStart"/>
            <w:r w:rsidRPr="002920EF">
              <w:rPr>
                <w:rFonts w:ascii="Times New Roman" w:eastAsiaTheme="minorEastAsia" w:hAnsi="Times New Roman"/>
                <w:sz w:val="24"/>
                <w:szCs w:val="24"/>
              </w:rPr>
              <w:t xml:space="preserve">  Д</w:t>
            </w:r>
            <w:proofErr w:type="gramEnd"/>
            <w:r w:rsidRPr="002920EF">
              <w:rPr>
                <w:rFonts w:ascii="Times New Roman" w:eastAsiaTheme="minorEastAsia" w:hAnsi="Times New Roman"/>
                <w:sz w:val="24"/>
                <w:szCs w:val="24"/>
              </w:rPr>
              <w:t>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82"/>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440" w:type="dxa"/>
            <w:gridSpan w:val="19"/>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 ля минор.</w:t>
            </w:r>
          </w:p>
        </w:tc>
        <w:tc>
          <w:tcPr>
            <w:tcW w:w="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2A38CE">
            <w:pPr>
              <w:widowControl w:val="0"/>
              <w:autoSpaceDE w:val="0"/>
              <w:autoSpaceDN w:val="0"/>
              <w:adjustRightInd w:val="0"/>
              <w:spacing w:after="0" w:line="240" w:lineRule="auto"/>
              <w:jc w:val="center"/>
              <w:rPr>
                <w:rFonts w:ascii="Times New Roman" w:eastAsiaTheme="minorEastAsia" w:hAnsi="Times New Roman"/>
              </w:rPr>
            </w:pPr>
            <w:r>
              <w:rPr>
                <w:rFonts w:ascii="Times New Roman" w:eastAsiaTheme="minorEastAsia" w:hAnsi="Times New Roman"/>
              </w:rPr>
              <w:t>5.</w:t>
            </w:r>
          </w:p>
        </w:tc>
        <w:tc>
          <w:tcPr>
            <w:tcW w:w="12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Трезвучия</w:t>
            </w:r>
          </w:p>
        </w:tc>
        <w:tc>
          <w:tcPr>
            <w:tcW w:w="1220" w:type="dxa"/>
            <w:gridSpan w:val="1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тонические</w:t>
            </w:r>
          </w:p>
        </w:tc>
        <w:tc>
          <w:tcPr>
            <w:tcW w:w="3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4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До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055566"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мажоре   и   ля   миноре   </w:t>
            </w:r>
            <w:proofErr w:type="gramStart"/>
            <w:r w:rsidRPr="002920EF">
              <w:rPr>
                <w:rFonts w:ascii="Times New Roman" w:eastAsiaTheme="minorEastAsia" w:hAnsi="Times New Roman"/>
                <w:sz w:val="24"/>
                <w:szCs w:val="24"/>
              </w:rPr>
              <w:t>в</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повторении</w:t>
            </w:r>
            <w:proofErr w:type="gramEnd"/>
            <w:r w:rsidRPr="002920EF">
              <w:rPr>
                <w:rFonts w:ascii="Times New Roman" w:eastAsiaTheme="minorEastAsia" w:hAnsi="Times New Roman"/>
                <w:sz w:val="24"/>
                <w:szCs w:val="24"/>
              </w:rPr>
              <w:t>. Интервалы б.3 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м.3   на   ступенях   лада   </w:t>
            </w:r>
            <w:proofErr w:type="gramStart"/>
            <w:r w:rsidRPr="002920EF">
              <w:rPr>
                <w:rFonts w:ascii="Times New Roman" w:eastAsiaTheme="minorEastAsia" w:hAnsi="Times New Roman"/>
                <w:sz w:val="24"/>
                <w:szCs w:val="24"/>
              </w:rPr>
              <w:t>в</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аккорде  и  в  движении  </w:t>
            </w:r>
            <w:proofErr w:type="gramStart"/>
            <w:r w:rsidRPr="002920EF">
              <w:rPr>
                <w:rFonts w:ascii="Times New Roman" w:eastAsiaTheme="minorEastAsia" w:hAnsi="Times New Roman"/>
                <w:sz w:val="24"/>
                <w:szCs w:val="24"/>
              </w:rPr>
              <w:t>по</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секвенции.</w:t>
            </w:r>
          </w:p>
        </w:tc>
        <w:tc>
          <w:tcPr>
            <w:tcW w:w="22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319"/>
        </w:trPr>
        <w:tc>
          <w:tcPr>
            <w:tcW w:w="540" w:type="dxa"/>
            <w:tcBorders>
              <w:top w:val="nil"/>
              <w:left w:val="single" w:sz="8" w:space="0" w:color="auto"/>
              <w:bottom w:val="nil"/>
              <w:right w:val="single" w:sz="8" w:space="0" w:color="auto"/>
            </w:tcBorders>
            <w:vAlign w:val="bottom"/>
          </w:tcPr>
          <w:p w:rsidR="002A38CE" w:rsidRPr="002920EF" w:rsidRDefault="002A38CE" w:rsidP="002A38CE">
            <w:pPr>
              <w:widowControl w:val="0"/>
              <w:autoSpaceDE w:val="0"/>
              <w:autoSpaceDN w:val="0"/>
              <w:adjustRightInd w:val="0"/>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6.</w:t>
            </w: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17" w:lineRule="exact"/>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Формулы трезвучий Б</w:t>
            </w:r>
            <w:r w:rsidRPr="002920EF">
              <w:rPr>
                <w:rFonts w:ascii="Times New Roman" w:eastAsiaTheme="minorEastAsia" w:hAnsi="Times New Roman"/>
                <w:w w:val="99"/>
                <w:sz w:val="32"/>
                <w:szCs w:val="32"/>
                <w:vertAlign w:val="subscript"/>
              </w:rPr>
              <w:t>53,</w:t>
            </w:r>
            <w:r w:rsidRPr="002920EF">
              <w:rPr>
                <w:rFonts w:ascii="Times New Roman" w:eastAsiaTheme="minorEastAsia" w:hAnsi="Times New Roman"/>
                <w:w w:val="99"/>
                <w:sz w:val="24"/>
                <w:szCs w:val="24"/>
              </w:rPr>
              <w:t xml:space="preserve">  М</w:t>
            </w:r>
            <w:r w:rsidRPr="002920EF">
              <w:rPr>
                <w:rFonts w:ascii="Times New Roman" w:eastAsiaTheme="minorEastAsia" w:hAnsi="Times New Roman"/>
                <w:w w:val="99"/>
                <w:sz w:val="32"/>
                <w:szCs w:val="32"/>
                <w:vertAlign w:val="subscript"/>
              </w:rPr>
              <w:t>53.</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2"/>
          <w:wAfter w:w="50" w:type="dxa"/>
          <w:trHeight w:val="218"/>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780" w:type="dxa"/>
            <w:gridSpan w:val="1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Импровизация</w:t>
            </w:r>
          </w:p>
        </w:tc>
        <w:tc>
          <w:tcPr>
            <w:tcW w:w="104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мелодий</w:t>
            </w:r>
          </w:p>
        </w:tc>
        <w:tc>
          <w:tcPr>
            <w:tcW w:w="4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7"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r>
      <w:tr w:rsidR="002A38CE" w:rsidRPr="00055566"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интонации </w:t>
            </w:r>
            <w:proofErr w:type="gramStart"/>
            <w:r w:rsidRPr="002920EF">
              <w:rPr>
                <w:rFonts w:ascii="Times New Roman" w:eastAsiaTheme="minorEastAsia" w:hAnsi="Times New Roman"/>
                <w:sz w:val="24"/>
                <w:szCs w:val="24"/>
              </w:rPr>
              <w:t>м</w:t>
            </w:r>
            <w:proofErr w:type="gramEnd"/>
            <w:r w:rsidRPr="002920EF">
              <w:rPr>
                <w:rFonts w:ascii="Times New Roman" w:eastAsiaTheme="minorEastAsia" w:hAnsi="Times New Roman"/>
                <w:sz w:val="24"/>
                <w:szCs w:val="24"/>
              </w:rPr>
              <w:t>. 2, б.2, м.3, б.3,</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1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85" w:lineRule="exact"/>
              <w:ind w:left="100"/>
              <w:rPr>
                <w:rFonts w:ascii="Times New Roman" w:eastAsiaTheme="minorEastAsia" w:hAnsi="Times New Roman"/>
                <w:sz w:val="24"/>
                <w:szCs w:val="24"/>
              </w:rPr>
            </w:pPr>
            <w:r w:rsidRPr="002920EF">
              <w:rPr>
                <w:rFonts w:ascii="Times New Roman" w:eastAsiaTheme="minorEastAsia" w:hAnsi="Times New Roman"/>
                <w:w w:val="93"/>
                <w:sz w:val="24"/>
                <w:szCs w:val="24"/>
              </w:rPr>
              <w:t>а также Б</w:t>
            </w:r>
            <w:r w:rsidRPr="002920EF">
              <w:rPr>
                <w:rFonts w:ascii="Times New Roman" w:eastAsiaTheme="minorEastAsia" w:hAnsi="Times New Roman"/>
                <w:w w:val="93"/>
                <w:sz w:val="32"/>
                <w:szCs w:val="32"/>
                <w:vertAlign w:val="subscript"/>
              </w:rPr>
              <w:t>53,</w:t>
            </w:r>
            <w:r w:rsidRPr="002920EF">
              <w:rPr>
                <w:rFonts w:ascii="Times New Roman" w:eastAsiaTheme="minorEastAsia" w:hAnsi="Times New Roman"/>
                <w:w w:val="93"/>
                <w:sz w:val="24"/>
                <w:szCs w:val="24"/>
              </w:rPr>
              <w:t xml:space="preserve"> М</w:t>
            </w:r>
            <w:r w:rsidRPr="002920EF">
              <w:rPr>
                <w:rFonts w:ascii="Times New Roman" w:eastAsiaTheme="minorEastAsia" w:hAnsi="Times New Roman"/>
                <w:w w:val="93"/>
                <w:sz w:val="32"/>
                <w:szCs w:val="32"/>
                <w:vertAlign w:val="subscript"/>
              </w:rPr>
              <w:t>53.</w:t>
            </w:r>
          </w:p>
        </w:tc>
        <w:tc>
          <w:tcPr>
            <w:tcW w:w="66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56"/>
        </w:trPr>
        <w:tc>
          <w:tcPr>
            <w:tcW w:w="540" w:type="dxa"/>
            <w:tcBorders>
              <w:top w:val="nil"/>
              <w:left w:val="single" w:sz="8" w:space="0" w:color="auto"/>
              <w:bottom w:val="nil"/>
              <w:right w:val="single" w:sz="8" w:space="0" w:color="auto"/>
            </w:tcBorders>
            <w:vAlign w:val="bottom"/>
          </w:tcPr>
          <w:p w:rsidR="002A38CE" w:rsidRPr="002920EF" w:rsidRDefault="002A38CE" w:rsidP="002A38CE">
            <w:pPr>
              <w:widowControl w:val="0"/>
              <w:autoSpaceDE w:val="0"/>
              <w:autoSpaceDN w:val="0"/>
              <w:adjustRightInd w:val="0"/>
              <w:spacing w:after="0" w:line="240" w:lineRule="auto"/>
              <w:jc w:val="center"/>
              <w:rPr>
                <w:rFonts w:ascii="Times New Roman" w:eastAsiaTheme="minorEastAsia" w:hAnsi="Times New Roman"/>
              </w:rPr>
            </w:pPr>
            <w:r>
              <w:rPr>
                <w:rFonts w:ascii="Times New Roman" w:eastAsiaTheme="minorEastAsia" w:hAnsi="Times New Roman"/>
              </w:rPr>
              <w:t>7.</w:t>
            </w:r>
          </w:p>
        </w:tc>
        <w:tc>
          <w:tcPr>
            <w:tcW w:w="146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00" w:type="dxa"/>
            <w:gridSpan w:val="1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строения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мажорной  гаммы.  Полутоны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III – IV и</w:t>
            </w:r>
          </w:p>
        </w:tc>
        <w:tc>
          <w:tcPr>
            <w:tcW w:w="2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r w:rsidRPr="002920EF">
              <w:rPr>
                <w:rFonts w:ascii="Times New Roman" w:eastAsiaTheme="minorEastAsia" w:hAnsi="Times New Roman"/>
                <w:sz w:val="24"/>
                <w:szCs w:val="24"/>
              </w:rPr>
              <w:t>VII – I.</w:t>
            </w:r>
          </w:p>
        </w:tc>
        <w:tc>
          <w:tcPr>
            <w:tcW w:w="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8"/>
                <w:sz w:val="24"/>
                <w:szCs w:val="24"/>
              </w:rPr>
              <w:t>Устои,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неустои</w:t>
            </w:r>
            <w:proofErr w:type="spellEnd"/>
            <w:r w:rsidRPr="002920EF">
              <w:rPr>
                <w:rFonts w:ascii="Times New Roman" w:eastAsiaTheme="minorEastAsia" w:hAnsi="Times New Roman"/>
                <w:sz w:val="24"/>
                <w:szCs w:val="24"/>
              </w:rPr>
              <w:t>,</w:t>
            </w:r>
          </w:p>
        </w:tc>
        <w:tc>
          <w:tcPr>
            <w:tcW w:w="2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1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разрешение,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вводные</w:t>
            </w:r>
          </w:p>
        </w:tc>
        <w:tc>
          <w:tcPr>
            <w:tcW w:w="1200" w:type="dxa"/>
            <w:gridSpan w:val="1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
              <w:rPr>
                <w:rFonts w:ascii="Times New Roman" w:eastAsiaTheme="minorEastAsia" w:hAnsi="Times New Roman"/>
                <w:sz w:val="24"/>
                <w:szCs w:val="24"/>
              </w:rPr>
            </w:pPr>
            <w:r w:rsidRPr="002920EF">
              <w:rPr>
                <w:rFonts w:ascii="Times New Roman" w:eastAsiaTheme="minorEastAsia" w:hAnsi="Times New Roman"/>
                <w:sz w:val="24"/>
                <w:szCs w:val="24"/>
              </w:rPr>
              <w:t>ступени.</w:t>
            </w:r>
          </w:p>
        </w:tc>
        <w:tc>
          <w:tcPr>
            <w:tcW w:w="84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Новый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820" w:type="dxa"/>
            <w:gridSpan w:val="2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оборот – </w:t>
            </w:r>
            <w:proofErr w:type="spellStart"/>
            <w:r w:rsidRPr="002920EF">
              <w:rPr>
                <w:rFonts w:ascii="Times New Roman" w:eastAsiaTheme="minorEastAsia" w:hAnsi="Times New Roman"/>
                <w:sz w:val="24"/>
                <w:szCs w:val="24"/>
              </w:rPr>
              <w:t>опевание</w:t>
            </w:r>
            <w:proofErr w:type="spellEnd"/>
            <w:r w:rsidRPr="002920EF">
              <w:rPr>
                <w:rFonts w:ascii="Times New Roman" w:eastAsiaTheme="minorEastAsia" w:hAnsi="Times New Roman"/>
                <w:sz w:val="24"/>
                <w:szCs w:val="24"/>
              </w:rPr>
              <w:t xml:space="preserve"> устоев.</w:t>
            </w:r>
          </w:p>
        </w:tc>
        <w:tc>
          <w:tcPr>
            <w:tcW w:w="4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Построение тональностей</w:t>
            </w:r>
            <w:proofErr w:type="gramStart"/>
            <w:r w:rsidRPr="002920EF">
              <w:rPr>
                <w:rFonts w:ascii="Times New Roman" w:eastAsiaTheme="minorEastAsia" w:hAnsi="Times New Roman"/>
                <w:sz w:val="24"/>
                <w:szCs w:val="24"/>
              </w:rPr>
              <w:t xml:space="preserve"> Д</w:t>
            </w:r>
            <w:proofErr w:type="gramEnd"/>
            <w:r w:rsidRPr="002920EF">
              <w:rPr>
                <w:rFonts w:ascii="Times New Roman" w:eastAsiaTheme="minorEastAsia" w:hAnsi="Times New Roman"/>
                <w:sz w:val="24"/>
                <w:szCs w:val="24"/>
              </w:rPr>
              <w:t>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2A38CE">
            <w:pPr>
              <w:widowControl w:val="0"/>
              <w:autoSpaceDE w:val="0"/>
              <w:autoSpaceDN w:val="0"/>
              <w:adjustRightInd w:val="0"/>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8.</w:t>
            </w: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Соль,  Фа  мажор.  Понятие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ключевые</w:t>
            </w:r>
          </w:p>
        </w:tc>
        <w:tc>
          <w:tcPr>
            <w:tcW w:w="2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знаки.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1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Интонирование</w:t>
            </w:r>
          </w:p>
        </w:tc>
        <w:tc>
          <w:tcPr>
            <w:tcW w:w="104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гаммы</w:t>
            </w:r>
          </w:p>
        </w:tc>
        <w:tc>
          <w:tcPr>
            <w:tcW w:w="4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тетрахордам</w:t>
            </w:r>
          </w:p>
        </w:tc>
        <w:tc>
          <w:tcPr>
            <w:tcW w:w="3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4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60"/>
              <w:rPr>
                <w:rFonts w:ascii="Times New Roman" w:eastAsiaTheme="minorEastAsia" w:hAnsi="Times New Roman"/>
                <w:sz w:val="24"/>
                <w:szCs w:val="24"/>
              </w:rPr>
            </w:pPr>
            <w:r w:rsidRPr="002920EF">
              <w:rPr>
                <w:rFonts w:ascii="Times New Roman" w:eastAsiaTheme="minorEastAsia" w:hAnsi="Times New Roman"/>
                <w:sz w:val="24"/>
                <w:szCs w:val="24"/>
              </w:rPr>
              <w:t>нотами</w:t>
            </w:r>
          </w:p>
        </w:tc>
        <w:tc>
          <w:tcPr>
            <w:tcW w:w="4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7"/>
                <w:sz w:val="24"/>
                <w:szCs w:val="24"/>
              </w:rPr>
              <w:t>ступенями.</w:t>
            </w:r>
          </w:p>
        </w:tc>
        <w:tc>
          <w:tcPr>
            <w:tcW w:w="2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8"/>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gridSpan w:val="5"/>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46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Размер  4/4.</w:t>
            </w:r>
          </w:p>
        </w:tc>
        <w:tc>
          <w:tcPr>
            <w:tcW w:w="3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66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20"/>
              <w:rPr>
                <w:rFonts w:ascii="Times New Roman" w:eastAsiaTheme="minorEastAsia" w:hAnsi="Times New Roman"/>
                <w:sz w:val="24"/>
                <w:szCs w:val="24"/>
              </w:rPr>
            </w:pPr>
            <w:r w:rsidRPr="002920EF">
              <w:rPr>
                <w:rFonts w:ascii="Times New Roman" w:eastAsiaTheme="minorEastAsia" w:hAnsi="Times New Roman"/>
                <w:sz w:val="24"/>
                <w:szCs w:val="24"/>
              </w:rPr>
              <w:t>Целая</w:t>
            </w:r>
          </w:p>
        </w:tc>
        <w:tc>
          <w:tcPr>
            <w:tcW w:w="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82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нота.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C175E3"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9.</w:t>
            </w:r>
          </w:p>
        </w:tc>
        <w:tc>
          <w:tcPr>
            <w:tcW w:w="2440" w:type="dxa"/>
            <w:gridSpan w:val="1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Дирижирование</w:t>
            </w:r>
            <w:proofErr w:type="spellEnd"/>
            <w:r w:rsidRPr="002920EF">
              <w:rPr>
                <w:rFonts w:ascii="Times New Roman" w:eastAsiaTheme="minorEastAsia" w:hAnsi="Times New Roman"/>
                <w:sz w:val="24"/>
                <w:szCs w:val="24"/>
              </w:rPr>
              <w:t>.</w:t>
            </w:r>
          </w:p>
        </w:tc>
        <w:tc>
          <w:tcPr>
            <w:tcW w:w="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1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Выдержанный</w:t>
            </w:r>
          </w:p>
        </w:tc>
        <w:tc>
          <w:tcPr>
            <w:tcW w:w="68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 xml:space="preserve">бас   </w:t>
            </w:r>
            <w:proofErr w:type="gramStart"/>
            <w:r w:rsidRPr="002920EF">
              <w:rPr>
                <w:rFonts w:ascii="Times New Roman" w:eastAsiaTheme="minorEastAsia" w:hAnsi="Times New Roman"/>
                <w:sz w:val="24"/>
                <w:szCs w:val="24"/>
              </w:rPr>
              <w:t>в</w:t>
            </w:r>
            <w:proofErr w:type="gramEnd"/>
          </w:p>
        </w:tc>
        <w:tc>
          <w:tcPr>
            <w:tcW w:w="82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виде</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половинной</w:t>
            </w:r>
          </w:p>
        </w:tc>
        <w:tc>
          <w:tcPr>
            <w:tcW w:w="182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длительности  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целой</w:t>
            </w:r>
          </w:p>
        </w:tc>
        <w:tc>
          <w:tcPr>
            <w:tcW w:w="2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3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1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простейшем</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w w:val="98"/>
                <w:sz w:val="24"/>
                <w:szCs w:val="24"/>
              </w:rPr>
              <w:t>двухголосии</w:t>
            </w:r>
            <w:proofErr w:type="spellEnd"/>
            <w:r w:rsidRPr="002920EF">
              <w:rPr>
                <w:rFonts w:ascii="Times New Roman" w:eastAsiaTheme="minorEastAsia" w:hAnsi="Times New Roman"/>
                <w:w w:val="98"/>
                <w:sz w:val="24"/>
                <w:szCs w:val="24"/>
              </w:rPr>
              <w:t>:</w:t>
            </w:r>
          </w:p>
        </w:tc>
        <w:tc>
          <w:tcPr>
            <w:tcW w:w="182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интонирование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440" w:type="dxa"/>
            <w:gridSpan w:val="1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терции и тетрахордов.</w:t>
            </w:r>
          </w:p>
        </w:tc>
        <w:tc>
          <w:tcPr>
            <w:tcW w:w="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440" w:type="dxa"/>
            <w:gridSpan w:val="19"/>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63"/>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2440" w:type="dxa"/>
            <w:gridSpan w:val="19"/>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58"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Контрольный урок</w:t>
            </w:r>
          </w:p>
        </w:tc>
        <w:tc>
          <w:tcPr>
            <w:tcW w:w="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3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46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2"/>
          <w:wAfter w:w="50" w:type="dxa"/>
          <w:trHeight w:val="361"/>
        </w:trPr>
        <w:tc>
          <w:tcPr>
            <w:tcW w:w="540" w:type="dxa"/>
            <w:tcBorders>
              <w:top w:val="nil"/>
              <w:left w:val="single" w:sz="8" w:space="0" w:color="auto"/>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359" w:lineRule="exact"/>
              <w:ind w:left="380"/>
              <w:rPr>
                <w:rFonts w:ascii="Times New Roman" w:eastAsiaTheme="minorEastAsia" w:hAnsi="Times New Roman"/>
                <w:sz w:val="24"/>
                <w:szCs w:val="24"/>
              </w:rPr>
            </w:pPr>
            <w:r w:rsidRPr="002920EF">
              <w:rPr>
                <w:rFonts w:ascii="Times New Roman" w:eastAsiaTheme="minorEastAsia" w:hAnsi="Times New Roman"/>
                <w:b/>
                <w:bCs/>
                <w:sz w:val="32"/>
                <w:szCs w:val="32"/>
              </w:rPr>
              <w:t>4 четверть</w:t>
            </w:r>
          </w:p>
        </w:tc>
        <w:tc>
          <w:tcPr>
            <w:tcW w:w="11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C175E3" w:rsidRPr="002920EF" w:rsidTr="00C175E3">
        <w:trPr>
          <w:gridAfter w:val="2"/>
          <w:wAfter w:w="50" w:type="dxa"/>
          <w:trHeight w:val="261"/>
        </w:trPr>
        <w:tc>
          <w:tcPr>
            <w:tcW w:w="540" w:type="dxa"/>
            <w:vMerge w:val="restart"/>
            <w:tcBorders>
              <w:top w:val="nil"/>
              <w:left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40" w:lineRule="auto"/>
              <w:jc w:val="center"/>
              <w:rPr>
                <w:rFonts w:ascii="Times New Roman" w:eastAsiaTheme="minorEastAsia" w:hAnsi="Times New Roman"/>
              </w:rPr>
            </w:pPr>
            <w:r>
              <w:rPr>
                <w:rFonts w:ascii="Times New Roman" w:eastAsiaTheme="minorEastAsia" w:hAnsi="Times New Roman"/>
              </w:rPr>
              <w:t>1.</w:t>
            </w:r>
          </w:p>
        </w:tc>
        <w:tc>
          <w:tcPr>
            <w:tcW w:w="1460" w:type="dxa"/>
            <w:gridSpan w:val="8"/>
            <w:tcBorders>
              <w:top w:val="nil"/>
              <w:left w:val="nil"/>
              <w:bottom w:val="single" w:sz="8" w:space="0" w:color="auto"/>
              <w:right w:val="nil"/>
            </w:tcBorders>
            <w:vAlign w:val="bottom"/>
          </w:tcPr>
          <w:p w:rsidR="00C175E3" w:rsidRPr="002920EF" w:rsidRDefault="00C175E3"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Ритмическая</w:t>
            </w:r>
          </w:p>
        </w:tc>
        <w:tc>
          <w:tcPr>
            <w:tcW w:w="980" w:type="dxa"/>
            <w:gridSpan w:val="11"/>
            <w:tcBorders>
              <w:top w:val="nil"/>
              <w:left w:val="nil"/>
              <w:bottom w:val="single" w:sz="8" w:space="0" w:color="auto"/>
              <w:right w:val="nil"/>
            </w:tcBorders>
            <w:vAlign w:val="bottom"/>
          </w:tcPr>
          <w:p w:rsidR="00C175E3" w:rsidRPr="002920EF" w:rsidRDefault="00C175E3" w:rsidP="00C175E3">
            <w:pPr>
              <w:widowControl w:val="0"/>
              <w:autoSpaceDE w:val="0"/>
              <w:autoSpaceDN w:val="0"/>
              <w:adjustRightInd w:val="0"/>
              <w:spacing w:after="0" w:line="255" w:lineRule="exact"/>
              <w:ind w:left="120"/>
              <w:rPr>
                <w:rFonts w:ascii="Times New Roman" w:eastAsiaTheme="minorEastAsia" w:hAnsi="Times New Roman"/>
                <w:sz w:val="24"/>
                <w:szCs w:val="24"/>
              </w:rPr>
            </w:pPr>
            <w:r w:rsidRPr="002920EF">
              <w:rPr>
                <w:rFonts w:ascii="Times New Roman" w:eastAsiaTheme="minorEastAsia" w:hAnsi="Times New Roman"/>
                <w:sz w:val="24"/>
                <w:szCs w:val="24"/>
              </w:rPr>
              <w:t>группа</w:t>
            </w:r>
          </w:p>
        </w:tc>
        <w:tc>
          <w:tcPr>
            <w:tcW w:w="840" w:type="dxa"/>
            <w:gridSpan w:val="6"/>
            <w:tcBorders>
              <w:top w:val="nil"/>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w w:val="97"/>
                <w:sz w:val="24"/>
                <w:szCs w:val="24"/>
              </w:rPr>
              <w:t>четыре</w:t>
            </w:r>
          </w:p>
        </w:tc>
        <w:tc>
          <w:tcPr>
            <w:tcW w:w="1280" w:type="dxa"/>
            <w:tcBorders>
              <w:top w:val="nil"/>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40" w:type="dxa"/>
            <w:gridSpan w:val="2"/>
            <w:tcBorders>
              <w:top w:val="nil"/>
              <w:left w:val="nil"/>
              <w:bottom w:val="single" w:sz="8" w:space="0" w:color="auto"/>
              <w:right w:val="nil"/>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rPr>
            </w:pPr>
          </w:p>
        </w:tc>
        <w:tc>
          <w:tcPr>
            <w:tcW w:w="1100" w:type="dxa"/>
            <w:tcBorders>
              <w:top w:val="nil"/>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Pr>
                <w:rFonts w:ascii="Times New Roman" w:eastAsiaTheme="minorEastAsia" w:hAnsi="Times New Roman"/>
                <w:sz w:val="24"/>
                <w:szCs w:val="24"/>
              </w:rPr>
              <w:t>3</w:t>
            </w:r>
          </w:p>
        </w:tc>
        <w:tc>
          <w:tcPr>
            <w:tcW w:w="1700" w:type="dxa"/>
            <w:tcBorders>
              <w:top w:val="nil"/>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55" w:lineRule="exact"/>
              <w:ind w:right="680"/>
              <w:jc w:val="right"/>
              <w:rPr>
                <w:rFonts w:ascii="Times New Roman" w:eastAsiaTheme="minorEastAsia" w:hAnsi="Times New Roman"/>
                <w:sz w:val="24"/>
                <w:szCs w:val="24"/>
              </w:rPr>
            </w:pPr>
            <w:r>
              <w:rPr>
                <w:rFonts w:ascii="Times New Roman" w:eastAsiaTheme="minorEastAsia" w:hAnsi="Times New Roman"/>
                <w:sz w:val="24"/>
                <w:szCs w:val="24"/>
              </w:rPr>
              <w:t>2</w:t>
            </w:r>
          </w:p>
        </w:tc>
        <w:tc>
          <w:tcPr>
            <w:tcW w:w="1300" w:type="dxa"/>
            <w:gridSpan w:val="2"/>
            <w:tcBorders>
              <w:top w:val="nil"/>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C175E3" w:rsidRPr="002920EF" w:rsidTr="00C175E3">
        <w:trPr>
          <w:gridAfter w:val="2"/>
          <w:wAfter w:w="50" w:type="dxa"/>
          <w:trHeight w:val="278"/>
        </w:trPr>
        <w:tc>
          <w:tcPr>
            <w:tcW w:w="540" w:type="dxa"/>
            <w:vMerge/>
            <w:tcBorders>
              <w:left w:val="single" w:sz="8" w:space="0" w:color="auto"/>
              <w:bottom w:val="nil"/>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single" w:sz="8" w:space="0" w:color="auto"/>
              <w:left w:val="nil"/>
              <w:bottom w:val="nil"/>
              <w:right w:val="single" w:sz="8" w:space="0" w:color="auto"/>
            </w:tcBorders>
            <w:vAlign w:val="bottom"/>
          </w:tcPr>
          <w:p w:rsidR="00C175E3" w:rsidRPr="002920EF" w:rsidRDefault="00C175E3"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шестнадцатых в повторении.</w:t>
            </w:r>
          </w:p>
        </w:tc>
        <w:tc>
          <w:tcPr>
            <w:tcW w:w="1280" w:type="dxa"/>
            <w:tcBorders>
              <w:top w:val="single" w:sz="8" w:space="0" w:color="auto"/>
              <w:left w:val="nil"/>
              <w:bottom w:val="nil"/>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single" w:sz="8" w:space="0" w:color="auto"/>
              <w:left w:val="nil"/>
              <w:bottom w:val="nil"/>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single" w:sz="8" w:space="0" w:color="auto"/>
              <w:left w:val="nil"/>
              <w:bottom w:val="nil"/>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single" w:sz="8" w:space="0" w:color="auto"/>
              <w:left w:val="nil"/>
              <w:bottom w:val="nil"/>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Новые дробления четвертной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длительности – восьмая и две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шестнадцатых,</w:t>
            </w: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две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шестнадцатых</w:t>
            </w: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60"/>
              <w:rPr>
                <w:rFonts w:ascii="Times New Roman" w:eastAsiaTheme="minorEastAsia" w:hAnsi="Times New Roman"/>
                <w:sz w:val="24"/>
                <w:szCs w:val="24"/>
              </w:rPr>
            </w:pPr>
            <w:r w:rsidRPr="002920EF">
              <w:rPr>
                <w:rFonts w:ascii="Times New Roman" w:eastAsiaTheme="minorEastAsia" w:hAnsi="Times New Roman"/>
                <w:w w:val="93"/>
                <w:sz w:val="24"/>
                <w:szCs w:val="24"/>
              </w:rPr>
              <w:t>и</w:t>
            </w:r>
          </w:p>
        </w:tc>
        <w:tc>
          <w:tcPr>
            <w:tcW w:w="9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60"/>
              <w:rPr>
                <w:rFonts w:ascii="Times New Roman" w:eastAsiaTheme="minorEastAsia" w:hAnsi="Times New Roman"/>
                <w:sz w:val="24"/>
                <w:szCs w:val="24"/>
              </w:rPr>
            </w:pPr>
            <w:r w:rsidRPr="002920EF">
              <w:rPr>
                <w:rFonts w:ascii="Times New Roman" w:eastAsiaTheme="minorEastAsia" w:hAnsi="Times New Roman"/>
                <w:w w:val="97"/>
                <w:sz w:val="24"/>
                <w:szCs w:val="24"/>
              </w:rPr>
              <w:t>восьмая</w:t>
            </w:r>
          </w:p>
        </w:tc>
        <w:tc>
          <w:tcPr>
            <w:tcW w:w="4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ритмической</w:t>
            </w: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считалке,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упражнении</w:t>
            </w:r>
            <w:proofErr w:type="gramEnd"/>
            <w:r w:rsidRPr="002920EF">
              <w:rPr>
                <w:rFonts w:ascii="Times New Roman" w:eastAsiaTheme="minorEastAsia" w:hAnsi="Times New Roman"/>
                <w:sz w:val="24"/>
                <w:szCs w:val="24"/>
              </w:rPr>
              <w:t>,</w:t>
            </w: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слуховом</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восприятии</w:t>
            </w:r>
            <w:proofErr w:type="gramEnd"/>
            <w:r w:rsidRPr="002920EF">
              <w:rPr>
                <w:rFonts w:ascii="Times New Roman" w:eastAsiaTheme="minorEastAsia" w:hAnsi="Times New Roman"/>
                <w:sz w:val="24"/>
                <w:szCs w:val="24"/>
              </w:rPr>
              <w:t>.</w:t>
            </w:r>
          </w:p>
        </w:tc>
        <w:tc>
          <w:tcPr>
            <w:tcW w:w="3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60"/>
              <w:rPr>
                <w:rFonts w:ascii="Times New Roman" w:eastAsiaTheme="minorEastAsia" w:hAnsi="Times New Roman"/>
                <w:sz w:val="24"/>
                <w:szCs w:val="24"/>
              </w:rPr>
            </w:pPr>
            <w:r w:rsidRPr="002920EF">
              <w:rPr>
                <w:rFonts w:ascii="Times New Roman" w:eastAsiaTheme="minorEastAsia" w:hAnsi="Times New Roman"/>
                <w:sz w:val="24"/>
                <w:szCs w:val="24"/>
              </w:rPr>
              <w:t>Чтение</w:t>
            </w:r>
          </w:p>
        </w:tc>
        <w:tc>
          <w:tcPr>
            <w:tcW w:w="4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ритмослогами</w:t>
            </w:r>
            <w:proofErr w:type="spellEnd"/>
            <w:r w:rsidRPr="002920EF">
              <w:rPr>
                <w:rFonts w:ascii="Times New Roman" w:eastAsiaTheme="minorEastAsia" w:hAnsi="Times New Roman"/>
                <w:sz w:val="24"/>
                <w:szCs w:val="24"/>
              </w:rPr>
              <w:t xml:space="preserve"> в ритмических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построениях,  определение  </w:t>
            </w:r>
            <w:proofErr w:type="gramStart"/>
            <w:r w:rsidRPr="002920EF">
              <w:rPr>
                <w:rFonts w:ascii="Times New Roman" w:eastAsiaTheme="minorEastAsia" w:hAnsi="Times New Roman"/>
                <w:sz w:val="24"/>
                <w:szCs w:val="24"/>
              </w:rPr>
              <w:t>в</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танцевальных</w:t>
            </w: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w w:val="98"/>
                <w:sz w:val="24"/>
                <w:szCs w:val="24"/>
              </w:rPr>
              <w:t>ритмах</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польки.</w:t>
            </w:r>
          </w:p>
        </w:tc>
        <w:tc>
          <w:tcPr>
            <w:tcW w:w="2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Структура</w:t>
            </w:r>
          </w:p>
        </w:tc>
        <w:tc>
          <w:tcPr>
            <w:tcW w:w="2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3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80" w:type="dxa"/>
            <w:gridSpan w:val="1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музыкального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C175E3"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2.</w:t>
            </w: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построения – период: два или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три  предложения,  сходство,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различие, повтор. Понятие –</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каденция:</w:t>
            </w:r>
          </w:p>
        </w:tc>
        <w:tc>
          <w:tcPr>
            <w:tcW w:w="2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gridSpan w:val="1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r w:rsidRPr="002920EF">
              <w:rPr>
                <w:rFonts w:ascii="Times New Roman" w:eastAsiaTheme="minorEastAsia" w:hAnsi="Times New Roman"/>
                <w:sz w:val="24"/>
                <w:szCs w:val="24"/>
              </w:rPr>
              <w:t>совершенная</w:t>
            </w:r>
          </w:p>
        </w:tc>
        <w:tc>
          <w:tcPr>
            <w:tcW w:w="4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gridSpan w:val="1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несовершенная.</w:t>
            </w:r>
          </w:p>
        </w:tc>
        <w:tc>
          <w:tcPr>
            <w:tcW w:w="5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1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gridSpan w:val="7"/>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Строение</w:t>
            </w:r>
          </w:p>
        </w:tc>
        <w:tc>
          <w:tcPr>
            <w:tcW w:w="1240" w:type="dxa"/>
            <w:gridSpan w:val="1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80"/>
              <w:rPr>
                <w:rFonts w:ascii="Times New Roman" w:eastAsiaTheme="minorEastAsia" w:hAnsi="Times New Roman"/>
                <w:sz w:val="24"/>
                <w:szCs w:val="24"/>
              </w:rPr>
            </w:pPr>
            <w:r w:rsidRPr="002920EF">
              <w:rPr>
                <w:rFonts w:ascii="Times New Roman" w:eastAsiaTheme="minorEastAsia" w:hAnsi="Times New Roman"/>
                <w:sz w:val="24"/>
                <w:szCs w:val="24"/>
              </w:rPr>
              <w:t>минорной</w:t>
            </w:r>
          </w:p>
        </w:tc>
        <w:tc>
          <w:tcPr>
            <w:tcW w:w="86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гаммы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C175E3"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Pr>
                <w:rFonts w:ascii="Times New Roman" w:eastAsiaTheme="minorEastAsia" w:hAnsi="Times New Roman"/>
                <w:sz w:val="24"/>
                <w:szCs w:val="24"/>
              </w:rPr>
              <w:t>3.</w:t>
            </w:r>
          </w:p>
        </w:tc>
        <w:tc>
          <w:tcPr>
            <w:tcW w:w="4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98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proofErr w:type="gramStart"/>
            <w:r w:rsidRPr="002920EF">
              <w:rPr>
                <w:rFonts w:ascii="Times New Roman" w:eastAsiaTheme="minorEastAsia" w:hAnsi="Times New Roman"/>
                <w:w w:val="99"/>
                <w:sz w:val="24"/>
                <w:szCs w:val="24"/>
              </w:rPr>
              <w:t>примере</w:t>
            </w:r>
            <w:proofErr w:type="gramEnd"/>
          </w:p>
        </w:tc>
        <w:tc>
          <w:tcPr>
            <w:tcW w:w="1480" w:type="dxa"/>
            <w:gridSpan w:val="1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тональности</w:t>
            </w:r>
          </w:p>
        </w:tc>
        <w:tc>
          <w:tcPr>
            <w:tcW w:w="4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ля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мионр</w:t>
            </w:r>
            <w:proofErr w:type="spellEnd"/>
            <w:r w:rsidRPr="002920EF">
              <w:rPr>
                <w:rFonts w:ascii="Times New Roman" w:eastAsiaTheme="minorEastAsia" w:hAnsi="Times New Roman"/>
                <w:sz w:val="24"/>
                <w:szCs w:val="24"/>
              </w:rPr>
              <w:t>. Полутоны на II – III 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00" w:type="dxa"/>
            <w:gridSpan w:val="1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V - VI </w:t>
            </w:r>
            <w:proofErr w:type="gramStart"/>
            <w:r w:rsidRPr="002920EF">
              <w:rPr>
                <w:rFonts w:ascii="Times New Roman" w:eastAsiaTheme="minorEastAsia" w:hAnsi="Times New Roman"/>
                <w:sz w:val="24"/>
                <w:szCs w:val="24"/>
              </w:rPr>
              <w:t>ступенях</w:t>
            </w:r>
            <w:proofErr w:type="gramEnd"/>
            <w:r w:rsidRPr="002920EF">
              <w:rPr>
                <w:rFonts w:ascii="Times New Roman" w:eastAsiaTheme="minorEastAsia" w:hAnsi="Times New Roman"/>
                <w:sz w:val="24"/>
                <w:szCs w:val="24"/>
              </w:rPr>
              <w:t>.</w:t>
            </w:r>
          </w:p>
        </w:tc>
        <w:tc>
          <w:tcPr>
            <w:tcW w:w="13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параллельно</w:t>
            </w:r>
          </w:p>
        </w:tc>
        <w:tc>
          <w:tcPr>
            <w:tcW w:w="3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60"/>
              <w:rPr>
                <w:rFonts w:ascii="Times New Roman" w:eastAsiaTheme="minorEastAsia" w:hAnsi="Times New Roman"/>
                <w:sz w:val="24"/>
                <w:szCs w:val="24"/>
              </w:rPr>
            </w:pPr>
            <w:r w:rsidRPr="002920EF">
              <w:rPr>
                <w:rFonts w:ascii="Times New Roman" w:eastAsiaTheme="minorEastAsia" w:hAnsi="Times New Roman"/>
                <w:w w:val="99"/>
                <w:sz w:val="24"/>
                <w:szCs w:val="24"/>
              </w:rPr>
              <w:t>–</w:t>
            </w:r>
          </w:p>
        </w:tc>
        <w:tc>
          <w:tcPr>
            <w:tcW w:w="1580" w:type="dxa"/>
            <w:gridSpan w:val="1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переменного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лада.</w:t>
            </w:r>
          </w:p>
        </w:tc>
        <w:tc>
          <w:tcPr>
            <w:tcW w:w="2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56"/>
        </w:trPr>
        <w:tc>
          <w:tcPr>
            <w:tcW w:w="540" w:type="dxa"/>
            <w:tcBorders>
              <w:top w:val="nil"/>
              <w:left w:val="single" w:sz="8" w:space="0" w:color="auto"/>
              <w:bottom w:val="nil"/>
              <w:right w:val="single" w:sz="8" w:space="0" w:color="auto"/>
            </w:tcBorders>
            <w:vAlign w:val="bottom"/>
          </w:tcPr>
          <w:p w:rsidR="002A38CE" w:rsidRPr="002920EF" w:rsidRDefault="00C175E3" w:rsidP="00C175E3">
            <w:pPr>
              <w:widowControl w:val="0"/>
              <w:autoSpaceDE w:val="0"/>
              <w:autoSpaceDN w:val="0"/>
              <w:adjustRightInd w:val="0"/>
              <w:spacing w:after="0" w:line="240" w:lineRule="auto"/>
              <w:jc w:val="center"/>
              <w:rPr>
                <w:rFonts w:ascii="Times New Roman" w:eastAsiaTheme="minorEastAsia" w:hAnsi="Times New Roman"/>
              </w:rPr>
            </w:pPr>
            <w:r>
              <w:rPr>
                <w:rFonts w:ascii="Times New Roman" w:eastAsiaTheme="minorEastAsia" w:hAnsi="Times New Roman"/>
              </w:rPr>
              <w:t>4.</w:t>
            </w: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Построение тональностей ре,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ми</w:t>
            </w:r>
          </w:p>
        </w:tc>
        <w:tc>
          <w:tcPr>
            <w:tcW w:w="98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w w:val="98"/>
                <w:sz w:val="24"/>
                <w:szCs w:val="24"/>
              </w:rPr>
              <w:t>минор</w:t>
            </w:r>
          </w:p>
        </w:tc>
        <w:tc>
          <w:tcPr>
            <w:tcW w:w="3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580" w:type="dxa"/>
            <w:gridSpan w:val="1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параллельном</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звучании</w:t>
            </w:r>
            <w:proofErr w:type="gramEnd"/>
            <w:r w:rsidRPr="002920EF">
              <w:rPr>
                <w:rFonts w:ascii="Times New Roman" w:eastAsiaTheme="minorEastAsia" w:hAnsi="Times New Roman"/>
                <w:sz w:val="24"/>
                <w:szCs w:val="24"/>
              </w:rPr>
              <w:t xml:space="preserve">   с   Фа   и   Соль</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мажором. Игра звукорядов </w:t>
            </w:r>
            <w:proofErr w:type="gramStart"/>
            <w:r w:rsidRPr="002920EF">
              <w:rPr>
                <w:rFonts w:ascii="Times New Roman" w:eastAsiaTheme="minorEastAsia" w:hAnsi="Times New Roman"/>
                <w:sz w:val="24"/>
                <w:szCs w:val="24"/>
              </w:rPr>
              <w:t>в</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терцию.</w:t>
            </w:r>
          </w:p>
        </w:tc>
        <w:tc>
          <w:tcPr>
            <w:tcW w:w="2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1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Интонирование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двухголосного</w:t>
            </w: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звучания.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Понятие:</w:t>
            </w:r>
          </w:p>
        </w:tc>
        <w:tc>
          <w:tcPr>
            <w:tcW w:w="2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6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втора,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параллельное</w:t>
            </w: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движение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голосов.</w:t>
            </w:r>
          </w:p>
        </w:tc>
        <w:tc>
          <w:tcPr>
            <w:tcW w:w="22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61"/>
        </w:trPr>
        <w:tc>
          <w:tcPr>
            <w:tcW w:w="540" w:type="dxa"/>
            <w:tcBorders>
              <w:top w:val="nil"/>
              <w:left w:val="single" w:sz="8" w:space="0" w:color="auto"/>
              <w:bottom w:val="nil"/>
              <w:right w:val="single" w:sz="8" w:space="0" w:color="auto"/>
            </w:tcBorders>
            <w:vAlign w:val="bottom"/>
          </w:tcPr>
          <w:p w:rsidR="002A38CE" w:rsidRPr="002920EF" w:rsidRDefault="00C175E3" w:rsidP="00C175E3">
            <w:pPr>
              <w:widowControl w:val="0"/>
              <w:autoSpaceDE w:val="0"/>
              <w:autoSpaceDN w:val="0"/>
              <w:adjustRightInd w:val="0"/>
              <w:spacing w:after="0" w:line="240" w:lineRule="auto"/>
              <w:jc w:val="center"/>
              <w:rPr>
                <w:rFonts w:ascii="Times New Roman" w:eastAsiaTheme="minorEastAsia" w:hAnsi="Times New Roman"/>
              </w:rPr>
            </w:pPr>
            <w:r>
              <w:rPr>
                <w:rFonts w:ascii="Times New Roman" w:eastAsiaTheme="minorEastAsia" w:hAnsi="Times New Roman"/>
              </w:rPr>
              <w:t>5.</w:t>
            </w:r>
          </w:p>
        </w:tc>
        <w:tc>
          <w:tcPr>
            <w:tcW w:w="14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5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86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темы.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C175E3"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Pr>
                <w:rFonts w:ascii="Times New Roman" w:eastAsiaTheme="minorEastAsia" w:hAnsi="Times New Roman"/>
                <w:sz w:val="24"/>
                <w:szCs w:val="24"/>
              </w:rPr>
              <w:t>3</w:t>
            </w:r>
          </w:p>
        </w:tc>
        <w:tc>
          <w:tcPr>
            <w:tcW w:w="1700" w:type="dxa"/>
            <w:tcBorders>
              <w:top w:val="nil"/>
              <w:left w:val="nil"/>
              <w:bottom w:val="nil"/>
              <w:right w:val="single" w:sz="8" w:space="0" w:color="auto"/>
            </w:tcBorders>
            <w:vAlign w:val="bottom"/>
          </w:tcPr>
          <w:p w:rsidR="002A38CE" w:rsidRPr="002920EF" w:rsidRDefault="00C175E3"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Pr>
                <w:rFonts w:ascii="Times New Roman" w:eastAsiaTheme="minorEastAsia" w:hAnsi="Times New Roman"/>
                <w:sz w:val="24"/>
                <w:szCs w:val="24"/>
              </w:rPr>
              <w:t>2</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Интервалы.</w:t>
            </w:r>
          </w:p>
        </w:tc>
        <w:tc>
          <w:tcPr>
            <w:tcW w:w="1880" w:type="dxa"/>
            <w:gridSpan w:val="1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Мелодический 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гармонический</w:t>
            </w: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интервал.</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Основание</w:t>
            </w:r>
          </w:p>
        </w:tc>
        <w:tc>
          <w:tcPr>
            <w:tcW w:w="50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40"/>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3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вершина.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Устойчивый и неустойчивый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интервал.</w:t>
            </w:r>
          </w:p>
        </w:tc>
        <w:tc>
          <w:tcPr>
            <w:tcW w:w="2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80" w:type="dxa"/>
            <w:gridSpan w:val="1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40"/>
              <w:rPr>
                <w:rFonts w:ascii="Times New Roman" w:eastAsiaTheme="minorEastAsia" w:hAnsi="Times New Roman"/>
                <w:sz w:val="24"/>
                <w:szCs w:val="24"/>
              </w:rPr>
            </w:pPr>
            <w:r w:rsidRPr="002920EF">
              <w:rPr>
                <w:rFonts w:ascii="Times New Roman" w:eastAsiaTheme="minorEastAsia" w:hAnsi="Times New Roman"/>
                <w:sz w:val="24"/>
                <w:szCs w:val="24"/>
              </w:rPr>
              <w:t>Интервалы</w:t>
            </w:r>
          </w:p>
        </w:tc>
        <w:tc>
          <w:tcPr>
            <w:tcW w:w="4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устойчивых</w:t>
            </w:r>
          </w:p>
        </w:tc>
        <w:tc>
          <w:tcPr>
            <w:tcW w:w="3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ступенях</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мажорного</w:t>
            </w:r>
          </w:p>
        </w:tc>
        <w:tc>
          <w:tcPr>
            <w:tcW w:w="3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80"/>
              <w:rPr>
                <w:rFonts w:ascii="Times New Roman" w:eastAsiaTheme="minorEastAsia" w:hAnsi="Times New Roman"/>
                <w:sz w:val="24"/>
                <w:szCs w:val="24"/>
              </w:rPr>
            </w:pPr>
            <w:r w:rsidRPr="002920EF">
              <w:rPr>
                <w:rFonts w:ascii="Times New Roman" w:eastAsiaTheme="minorEastAsia" w:hAnsi="Times New Roman"/>
                <w:w w:val="77"/>
                <w:sz w:val="24"/>
                <w:szCs w:val="24"/>
              </w:rPr>
              <w:t>и</w:t>
            </w: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минорного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лада.</w:t>
            </w:r>
          </w:p>
        </w:tc>
        <w:tc>
          <w:tcPr>
            <w:tcW w:w="2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 I</w:t>
            </w:r>
          </w:p>
        </w:tc>
        <w:tc>
          <w:tcPr>
            <w:tcW w:w="1700" w:type="dxa"/>
            <w:gridSpan w:val="1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
              <w:rPr>
                <w:rFonts w:ascii="Times New Roman" w:eastAsiaTheme="minorEastAsia" w:hAnsi="Times New Roman"/>
                <w:sz w:val="24"/>
                <w:szCs w:val="24"/>
              </w:rPr>
            </w:pPr>
            <w:r w:rsidRPr="002920EF">
              <w:rPr>
                <w:rFonts w:ascii="Times New Roman" w:eastAsiaTheme="minorEastAsia" w:hAnsi="Times New Roman"/>
                <w:sz w:val="24"/>
                <w:szCs w:val="24"/>
              </w:rPr>
              <w:t xml:space="preserve">- </w:t>
            </w:r>
            <w:proofErr w:type="gramStart"/>
            <w:r w:rsidRPr="002920EF">
              <w:rPr>
                <w:rFonts w:ascii="Times New Roman" w:eastAsiaTheme="minorEastAsia" w:hAnsi="Times New Roman"/>
                <w:sz w:val="24"/>
                <w:szCs w:val="24"/>
              </w:rPr>
              <w:t>б</w:t>
            </w:r>
            <w:proofErr w:type="gramEnd"/>
            <w:r w:rsidRPr="002920EF">
              <w:rPr>
                <w:rFonts w:ascii="Times New Roman" w:eastAsiaTheme="minorEastAsia" w:hAnsi="Times New Roman"/>
                <w:sz w:val="24"/>
                <w:szCs w:val="24"/>
              </w:rPr>
              <w:t>.3, III -  м.3,</w:t>
            </w:r>
          </w:p>
        </w:tc>
        <w:tc>
          <w:tcPr>
            <w:tcW w:w="4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I –</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2"/>
          <w:wAfter w:w="5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ч.5; V – ч.4.</w:t>
            </w:r>
          </w:p>
        </w:tc>
        <w:tc>
          <w:tcPr>
            <w:tcW w:w="3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C175E3" w:rsidRPr="002920EF" w:rsidTr="00C175E3">
        <w:trPr>
          <w:gridAfter w:val="2"/>
          <w:wAfter w:w="50" w:type="dxa"/>
          <w:trHeight w:val="281"/>
        </w:trPr>
        <w:tc>
          <w:tcPr>
            <w:tcW w:w="540" w:type="dxa"/>
            <w:vMerge w:val="restart"/>
            <w:tcBorders>
              <w:top w:val="nil"/>
              <w:left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gridSpan w:val="12"/>
            <w:tcBorders>
              <w:top w:val="nil"/>
              <w:left w:val="nil"/>
              <w:bottom w:val="single" w:sz="8" w:space="0" w:color="auto"/>
              <w:right w:val="nil"/>
            </w:tcBorders>
            <w:vAlign w:val="bottom"/>
          </w:tcPr>
          <w:p w:rsidR="00C175E3" w:rsidRPr="002920EF" w:rsidRDefault="00C175E3"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Минор: I-м.3,</w:t>
            </w:r>
          </w:p>
        </w:tc>
        <w:tc>
          <w:tcPr>
            <w:tcW w:w="720" w:type="dxa"/>
            <w:gridSpan w:val="6"/>
            <w:tcBorders>
              <w:top w:val="nil"/>
              <w:left w:val="nil"/>
              <w:bottom w:val="single" w:sz="8" w:space="0" w:color="auto"/>
              <w:right w:val="nil"/>
            </w:tcBorders>
            <w:vAlign w:val="bottom"/>
          </w:tcPr>
          <w:p w:rsidR="00C175E3" w:rsidRPr="002920EF" w:rsidRDefault="00C175E3" w:rsidP="00C175E3">
            <w:pPr>
              <w:widowControl w:val="0"/>
              <w:autoSpaceDE w:val="0"/>
              <w:autoSpaceDN w:val="0"/>
              <w:adjustRightInd w:val="0"/>
              <w:spacing w:after="0" w:line="240" w:lineRule="auto"/>
              <w:ind w:left="40"/>
              <w:rPr>
                <w:rFonts w:ascii="Times New Roman" w:eastAsiaTheme="minorEastAsia" w:hAnsi="Times New Roman"/>
                <w:sz w:val="24"/>
                <w:szCs w:val="24"/>
              </w:rPr>
            </w:pPr>
            <w:r w:rsidRPr="002920EF">
              <w:rPr>
                <w:rFonts w:ascii="Times New Roman" w:eastAsiaTheme="minorEastAsia" w:hAnsi="Times New Roman"/>
                <w:w w:val="96"/>
                <w:sz w:val="24"/>
                <w:szCs w:val="24"/>
              </w:rPr>
              <w:t>III-б.3,</w:t>
            </w:r>
          </w:p>
        </w:tc>
        <w:tc>
          <w:tcPr>
            <w:tcW w:w="860" w:type="dxa"/>
            <w:gridSpan w:val="7"/>
            <w:tcBorders>
              <w:top w:val="nil"/>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I-ч.5,</w:t>
            </w:r>
          </w:p>
        </w:tc>
        <w:tc>
          <w:tcPr>
            <w:tcW w:w="1280" w:type="dxa"/>
            <w:tcBorders>
              <w:top w:val="nil"/>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C175E3" w:rsidRPr="002920EF" w:rsidTr="00C175E3">
        <w:trPr>
          <w:trHeight w:val="283"/>
        </w:trPr>
        <w:tc>
          <w:tcPr>
            <w:tcW w:w="540" w:type="dxa"/>
            <w:vMerge/>
            <w:tcBorders>
              <w:left w:val="single" w:sz="8" w:space="0" w:color="auto"/>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4"/>
            <w:tcBorders>
              <w:top w:val="single" w:sz="8" w:space="0" w:color="auto"/>
              <w:left w:val="nil"/>
              <w:bottom w:val="single" w:sz="8" w:space="0" w:color="auto"/>
              <w:right w:val="nil"/>
            </w:tcBorders>
            <w:vAlign w:val="bottom"/>
          </w:tcPr>
          <w:p w:rsidR="00C175E3" w:rsidRPr="002920EF" w:rsidRDefault="00C175E3"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V-ч.4.</w:t>
            </w:r>
          </w:p>
        </w:tc>
        <w:tc>
          <w:tcPr>
            <w:tcW w:w="460" w:type="dxa"/>
            <w:gridSpan w:val="7"/>
            <w:tcBorders>
              <w:top w:val="single" w:sz="8" w:space="0" w:color="auto"/>
              <w:left w:val="nil"/>
              <w:bottom w:val="single" w:sz="8" w:space="0" w:color="auto"/>
              <w:right w:val="nil"/>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gridSpan w:val="5"/>
            <w:tcBorders>
              <w:top w:val="single" w:sz="8" w:space="0" w:color="auto"/>
              <w:left w:val="nil"/>
              <w:bottom w:val="single" w:sz="8" w:space="0" w:color="auto"/>
              <w:right w:val="nil"/>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8"/>
            <w:tcBorders>
              <w:top w:val="single" w:sz="8" w:space="0" w:color="auto"/>
              <w:left w:val="nil"/>
              <w:bottom w:val="single" w:sz="8" w:space="0" w:color="auto"/>
              <w:right w:val="nil"/>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single" w:sz="8" w:space="0" w:color="auto"/>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single" w:sz="8" w:space="0" w:color="auto"/>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single" w:sz="8" w:space="0" w:color="auto"/>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single" w:sz="8" w:space="0" w:color="auto"/>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single" w:sz="8" w:space="0" w:color="auto"/>
              <w:left w:val="nil"/>
              <w:bottom w:val="single" w:sz="8" w:space="0" w:color="auto"/>
              <w:right w:val="single" w:sz="8" w:space="0" w:color="auto"/>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C175E3" w:rsidRPr="002920EF" w:rsidRDefault="00C175E3"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66"/>
        </w:trPr>
        <w:tc>
          <w:tcPr>
            <w:tcW w:w="540" w:type="dxa"/>
            <w:tcBorders>
              <w:top w:val="nil"/>
              <w:left w:val="single" w:sz="8" w:space="0" w:color="auto"/>
              <w:bottom w:val="single" w:sz="8" w:space="0" w:color="auto"/>
              <w:right w:val="single" w:sz="8" w:space="0" w:color="auto"/>
            </w:tcBorders>
            <w:vAlign w:val="bottom"/>
          </w:tcPr>
          <w:p w:rsidR="002A38CE" w:rsidRPr="002920EF" w:rsidRDefault="00C175E3" w:rsidP="00C175E3">
            <w:pPr>
              <w:widowControl w:val="0"/>
              <w:autoSpaceDE w:val="0"/>
              <w:autoSpaceDN w:val="0"/>
              <w:adjustRightInd w:val="0"/>
              <w:spacing w:after="0" w:line="240" w:lineRule="auto"/>
              <w:jc w:val="center"/>
              <w:rPr>
                <w:rFonts w:ascii="Times New Roman" w:eastAsiaTheme="minorEastAsia" w:hAnsi="Times New Roman"/>
                <w:sz w:val="23"/>
                <w:szCs w:val="23"/>
              </w:rPr>
            </w:pPr>
            <w:r>
              <w:rPr>
                <w:rFonts w:ascii="Times New Roman" w:eastAsiaTheme="minorEastAsia" w:hAnsi="Times New Roman"/>
                <w:sz w:val="23"/>
                <w:szCs w:val="23"/>
              </w:rPr>
              <w:t>6.</w:t>
            </w:r>
          </w:p>
        </w:tc>
        <w:tc>
          <w:tcPr>
            <w:tcW w:w="1620" w:type="dxa"/>
            <w:gridSpan w:val="11"/>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Годовой зачет.</w:t>
            </w:r>
          </w:p>
        </w:tc>
        <w:tc>
          <w:tcPr>
            <w:tcW w:w="60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680" w:type="dxa"/>
            <w:gridSpan w:val="8"/>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3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506"/>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358"/>
        </w:trPr>
        <w:tc>
          <w:tcPr>
            <w:tcW w:w="5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357" w:lineRule="exact"/>
              <w:ind w:left="480"/>
              <w:rPr>
                <w:rFonts w:ascii="Times New Roman" w:eastAsiaTheme="minorEastAsia" w:hAnsi="Times New Roman"/>
                <w:sz w:val="24"/>
                <w:szCs w:val="24"/>
              </w:rPr>
            </w:pPr>
            <w:r w:rsidRPr="002920EF">
              <w:rPr>
                <w:rFonts w:ascii="Times New Roman" w:eastAsiaTheme="minorEastAsia" w:hAnsi="Times New Roman"/>
                <w:b/>
                <w:bCs/>
                <w:sz w:val="32"/>
                <w:szCs w:val="32"/>
              </w:rPr>
              <w:t>2 класс</w:t>
            </w:r>
          </w:p>
        </w:tc>
        <w:tc>
          <w:tcPr>
            <w:tcW w:w="1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89"/>
        </w:trPr>
        <w:tc>
          <w:tcPr>
            <w:tcW w:w="5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6"/>
                <w:szCs w:val="16"/>
              </w:rPr>
            </w:pPr>
          </w:p>
        </w:tc>
        <w:tc>
          <w:tcPr>
            <w:tcW w:w="3280" w:type="dxa"/>
            <w:gridSpan w:val="2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6"/>
                <w:szCs w:val="16"/>
              </w:rPr>
            </w:pPr>
          </w:p>
        </w:tc>
        <w:tc>
          <w:tcPr>
            <w:tcW w:w="13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6"/>
                <w:szCs w:val="16"/>
              </w:rPr>
            </w:pPr>
          </w:p>
        </w:tc>
        <w:tc>
          <w:tcPr>
            <w:tcW w:w="35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6"/>
                <w:szCs w:val="16"/>
              </w:rPr>
            </w:pPr>
          </w:p>
        </w:tc>
        <w:tc>
          <w:tcPr>
            <w:tcW w:w="13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6"/>
                <w:szCs w:val="16"/>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055566" w:rsidTr="00C175E3">
        <w:trPr>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5"/>
                <w:sz w:val="24"/>
                <w:szCs w:val="24"/>
              </w:rPr>
              <w:t>№</w:t>
            </w: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140"/>
              <w:rPr>
                <w:rFonts w:ascii="Times New Roman" w:eastAsiaTheme="minorEastAsia" w:hAnsi="Times New Roman"/>
                <w:sz w:val="24"/>
                <w:szCs w:val="24"/>
              </w:rPr>
            </w:pPr>
            <w:r w:rsidRPr="002920EF">
              <w:rPr>
                <w:rFonts w:ascii="Times New Roman" w:eastAsiaTheme="minorEastAsia" w:hAnsi="Times New Roman"/>
                <w:sz w:val="24"/>
                <w:szCs w:val="24"/>
              </w:rPr>
              <w:t>Наименование раздела, темы</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Вид</w:t>
            </w:r>
          </w:p>
        </w:tc>
        <w:tc>
          <w:tcPr>
            <w:tcW w:w="484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06"/>
              <w:jc w:val="right"/>
              <w:rPr>
                <w:rFonts w:ascii="Times New Roman" w:eastAsiaTheme="minorEastAsia" w:hAnsi="Times New Roman"/>
                <w:sz w:val="24"/>
                <w:szCs w:val="24"/>
              </w:rPr>
            </w:pPr>
            <w:r w:rsidRPr="002920EF">
              <w:rPr>
                <w:rFonts w:ascii="Times New Roman" w:eastAsiaTheme="minorEastAsia" w:hAnsi="Times New Roman"/>
                <w:sz w:val="24"/>
                <w:szCs w:val="24"/>
              </w:rPr>
              <w:t>Общий объем времени (в часах)</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54"/>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46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6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6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300" w:type="dxa"/>
            <w:gridSpan w:val="2"/>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sz w:val="24"/>
                <w:szCs w:val="24"/>
              </w:rPr>
              <w:t>учебного</w:t>
            </w:r>
          </w:p>
        </w:tc>
        <w:tc>
          <w:tcPr>
            <w:tcW w:w="182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3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02"/>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8"/>
                <w:szCs w:val="8"/>
              </w:rPr>
            </w:pP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8"/>
                <w:szCs w:val="8"/>
              </w:rPr>
            </w:pPr>
          </w:p>
        </w:tc>
        <w:tc>
          <w:tcPr>
            <w:tcW w:w="46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8"/>
                <w:szCs w:val="8"/>
              </w:rPr>
            </w:pPr>
          </w:p>
        </w:tc>
        <w:tc>
          <w:tcPr>
            <w:tcW w:w="6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8"/>
                <w:szCs w:val="8"/>
              </w:rPr>
            </w:pPr>
          </w:p>
        </w:tc>
        <w:tc>
          <w:tcPr>
            <w:tcW w:w="6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8"/>
                <w:szCs w:val="8"/>
              </w:rPr>
            </w:pP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8"/>
                <w:szCs w:val="8"/>
              </w:rPr>
            </w:pPr>
          </w:p>
        </w:tc>
        <w:tc>
          <w:tcPr>
            <w:tcW w:w="1300" w:type="dxa"/>
            <w:gridSpan w:val="2"/>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8"/>
                <w:szCs w:val="8"/>
              </w:rPr>
            </w:pPr>
          </w:p>
        </w:tc>
        <w:tc>
          <w:tcPr>
            <w:tcW w:w="1820" w:type="dxa"/>
            <w:gridSpan w:val="2"/>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1" w:lineRule="exact"/>
              <w:jc w:val="center"/>
              <w:rPr>
                <w:rFonts w:ascii="Times New Roman" w:eastAsiaTheme="minorEastAsia" w:hAnsi="Times New Roman"/>
                <w:sz w:val="24"/>
                <w:szCs w:val="24"/>
              </w:rPr>
            </w:pPr>
            <w:r w:rsidRPr="002920EF">
              <w:rPr>
                <w:rFonts w:ascii="Times New Roman" w:eastAsiaTheme="minorEastAsia" w:hAnsi="Times New Roman"/>
                <w:w w:val="98"/>
                <w:sz w:val="20"/>
                <w:szCs w:val="20"/>
              </w:rPr>
              <w:t>Максимальная</w:t>
            </w:r>
          </w:p>
        </w:tc>
        <w:tc>
          <w:tcPr>
            <w:tcW w:w="170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1" w:lineRule="exact"/>
              <w:ind w:left="100"/>
              <w:rPr>
                <w:rFonts w:ascii="Times New Roman" w:eastAsiaTheme="minorEastAsia" w:hAnsi="Times New Roman"/>
                <w:sz w:val="24"/>
                <w:szCs w:val="24"/>
              </w:rPr>
            </w:pPr>
            <w:r w:rsidRPr="002920EF">
              <w:rPr>
                <w:rFonts w:ascii="Times New Roman" w:eastAsiaTheme="minorEastAsia" w:hAnsi="Times New Roman"/>
                <w:sz w:val="20"/>
                <w:szCs w:val="20"/>
              </w:rPr>
              <w:t>Аудиторные</w:t>
            </w:r>
          </w:p>
        </w:tc>
        <w:tc>
          <w:tcPr>
            <w:tcW w:w="1320" w:type="dxa"/>
            <w:gridSpan w:val="3"/>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1" w:lineRule="exact"/>
              <w:ind w:left="100"/>
              <w:rPr>
                <w:rFonts w:ascii="Times New Roman" w:eastAsiaTheme="minorEastAsia" w:hAnsi="Times New Roman"/>
                <w:sz w:val="24"/>
                <w:szCs w:val="24"/>
              </w:rPr>
            </w:pPr>
            <w:proofErr w:type="spellStart"/>
            <w:r w:rsidRPr="002920EF">
              <w:rPr>
                <w:rFonts w:ascii="Times New Roman" w:eastAsiaTheme="minorEastAsia" w:hAnsi="Times New Roman"/>
                <w:sz w:val="20"/>
                <w:szCs w:val="20"/>
              </w:rPr>
              <w:t>Самостояте</w:t>
            </w:r>
            <w:proofErr w:type="spellEnd"/>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10"/>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46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6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6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300" w:type="dxa"/>
            <w:gridSpan w:val="2"/>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занятия</w:t>
            </w:r>
          </w:p>
        </w:tc>
        <w:tc>
          <w:tcPr>
            <w:tcW w:w="1820" w:type="dxa"/>
            <w:gridSpan w:val="2"/>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70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320" w:type="dxa"/>
            <w:gridSpan w:val="3"/>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6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46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6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6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300" w:type="dxa"/>
            <w:gridSpan w:val="2"/>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820" w:type="dxa"/>
            <w:gridSpan w:val="2"/>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29" w:lineRule="exact"/>
              <w:jc w:val="center"/>
              <w:rPr>
                <w:rFonts w:ascii="Times New Roman" w:eastAsiaTheme="minorEastAsia" w:hAnsi="Times New Roman"/>
                <w:sz w:val="24"/>
                <w:szCs w:val="24"/>
              </w:rPr>
            </w:pPr>
            <w:r w:rsidRPr="002920EF">
              <w:rPr>
                <w:rFonts w:ascii="Times New Roman" w:eastAsiaTheme="minorEastAsia" w:hAnsi="Times New Roman"/>
                <w:sz w:val="20"/>
                <w:szCs w:val="20"/>
              </w:rPr>
              <w:t>учебная нагрузка</w:t>
            </w:r>
          </w:p>
        </w:tc>
        <w:tc>
          <w:tcPr>
            <w:tcW w:w="170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29" w:lineRule="exact"/>
              <w:ind w:left="100"/>
              <w:rPr>
                <w:rFonts w:ascii="Times New Roman" w:eastAsiaTheme="minorEastAsia" w:hAnsi="Times New Roman"/>
                <w:sz w:val="24"/>
                <w:szCs w:val="24"/>
              </w:rPr>
            </w:pPr>
            <w:r w:rsidRPr="002920EF">
              <w:rPr>
                <w:rFonts w:ascii="Times New Roman" w:eastAsiaTheme="minorEastAsia" w:hAnsi="Times New Roman"/>
                <w:sz w:val="20"/>
                <w:szCs w:val="20"/>
              </w:rPr>
              <w:t>занятия</w:t>
            </w:r>
          </w:p>
        </w:tc>
        <w:tc>
          <w:tcPr>
            <w:tcW w:w="1320" w:type="dxa"/>
            <w:gridSpan w:val="3"/>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29" w:lineRule="exact"/>
              <w:ind w:left="100"/>
              <w:rPr>
                <w:rFonts w:ascii="Times New Roman" w:eastAsiaTheme="minorEastAsia" w:hAnsi="Times New Roman"/>
                <w:sz w:val="24"/>
                <w:szCs w:val="24"/>
              </w:rPr>
            </w:pPr>
            <w:proofErr w:type="spellStart"/>
            <w:r w:rsidRPr="002920EF">
              <w:rPr>
                <w:rFonts w:ascii="Times New Roman" w:eastAsiaTheme="minorEastAsia" w:hAnsi="Times New Roman"/>
                <w:sz w:val="20"/>
                <w:szCs w:val="20"/>
              </w:rPr>
              <w:t>льная</w:t>
            </w:r>
            <w:proofErr w:type="spellEnd"/>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64"/>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46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6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6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820" w:type="dxa"/>
            <w:gridSpan w:val="2"/>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70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320" w:type="dxa"/>
            <w:gridSpan w:val="3"/>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35"/>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1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460" w:type="dxa"/>
            <w:gridSpan w:val="7"/>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60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680" w:type="dxa"/>
            <w:gridSpan w:val="8"/>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3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8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3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29" w:lineRule="exact"/>
              <w:ind w:left="100"/>
              <w:rPr>
                <w:rFonts w:ascii="Times New Roman" w:eastAsiaTheme="minorEastAsia" w:hAnsi="Times New Roman"/>
                <w:sz w:val="24"/>
                <w:szCs w:val="24"/>
              </w:rPr>
            </w:pPr>
            <w:r w:rsidRPr="002920EF">
              <w:rPr>
                <w:rFonts w:ascii="Times New Roman" w:eastAsiaTheme="minorEastAsia" w:hAnsi="Times New Roman"/>
                <w:sz w:val="20"/>
                <w:szCs w:val="20"/>
              </w:rPr>
              <w:t>работа</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313"/>
        </w:trPr>
        <w:tc>
          <w:tcPr>
            <w:tcW w:w="540" w:type="dxa"/>
            <w:tcBorders>
              <w:top w:val="nil"/>
              <w:left w:val="single" w:sz="8" w:space="0" w:color="auto"/>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313" w:lineRule="exact"/>
              <w:ind w:left="480"/>
              <w:rPr>
                <w:rFonts w:ascii="Times New Roman" w:eastAsiaTheme="minorEastAsia" w:hAnsi="Times New Roman"/>
                <w:sz w:val="24"/>
                <w:szCs w:val="24"/>
              </w:rPr>
            </w:pPr>
            <w:r w:rsidRPr="002920EF">
              <w:rPr>
                <w:rFonts w:ascii="Times New Roman" w:eastAsiaTheme="minorEastAsia" w:hAnsi="Times New Roman"/>
                <w:b/>
                <w:bCs/>
                <w:sz w:val="28"/>
                <w:szCs w:val="28"/>
              </w:rPr>
              <w:t>1 четверть</w:t>
            </w:r>
          </w:p>
        </w:tc>
        <w:tc>
          <w:tcPr>
            <w:tcW w:w="1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21"/>
        </w:trPr>
        <w:tc>
          <w:tcPr>
            <w:tcW w:w="540" w:type="dxa"/>
            <w:tcBorders>
              <w:top w:val="nil"/>
              <w:left w:val="single" w:sz="8" w:space="0" w:color="auto"/>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620" w:type="dxa"/>
            <w:gridSpan w:val="11"/>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gridSpan w:val="1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3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3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82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3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1.</w:t>
            </w:r>
          </w:p>
        </w:tc>
        <w:tc>
          <w:tcPr>
            <w:tcW w:w="162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1280" w:type="dxa"/>
            <w:gridSpan w:val="1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20"/>
              <w:rPr>
                <w:rFonts w:ascii="Times New Roman" w:eastAsiaTheme="minorEastAsia" w:hAnsi="Times New Roman"/>
                <w:sz w:val="24"/>
                <w:szCs w:val="24"/>
              </w:rPr>
            </w:pPr>
            <w:r w:rsidRPr="002920EF">
              <w:rPr>
                <w:rFonts w:ascii="Times New Roman" w:eastAsiaTheme="minorEastAsia" w:hAnsi="Times New Roman"/>
                <w:sz w:val="24"/>
                <w:szCs w:val="24"/>
              </w:rPr>
              <w:t>Мажорный</w:t>
            </w: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506"/>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минорный лад, </w:t>
            </w:r>
            <w:proofErr w:type="gramStart"/>
            <w:r w:rsidRPr="002920EF">
              <w:rPr>
                <w:rFonts w:ascii="Times New Roman" w:eastAsiaTheme="minorEastAsia" w:hAnsi="Times New Roman"/>
                <w:sz w:val="24"/>
                <w:szCs w:val="24"/>
              </w:rPr>
              <w:t>устойчивые</w:t>
            </w:r>
            <w:proofErr w:type="gramEnd"/>
            <w:r w:rsidRPr="002920EF">
              <w:rPr>
                <w:rFonts w:ascii="Times New Roman" w:eastAsiaTheme="minorEastAsia" w:hAnsi="Times New Roman"/>
                <w:sz w:val="24"/>
                <w:szCs w:val="24"/>
              </w:rPr>
              <w:t xml:space="preserve"> и</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неустойчивые</w:t>
            </w:r>
          </w:p>
        </w:tc>
        <w:tc>
          <w:tcPr>
            <w:tcW w:w="6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ступени,</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разрешение</w:t>
            </w:r>
          </w:p>
        </w:tc>
        <w:tc>
          <w:tcPr>
            <w:tcW w:w="1660" w:type="dxa"/>
            <w:gridSpan w:val="1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неустоев</w:t>
            </w:r>
            <w:proofErr w:type="spellEnd"/>
            <w:r w:rsidRPr="002920EF">
              <w:rPr>
                <w:rFonts w:ascii="Times New Roman" w:eastAsiaTheme="minorEastAsia" w:hAnsi="Times New Roman"/>
                <w:sz w:val="24"/>
                <w:szCs w:val="24"/>
              </w:rPr>
              <w:t>,</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тетрахорд. Вводные ступени.</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055566"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На примере до мажора и ля</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gridSpan w:val="2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минора (натуральный вид)</w:t>
            </w: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gridSpan w:val="1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8"/>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Отличие</w:t>
            </w:r>
          </w:p>
        </w:tc>
        <w:tc>
          <w:tcPr>
            <w:tcW w:w="106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right="80"/>
              <w:jc w:val="right"/>
              <w:rPr>
                <w:rFonts w:ascii="Times New Roman" w:eastAsiaTheme="minorEastAsia" w:hAnsi="Times New Roman"/>
                <w:sz w:val="24"/>
                <w:szCs w:val="24"/>
              </w:rPr>
            </w:pPr>
            <w:r w:rsidRPr="002920EF">
              <w:rPr>
                <w:rFonts w:ascii="Times New Roman" w:eastAsiaTheme="minorEastAsia" w:hAnsi="Times New Roman"/>
                <w:w w:val="98"/>
                <w:sz w:val="24"/>
                <w:szCs w:val="24"/>
              </w:rPr>
              <w:t>понятий</w:t>
            </w:r>
          </w:p>
        </w:tc>
        <w:tc>
          <w:tcPr>
            <w:tcW w:w="6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rPr>
                <w:rFonts w:ascii="Times New Roman" w:eastAsiaTheme="minorEastAsia" w:hAnsi="Times New Roman"/>
                <w:sz w:val="24"/>
                <w:szCs w:val="24"/>
              </w:rPr>
            </w:pPr>
            <w:r w:rsidRPr="002920EF">
              <w:rPr>
                <w:rFonts w:ascii="Times New Roman" w:eastAsiaTheme="minorEastAsia" w:hAnsi="Times New Roman"/>
                <w:sz w:val="24"/>
                <w:szCs w:val="24"/>
              </w:rPr>
              <w:t>гамма</w:t>
            </w: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506"/>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тональность.</w:t>
            </w:r>
          </w:p>
        </w:tc>
        <w:tc>
          <w:tcPr>
            <w:tcW w:w="1660" w:type="dxa"/>
            <w:gridSpan w:val="1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параллельных</w:t>
            </w:r>
          </w:p>
        </w:tc>
        <w:tc>
          <w:tcPr>
            <w:tcW w:w="1660" w:type="dxa"/>
            <w:gridSpan w:val="1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тональностей</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055566"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до</w:t>
            </w:r>
            <w:proofErr w:type="gramEnd"/>
            <w:r w:rsidRPr="002920EF">
              <w:rPr>
                <w:rFonts w:ascii="Times New Roman" w:eastAsiaTheme="minorEastAsia" w:hAnsi="Times New Roman"/>
                <w:sz w:val="24"/>
                <w:szCs w:val="24"/>
              </w:rPr>
              <w:t xml:space="preserve">  </w:t>
            </w:r>
            <w:proofErr w:type="gramStart"/>
            <w:r w:rsidRPr="002920EF">
              <w:rPr>
                <w:rFonts w:ascii="Times New Roman" w:eastAsiaTheme="minorEastAsia" w:hAnsi="Times New Roman"/>
                <w:sz w:val="24"/>
                <w:szCs w:val="24"/>
              </w:rPr>
              <w:t>мажор</w:t>
            </w:r>
            <w:proofErr w:type="gramEnd"/>
            <w:r w:rsidRPr="002920EF">
              <w:rPr>
                <w:rFonts w:ascii="Times New Roman" w:eastAsiaTheme="minorEastAsia" w:hAnsi="Times New Roman"/>
                <w:sz w:val="24"/>
                <w:szCs w:val="24"/>
              </w:rPr>
              <w:t xml:space="preserve">  –  ля  минор.  Фа</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  –  ре  минор,  Соль</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w:t>
            </w:r>
          </w:p>
        </w:tc>
        <w:tc>
          <w:tcPr>
            <w:tcW w:w="46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
              <w:rPr>
                <w:rFonts w:ascii="Times New Roman" w:eastAsiaTheme="minorEastAsia" w:hAnsi="Times New Roman"/>
                <w:sz w:val="24"/>
                <w:szCs w:val="24"/>
              </w:rPr>
            </w:pPr>
            <w:r w:rsidRPr="002920EF">
              <w:rPr>
                <w:rFonts w:ascii="Times New Roman" w:eastAsiaTheme="minorEastAsia" w:hAnsi="Times New Roman"/>
                <w:sz w:val="24"/>
                <w:szCs w:val="24"/>
              </w:rPr>
              <w:t>–</w:t>
            </w:r>
          </w:p>
        </w:tc>
        <w:tc>
          <w:tcPr>
            <w:tcW w:w="6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80"/>
              <w:jc w:val="right"/>
              <w:rPr>
                <w:rFonts w:ascii="Times New Roman" w:eastAsiaTheme="minorEastAsia" w:hAnsi="Times New Roman"/>
                <w:sz w:val="24"/>
                <w:szCs w:val="24"/>
              </w:rPr>
            </w:pPr>
            <w:r w:rsidRPr="002920EF">
              <w:rPr>
                <w:rFonts w:ascii="Times New Roman" w:eastAsiaTheme="minorEastAsia" w:hAnsi="Times New Roman"/>
                <w:sz w:val="24"/>
                <w:szCs w:val="24"/>
              </w:rPr>
              <w:t>ми</w:t>
            </w:r>
          </w:p>
        </w:tc>
        <w:tc>
          <w:tcPr>
            <w:tcW w:w="106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Тоническое</w:t>
            </w:r>
          </w:p>
        </w:tc>
        <w:tc>
          <w:tcPr>
            <w:tcW w:w="1660" w:type="dxa"/>
            <w:gridSpan w:val="1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трезвучие,</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опевание</w:t>
            </w:r>
            <w:proofErr w:type="spellEnd"/>
          </w:p>
        </w:tc>
        <w:tc>
          <w:tcPr>
            <w:tcW w:w="106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100"/>
              <w:jc w:val="right"/>
              <w:rPr>
                <w:rFonts w:ascii="Times New Roman" w:eastAsiaTheme="minorEastAsia" w:hAnsi="Times New Roman"/>
                <w:sz w:val="24"/>
                <w:szCs w:val="24"/>
              </w:rPr>
            </w:pPr>
            <w:r w:rsidRPr="002920EF">
              <w:rPr>
                <w:rFonts w:ascii="Times New Roman" w:eastAsiaTheme="minorEastAsia" w:hAnsi="Times New Roman"/>
                <w:sz w:val="24"/>
                <w:szCs w:val="24"/>
              </w:rPr>
              <w:t>устоев.</w:t>
            </w:r>
          </w:p>
        </w:tc>
        <w:tc>
          <w:tcPr>
            <w:tcW w:w="106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Вводные</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звуки.</w:t>
            </w:r>
          </w:p>
        </w:tc>
        <w:tc>
          <w:tcPr>
            <w:tcW w:w="46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562"/>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20" w:type="dxa"/>
            <w:gridSpan w:val="1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gridSpan w:val="9"/>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3.</w:t>
            </w:r>
          </w:p>
        </w:tc>
        <w:tc>
          <w:tcPr>
            <w:tcW w:w="2220" w:type="dxa"/>
            <w:gridSpan w:val="1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Гармонический  вид</w:t>
            </w:r>
          </w:p>
        </w:tc>
        <w:tc>
          <w:tcPr>
            <w:tcW w:w="106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минора.</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8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506"/>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Полутоновое</w:t>
            </w:r>
          </w:p>
        </w:tc>
        <w:tc>
          <w:tcPr>
            <w:tcW w:w="1660" w:type="dxa"/>
            <w:gridSpan w:val="1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тяготение  VII</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гармоническая</w:t>
            </w:r>
            <w:proofErr w:type="gramEnd"/>
            <w:r w:rsidRPr="002920EF">
              <w:rPr>
                <w:rFonts w:ascii="Times New Roman" w:eastAsiaTheme="minorEastAsia" w:hAnsi="Times New Roman"/>
                <w:sz w:val="24"/>
                <w:szCs w:val="24"/>
              </w:rPr>
              <w:t xml:space="preserve">  –  I  ступени.</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Ритмические</w:t>
            </w:r>
          </w:p>
        </w:tc>
        <w:tc>
          <w:tcPr>
            <w:tcW w:w="1280" w:type="dxa"/>
            <w:gridSpan w:val="1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40"/>
              <w:rPr>
                <w:rFonts w:ascii="Times New Roman" w:eastAsiaTheme="minorEastAsia" w:hAnsi="Times New Roman"/>
                <w:sz w:val="24"/>
                <w:szCs w:val="24"/>
              </w:rPr>
            </w:pPr>
            <w:r w:rsidRPr="002920EF">
              <w:rPr>
                <w:rFonts w:ascii="Times New Roman" w:eastAsiaTheme="minorEastAsia" w:hAnsi="Times New Roman"/>
                <w:sz w:val="24"/>
                <w:szCs w:val="24"/>
              </w:rPr>
              <w:t>группы</w:t>
            </w: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размере  2/4  –  </w:t>
            </w:r>
            <w:proofErr w:type="gramStart"/>
            <w:r w:rsidRPr="002920EF">
              <w:rPr>
                <w:rFonts w:ascii="Times New Roman" w:eastAsiaTheme="minorEastAsia" w:hAnsi="Times New Roman"/>
                <w:sz w:val="24"/>
                <w:szCs w:val="24"/>
              </w:rPr>
              <w:t>половинная</w:t>
            </w:r>
            <w:proofErr w:type="gramEnd"/>
            <w:r w:rsidRPr="002920EF">
              <w:rPr>
                <w:rFonts w:ascii="Times New Roman" w:eastAsiaTheme="minorEastAsia" w:hAnsi="Times New Roman"/>
                <w:sz w:val="24"/>
                <w:szCs w:val="24"/>
              </w:rPr>
              <w:t>,</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четвертная,   две   восьмые,</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четыре</w:t>
            </w:r>
          </w:p>
        </w:tc>
        <w:tc>
          <w:tcPr>
            <w:tcW w:w="46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gridSpan w:val="1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шестнадцатые,</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восьмая и две шестнадцатые,</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две шестнадцатые и восьмая.</w:t>
            </w: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4.</w:t>
            </w:r>
          </w:p>
        </w:tc>
        <w:tc>
          <w:tcPr>
            <w:tcW w:w="162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6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06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понятий</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506"/>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устойчивый и неустойчивый</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интервал.</w:t>
            </w:r>
          </w:p>
        </w:tc>
        <w:tc>
          <w:tcPr>
            <w:tcW w:w="1740" w:type="dxa"/>
            <w:gridSpan w:val="20"/>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80"/>
              <w:rPr>
                <w:rFonts w:ascii="Times New Roman" w:eastAsiaTheme="minorEastAsia" w:hAnsi="Times New Roman"/>
                <w:sz w:val="24"/>
                <w:szCs w:val="24"/>
              </w:rPr>
            </w:pPr>
            <w:r w:rsidRPr="002920EF">
              <w:rPr>
                <w:rFonts w:ascii="Times New Roman" w:eastAsiaTheme="minorEastAsia" w:hAnsi="Times New Roman"/>
                <w:sz w:val="24"/>
                <w:szCs w:val="24"/>
              </w:rPr>
              <w:t>Интервалы</w:t>
            </w: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устойчивых </w:t>
            </w:r>
            <w:proofErr w:type="gramStart"/>
            <w:r w:rsidRPr="002920EF">
              <w:rPr>
                <w:rFonts w:ascii="Times New Roman" w:eastAsiaTheme="minorEastAsia" w:hAnsi="Times New Roman"/>
                <w:sz w:val="24"/>
                <w:szCs w:val="24"/>
              </w:rPr>
              <w:t>ступенях</w:t>
            </w:r>
            <w:proofErr w:type="gramEnd"/>
            <w:r w:rsidRPr="002920EF">
              <w:rPr>
                <w:rFonts w:ascii="Times New Roman" w:eastAsiaTheme="minorEastAsia" w:hAnsi="Times New Roman"/>
                <w:sz w:val="24"/>
                <w:szCs w:val="24"/>
              </w:rPr>
              <w:t xml:space="preserve"> мажора</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 минора.</w:t>
            </w:r>
          </w:p>
        </w:tc>
        <w:tc>
          <w:tcPr>
            <w:tcW w:w="460" w:type="dxa"/>
            <w:gridSpan w:val="7"/>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8"/>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5.</w:t>
            </w: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Тяготение</w:t>
            </w:r>
          </w:p>
        </w:tc>
        <w:tc>
          <w:tcPr>
            <w:tcW w:w="46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320"/>
              <w:rPr>
                <w:rFonts w:ascii="Times New Roman" w:eastAsiaTheme="minorEastAsia" w:hAnsi="Times New Roman"/>
                <w:sz w:val="24"/>
                <w:szCs w:val="24"/>
              </w:rPr>
            </w:pPr>
            <w:r w:rsidRPr="002920EF">
              <w:rPr>
                <w:rFonts w:ascii="Times New Roman" w:eastAsiaTheme="minorEastAsia" w:hAnsi="Times New Roman"/>
                <w:w w:val="93"/>
                <w:sz w:val="24"/>
                <w:szCs w:val="24"/>
              </w:rPr>
              <w:t>и</w:t>
            </w:r>
          </w:p>
        </w:tc>
        <w:tc>
          <w:tcPr>
            <w:tcW w:w="1660" w:type="dxa"/>
            <w:gridSpan w:val="1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разрешение</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506"/>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неустойчивых</w:t>
            </w:r>
          </w:p>
        </w:tc>
        <w:tc>
          <w:tcPr>
            <w:tcW w:w="1280" w:type="dxa"/>
            <w:gridSpan w:val="1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интервалов</w:t>
            </w:r>
          </w:p>
        </w:tc>
        <w:tc>
          <w:tcPr>
            <w:tcW w:w="3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устойчивые</w:t>
            </w:r>
          </w:p>
        </w:tc>
        <w:tc>
          <w:tcPr>
            <w:tcW w:w="6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180"/>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06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примере</w:t>
            </w:r>
            <w:proofErr w:type="gramEnd"/>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C175E3"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Pr>
                <w:rFonts w:ascii="Times New Roman" w:eastAsiaTheme="minorEastAsia" w:hAnsi="Times New Roman"/>
                <w:sz w:val="24"/>
                <w:szCs w:val="24"/>
              </w:rPr>
              <w:t>секунд    и    терций    (</w:t>
            </w:r>
            <w:r w:rsidR="002A38CE" w:rsidRPr="002920EF">
              <w:rPr>
                <w:rFonts w:ascii="Times New Roman" w:eastAsiaTheme="minorEastAsia" w:hAnsi="Times New Roman"/>
                <w:sz w:val="24"/>
                <w:szCs w:val="24"/>
              </w:rPr>
              <w:t>в</w:t>
            </w:r>
            <w:proofErr w:type="gramEnd"/>
          </w:p>
        </w:tc>
        <w:tc>
          <w:tcPr>
            <w:tcW w:w="1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82"/>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gridSpan w:val="2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гармоническом  виде  </w:t>
            </w:r>
            <w:proofErr w:type="gramStart"/>
            <w:r w:rsidRPr="002920EF">
              <w:rPr>
                <w:rFonts w:ascii="Times New Roman" w:eastAsiaTheme="minorEastAsia" w:hAnsi="Times New Roman"/>
                <w:sz w:val="24"/>
                <w:szCs w:val="24"/>
              </w:rPr>
              <w:t>на</w:t>
            </w:r>
            <w:proofErr w:type="gramEnd"/>
          </w:p>
        </w:tc>
        <w:tc>
          <w:tcPr>
            <w:tcW w:w="3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4"/>
                <w:sz w:val="24"/>
                <w:szCs w:val="24"/>
              </w:rPr>
              <w:t>VI</w:t>
            </w:r>
          </w:p>
        </w:tc>
        <w:tc>
          <w:tcPr>
            <w:tcW w:w="13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00"/>
        </w:trPr>
        <w:tc>
          <w:tcPr>
            <w:tcW w:w="5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326"/>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gridAfter w:val="3"/>
          <w:wAfter w:w="70" w:type="dxa"/>
          <w:trHeight w:val="283"/>
        </w:trPr>
        <w:tc>
          <w:tcPr>
            <w:tcW w:w="540" w:type="dxa"/>
            <w:tcBorders>
              <w:top w:val="single" w:sz="8" w:space="0" w:color="auto"/>
              <w:left w:val="nil"/>
              <w:bottom w:val="single" w:sz="8" w:space="0" w:color="auto"/>
              <w:right w:val="single" w:sz="8" w:space="0" w:color="auto"/>
            </w:tcBorders>
            <w:vAlign w:val="bottom"/>
          </w:tcPr>
          <w:p w:rsidR="002A38CE" w:rsidRPr="002920EF" w:rsidRDefault="00856B40" w:rsidP="00C175E3">
            <w:pPr>
              <w:widowControl w:val="0"/>
              <w:autoSpaceDE w:val="0"/>
              <w:autoSpaceDN w:val="0"/>
              <w:adjustRightInd w:val="0"/>
              <w:spacing w:after="0" w:line="240" w:lineRule="auto"/>
              <w:rPr>
                <w:rFonts w:ascii="Times New Roman" w:eastAsiaTheme="minorEastAsia" w:hAnsi="Times New Roman"/>
                <w:sz w:val="24"/>
                <w:szCs w:val="24"/>
              </w:rPr>
            </w:pPr>
            <w:r w:rsidRPr="00856B40">
              <w:rPr>
                <w:rFonts w:asciiTheme="minorHAnsi" w:eastAsiaTheme="minorEastAsia" w:hAnsiTheme="minorHAnsi" w:cstheme="minorBidi"/>
                <w:noProof/>
                <w:lang w:val="en-US" w:eastAsia="en-US"/>
              </w:rPr>
              <w:pict>
                <v:line id="_x0000_s1040" style="position:absolute;z-index:-251649024;mso-position-horizontal-relative:page;mso-position-vertical-relative:page" from="79.7pt,56.6pt" to="79.7pt,715.4pt" o:allowincell="f" strokeweight=".48pt">
                  <w10:wrap anchorx="page" anchory="page"/>
                </v:line>
              </w:pict>
            </w:r>
            <w:r w:rsidRPr="00856B40">
              <w:rPr>
                <w:rFonts w:asciiTheme="minorHAnsi" w:eastAsiaTheme="minorEastAsia" w:hAnsiTheme="minorHAnsi" w:cstheme="minorBidi"/>
                <w:noProof/>
                <w:lang w:val="en-US" w:eastAsia="en-US"/>
              </w:rPr>
              <w:pict>
                <v:line id="_x0000_s1041" style="position:absolute;z-index:-251648000;mso-position-horizontal-relative:page;mso-position-vertical-relative:page" from="575pt,56.6pt" to="575pt,715.4pt" o:allowincell="f" strokeweight=".48pt">
                  <w10:wrap anchorx="page" anchory="page"/>
                </v:line>
              </w:pict>
            </w:r>
          </w:p>
        </w:tc>
        <w:tc>
          <w:tcPr>
            <w:tcW w:w="3280" w:type="dxa"/>
            <w:gridSpan w:val="25"/>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ступени минора – </w:t>
            </w:r>
            <w:proofErr w:type="spellStart"/>
            <w:r w:rsidRPr="002920EF">
              <w:rPr>
                <w:rFonts w:ascii="Times New Roman" w:eastAsiaTheme="minorEastAsia" w:hAnsi="Times New Roman"/>
                <w:sz w:val="24"/>
                <w:szCs w:val="24"/>
              </w:rPr>
              <w:t>ув</w:t>
            </w:r>
            <w:proofErr w:type="spellEnd"/>
            <w:r w:rsidRPr="002920EF">
              <w:rPr>
                <w:rFonts w:ascii="Times New Roman" w:eastAsiaTheme="minorEastAsia" w:hAnsi="Times New Roman"/>
                <w:sz w:val="24"/>
                <w:szCs w:val="24"/>
              </w:rPr>
              <w:t>. 2)</w:t>
            </w:r>
          </w:p>
        </w:tc>
        <w:tc>
          <w:tcPr>
            <w:tcW w:w="128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6.</w:t>
            </w:r>
          </w:p>
        </w:tc>
        <w:tc>
          <w:tcPr>
            <w:tcW w:w="11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Работа  </w:t>
            </w:r>
            <w:proofErr w:type="gramStart"/>
            <w:r w:rsidRPr="002920EF">
              <w:rPr>
                <w:rFonts w:ascii="Times New Roman" w:eastAsiaTheme="minorEastAsia" w:hAnsi="Times New Roman"/>
                <w:sz w:val="24"/>
                <w:szCs w:val="24"/>
              </w:rPr>
              <w:t>в</w:t>
            </w:r>
            <w:proofErr w:type="gramEnd"/>
          </w:p>
        </w:tc>
        <w:tc>
          <w:tcPr>
            <w:tcW w:w="2140" w:type="dxa"/>
            <w:gridSpan w:val="2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тональностях</w:t>
            </w:r>
            <w:proofErr w:type="gramEnd"/>
            <w:r w:rsidRPr="002920EF">
              <w:rPr>
                <w:rFonts w:ascii="Times New Roman" w:eastAsiaTheme="minorEastAsia" w:hAnsi="Times New Roman"/>
                <w:sz w:val="24"/>
                <w:szCs w:val="24"/>
              </w:rPr>
              <w:t xml:space="preserve">  Фа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3"/>
          <w:wAfter w:w="70" w:type="dxa"/>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17"/>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 и ре минор.</w:t>
            </w:r>
          </w:p>
        </w:tc>
        <w:tc>
          <w:tcPr>
            <w:tcW w:w="920" w:type="dxa"/>
            <w:gridSpan w:val="8"/>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7.</w:t>
            </w: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Новая тема: Главные ступени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055566" w:rsidTr="00C175E3">
        <w:trPr>
          <w:gridAfter w:val="3"/>
          <w:wAfter w:w="70" w:type="dxa"/>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лада:  T,  S,  </w:t>
            </w:r>
            <w:proofErr w:type="spellStart"/>
            <w:r w:rsidRPr="002920EF">
              <w:rPr>
                <w:rFonts w:ascii="Times New Roman" w:eastAsiaTheme="minorEastAsia" w:hAnsi="Times New Roman"/>
                <w:sz w:val="24"/>
                <w:szCs w:val="24"/>
              </w:rPr>
              <w:t>D.Выдержанный</w:t>
            </w:r>
            <w:proofErr w:type="spell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3"/>
          <w:wAfter w:w="70" w:type="dxa"/>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звук  I  или  V  ступени  </w:t>
            </w:r>
            <w:proofErr w:type="gramStart"/>
            <w:r w:rsidRPr="002920EF">
              <w:rPr>
                <w:rFonts w:ascii="Times New Roman" w:eastAsiaTheme="minorEastAsia" w:hAnsi="Times New Roman"/>
                <w:sz w:val="24"/>
                <w:szCs w:val="24"/>
              </w:rPr>
              <w:t>к</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мелодии.   Унисон.   Окраска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3"/>
          <w:wAfter w:w="70" w:type="dxa"/>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м.3 </w:t>
            </w:r>
            <w:proofErr w:type="gramStart"/>
            <w:r w:rsidRPr="002920EF">
              <w:rPr>
                <w:rFonts w:ascii="Times New Roman" w:eastAsiaTheme="minorEastAsia" w:hAnsi="Times New Roman"/>
                <w:sz w:val="24"/>
                <w:szCs w:val="24"/>
              </w:rPr>
              <w:t>и б</w:t>
            </w:r>
            <w:proofErr w:type="gramEnd"/>
            <w:r w:rsidRPr="002920EF">
              <w:rPr>
                <w:rFonts w:ascii="Times New Roman" w:eastAsiaTheme="minorEastAsia" w:hAnsi="Times New Roman"/>
                <w:sz w:val="24"/>
                <w:szCs w:val="24"/>
              </w:rPr>
              <w:t>.3 на ступенях лада.</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8.</w:t>
            </w: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Работа  в  тональностях  Соль</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3"/>
          <w:wAfter w:w="70" w:type="dxa"/>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w:t>
            </w:r>
          </w:p>
        </w:tc>
        <w:tc>
          <w:tcPr>
            <w:tcW w:w="4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40"/>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78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60"/>
              <w:rPr>
                <w:rFonts w:ascii="Times New Roman" w:eastAsiaTheme="minorEastAsia" w:hAnsi="Times New Roman"/>
                <w:sz w:val="24"/>
                <w:szCs w:val="24"/>
              </w:rPr>
            </w:pPr>
            <w:r w:rsidRPr="002920EF">
              <w:rPr>
                <w:rFonts w:ascii="Times New Roman" w:eastAsiaTheme="minorEastAsia" w:hAnsi="Times New Roman"/>
                <w:sz w:val="24"/>
                <w:szCs w:val="24"/>
              </w:rPr>
              <w:t>ми</w:t>
            </w:r>
          </w:p>
        </w:tc>
        <w:tc>
          <w:tcPr>
            <w:tcW w:w="9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10"/>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Ритмические</w:t>
            </w:r>
          </w:p>
        </w:tc>
        <w:tc>
          <w:tcPr>
            <w:tcW w:w="78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группы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77"/>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2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w:t>
            </w:r>
            <w:proofErr w:type="gramStart"/>
            <w:r w:rsidRPr="002920EF">
              <w:rPr>
                <w:rFonts w:ascii="Times New Roman" w:eastAsiaTheme="minorEastAsia" w:hAnsi="Times New Roman"/>
                <w:sz w:val="24"/>
                <w:szCs w:val="24"/>
              </w:rPr>
              <w:t>пройденные</w:t>
            </w:r>
            <w:proofErr w:type="gramEnd"/>
            <w:r w:rsidRPr="002920EF">
              <w:rPr>
                <w:rFonts w:ascii="Times New Roman" w:eastAsiaTheme="minorEastAsia" w:hAnsi="Times New Roman"/>
                <w:sz w:val="24"/>
                <w:szCs w:val="24"/>
              </w:rPr>
              <w:t>)  в  размере  3/4.</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17"/>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 затактов.</w:t>
            </w:r>
          </w:p>
        </w:tc>
        <w:tc>
          <w:tcPr>
            <w:tcW w:w="920" w:type="dxa"/>
            <w:gridSpan w:val="8"/>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3"/>
          <w:wAfter w:w="70" w:type="dxa"/>
          <w:trHeight w:val="266"/>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9.</w:t>
            </w:r>
          </w:p>
        </w:tc>
        <w:tc>
          <w:tcPr>
            <w:tcW w:w="2360" w:type="dxa"/>
            <w:gridSpan w:val="17"/>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Контрольный урок.</w:t>
            </w:r>
          </w:p>
        </w:tc>
        <w:tc>
          <w:tcPr>
            <w:tcW w:w="920" w:type="dxa"/>
            <w:gridSpan w:val="8"/>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r>
    </w:tbl>
    <w:p w:rsidR="002A38CE" w:rsidRDefault="002A38CE" w:rsidP="002A38CE">
      <w:pPr>
        <w:widowControl w:val="0"/>
        <w:autoSpaceDE w:val="0"/>
        <w:autoSpaceDN w:val="0"/>
        <w:adjustRightInd w:val="0"/>
        <w:spacing w:after="0" w:line="238" w:lineRule="auto"/>
        <w:ind w:left="4200"/>
        <w:rPr>
          <w:rFonts w:ascii="Times New Roman" w:hAnsi="Times New Roman"/>
          <w:sz w:val="24"/>
          <w:szCs w:val="24"/>
        </w:rPr>
      </w:pPr>
      <w:r>
        <w:rPr>
          <w:rFonts w:ascii="Times New Roman" w:hAnsi="Times New Roman"/>
          <w:b/>
          <w:bCs/>
          <w:sz w:val="32"/>
          <w:szCs w:val="32"/>
        </w:rPr>
        <w:t>2 четверть</w:t>
      </w:r>
    </w:p>
    <w:p w:rsidR="002A38CE" w:rsidRDefault="002A38CE" w:rsidP="002A38CE">
      <w:pPr>
        <w:widowControl w:val="0"/>
        <w:autoSpaceDE w:val="0"/>
        <w:autoSpaceDN w:val="0"/>
        <w:adjustRightInd w:val="0"/>
        <w:spacing w:after="0" w:line="1" w:lineRule="exact"/>
        <w:rPr>
          <w:rFonts w:ascii="Times New Roman" w:hAnsi="Times New Roman"/>
          <w:sz w:val="24"/>
          <w:szCs w:val="24"/>
        </w:rPr>
      </w:pPr>
    </w:p>
    <w:tbl>
      <w:tblPr>
        <w:tblW w:w="0" w:type="auto"/>
        <w:tblLayout w:type="fixed"/>
        <w:tblCellMar>
          <w:left w:w="0" w:type="dxa"/>
          <w:right w:w="0" w:type="dxa"/>
        </w:tblCellMar>
        <w:tblLook w:val="0000"/>
      </w:tblPr>
      <w:tblGrid>
        <w:gridCol w:w="540"/>
        <w:gridCol w:w="900"/>
        <w:gridCol w:w="300"/>
        <w:gridCol w:w="240"/>
        <w:gridCol w:w="220"/>
        <w:gridCol w:w="120"/>
        <w:gridCol w:w="140"/>
        <w:gridCol w:w="600"/>
        <w:gridCol w:w="220"/>
        <w:gridCol w:w="140"/>
        <w:gridCol w:w="400"/>
        <w:gridCol w:w="1280"/>
        <w:gridCol w:w="1840"/>
        <w:gridCol w:w="1700"/>
        <w:gridCol w:w="1280"/>
      </w:tblGrid>
      <w:tr w:rsidR="002A38CE" w:rsidRPr="002920EF" w:rsidTr="00C175E3">
        <w:trPr>
          <w:trHeight w:val="260"/>
        </w:trPr>
        <w:tc>
          <w:tcPr>
            <w:tcW w:w="5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440" w:type="dxa"/>
            <w:gridSpan w:val="3"/>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59"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40" w:type="dxa"/>
            <w:gridSpan w:val="2"/>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00" w:type="dxa"/>
            <w:gridSpan w:val="5"/>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главных</w:t>
            </w: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9"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59"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ступеней лада на примере </w:t>
            </w:r>
            <w:proofErr w:type="gramStart"/>
            <w:r w:rsidRPr="002920EF">
              <w:rPr>
                <w:rFonts w:ascii="Times New Roman" w:eastAsiaTheme="minorEastAsia" w:hAnsi="Times New Roman"/>
                <w:sz w:val="24"/>
                <w:szCs w:val="24"/>
              </w:rPr>
              <w:t>до</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мажора и ля минора. Окраска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терции   на   этих   ступенях.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Построение</w:t>
            </w: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60"/>
              <w:rPr>
                <w:rFonts w:ascii="Times New Roman" w:eastAsiaTheme="minorEastAsia" w:hAnsi="Times New Roman"/>
                <w:sz w:val="24"/>
                <w:szCs w:val="24"/>
              </w:rPr>
            </w:pPr>
            <w:r w:rsidRPr="002920EF">
              <w:rPr>
                <w:rFonts w:ascii="Times New Roman" w:eastAsiaTheme="minorEastAsia" w:hAnsi="Times New Roman"/>
                <w:sz w:val="24"/>
                <w:szCs w:val="24"/>
              </w:rPr>
              <w:t>трезвучий</w:t>
            </w: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всех ступенях лада. Отличие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звучания</w:t>
            </w:r>
          </w:p>
        </w:tc>
        <w:tc>
          <w:tcPr>
            <w:tcW w:w="10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60"/>
              <w:rPr>
                <w:rFonts w:ascii="Times New Roman" w:eastAsiaTheme="minorEastAsia" w:hAnsi="Times New Roman"/>
                <w:sz w:val="24"/>
                <w:szCs w:val="24"/>
              </w:rPr>
            </w:pPr>
            <w:r w:rsidRPr="002920EF">
              <w:rPr>
                <w:rFonts w:ascii="Times New Roman" w:eastAsiaTheme="minorEastAsia" w:hAnsi="Times New Roman"/>
                <w:sz w:val="24"/>
                <w:szCs w:val="24"/>
              </w:rPr>
              <w:t>главных</w:t>
            </w:r>
          </w:p>
        </w:tc>
        <w:tc>
          <w:tcPr>
            <w:tcW w:w="3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побочных</w:t>
            </w:r>
          </w:p>
        </w:tc>
        <w:tc>
          <w:tcPr>
            <w:tcW w:w="3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трезвучий.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Особенность</w:t>
            </w:r>
          </w:p>
        </w:tc>
        <w:tc>
          <w:tcPr>
            <w:tcW w:w="184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гармонической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доминанты.</w:t>
            </w:r>
          </w:p>
        </w:tc>
        <w:tc>
          <w:tcPr>
            <w:tcW w:w="3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6"/>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6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5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Гармонический</w:t>
            </w: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бас</w:t>
            </w:r>
          </w:p>
        </w:tc>
        <w:tc>
          <w:tcPr>
            <w:tcW w:w="7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как</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выдержанный</w:t>
            </w: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звук</w:t>
            </w:r>
          </w:p>
        </w:tc>
        <w:tc>
          <w:tcPr>
            <w:tcW w:w="7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для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сопровождения</w:t>
            </w:r>
          </w:p>
        </w:tc>
        <w:tc>
          <w:tcPr>
            <w:tcW w:w="150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мелодии.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902E3A"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lang w:val="en-US"/>
              </w:rPr>
            </w:pPr>
            <w:r w:rsidRPr="002920EF">
              <w:rPr>
                <w:rFonts w:ascii="Times New Roman" w:eastAsiaTheme="minorEastAsia" w:hAnsi="Times New Roman"/>
                <w:sz w:val="24"/>
                <w:szCs w:val="24"/>
              </w:rPr>
              <w:t>Интонации</w:t>
            </w:r>
            <w:r w:rsidRPr="002A38CE">
              <w:rPr>
                <w:rFonts w:ascii="Times New Roman" w:eastAsiaTheme="minorEastAsia" w:hAnsi="Times New Roman"/>
                <w:sz w:val="24"/>
                <w:szCs w:val="24"/>
                <w:lang w:val="en-US"/>
              </w:rPr>
              <w:t xml:space="preserve"> I- V- I, I - IV – I,</w:t>
            </w:r>
          </w:p>
        </w:tc>
        <w:tc>
          <w:tcPr>
            <w:tcW w:w="128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184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170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1280" w:type="dxa"/>
            <w:tcBorders>
              <w:top w:val="nil"/>
              <w:left w:val="nil"/>
              <w:bottom w:val="nil"/>
              <w:right w:val="nil"/>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32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I  -IV  -V  –I  как  простейшие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гармонические</w:t>
            </w:r>
          </w:p>
        </w:tc>
        <w:tc>
          <w:tcPr>
            <w:tcW w:w="150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обороты.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7"/>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понятия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каденция.</w:t>
            </w:r>
          </w:p>
        </w:tc>
        <w:tc>
          <w:tcPr>
            <w:tcW w:w="3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3.</w:t>
            </w:r>
          </w:p>
        </w:tc>
        <w:tc>
          <w:tcPr>
            <w:tcW w:w="17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Совершенная</w:t>
            </w: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3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несовершенная</w:t>
            </w:r>
          </w:p>
        </w:tc>
        <w:tc>
          <w:tcPr>
            <w:tcW w:w="110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каденция</w:t>
            </w: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мажоре</w:t>
            </w:r>
            <w:proofErr w:type="gramEnd"/>
          </w:p>
        </w:tc>
        <w:tc>
          <w:tcPr>
            <w:tcW w:w="5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80"/>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0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каденция</w:t>
            </w:r>
          </w:p>
        </w:tc>
        <w:tc>
          <w:tcPr>
            <w:tcW w:w="7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через</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опевания</w:t>
            </w:r>
            <w:proofErr w:type="spellEnd"/>
            <w:r w:rsidRPr="002920EF">
              <w:rPr>
                <w:rFonts w:ascii="Times New Roman" w:eastAsiaTheme="minorEastAsia" w:hAnsi="Times New Roman"/>
                <w:sz w:val="24"/>
                <w:szCs w:val="24"/>
              </w:rPr>
              <w:t xml:space="preserve"> тоники VII - II – I,</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II  -VII</w:t>
            </w:r>
          </w:p>
        </w:tc>
        <w:tc>
          <w:tcPr>
            <w:tcW w:w="238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 xml:space="preserve">-I. Интервал </w:t>
            </w:r>
            <w:proofErr w:type="gramStart"/>
            <w:r w:rsidRPr="002920EF">
              <w:rPr>
                <w:rFonts w:ascii="Times New Roman" w:eastAsiaTheme="minorEastAsia" w:hAnsi="Times New Roman"/>
                <w:sz w:val="24"/>
                <w:szCs w:val="24"/>
              </w:rPr>
              <w:t>ч</w:t>
            </w:r>
            <w:proofErr w:type="gramEnd"/>
            <w:r w:rsidRPr="002920EF">
              <w:rPr>
                <w:rFonts w:ascii="Times New Roman" w:eastAsiaTheme="minorEastAsia" w:hAnsi="Times New Roman"/>
                <w:sz w:val="24"/>
                <w:szCs w:val="24"/>
              </w:rPr>
              <w:t>.4 и ч. 5</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7"/>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 каденциях на устоях.</w:t>
            </w:r>
          </w:p>
        </w:tc>
        <w:tc>
          <w:tcPr>
            <w:tcW w:w="3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4.</w:t>
            </w:r>
          </w:p>
        </w:tc>
        <w:tc>
          <w:tcPr>
            <w:tcW w:w="17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Совершенная</w:t>
            </w: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3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несовершенная</w:t>
            </w:r>
          </w:p>
        </w:tc>
        <w:tc>
          <w:tcPr>
            <w:tcW w:w="110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каденция</w:t>
            </w: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миноре</w:t>
            </w:r>
            <w:proofErr w:type="gramEnd"/>
          </w:p>
        </w:tc>
        <w:tc>
          <w:tcPr>
            <w:tcW w:w="5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80"/>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0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w w:val="97"/>
                <w:sz w:val="24"/>
                <w:szCs w:val="24"/>
              </w:rPr>
              <w:t>каденция</w:t>
            </w:r>
          </w:p>
        </w:tc>
        <w:tc>
          <w:tcPr>
            <w:tcW w:w="76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через</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proofErr w:type="gramStart"/>
            <w:r w:rsidRPr="002920EF">
              <w:rPr>
                <w:rFonts w:ascii="Times New Roman" w:eastAsiaTheme="minorEastAsia" w:hAnsi="Times New Roman"/>
                <w:sz w:val="24"/>
                <w:szCs w:val="24"/>
              </w:rPr>
              <w:t>опевания</w:t>
            </w:r>
            <w:proofErr w:type="spellEnd"/>
            <w:r w:rsidRPr="002920EF">
              <w:rPr>
                <w:rFonts w:ascii="Times New Roman" w:eastAsiaTheme="minorEastAsia" w:hAnsi="Times New Roman"/>
                <w:sz w:val="24"/>
                <w:szCs w:val="24"/>
              </w:rPr>
              <w:t xml:space="preserve"> тоники VII - II – I (</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натуральный</w:t>
            </w:r>
          </w:p>
        </w:tc>
        <w:tc>
          <w:tcPr>
            <w:tcW w:w="3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гармонический вид). Понятие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520" w:type="dxa"/>
            <w:gridSpan w:val="7"/>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неаккордовый звук.</w:t>
            </w:r>
          </w:p>
        </w:tc>
        <w:tc>
          <w:tcPr>
            <w:tcW w:w="3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522"/>
        </w:trPr>
        <w:tc>
          <w:tcPr>
            <w:tcW w:w="5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280"/>
              <w:rPr>
                <w:rFonts w:ascii="Times New Roman" w:eastAsiaTheme="minorEastAsia" w:hAnsi="Times New Roman"/>
                <w:sz w:val="24"/>
                <w:szCs w:val="24"/>
              </w:rPr>
            </w:pPr>
          </w:p>
        </w:tc>
      </w:tr>
      <w:tr w:rsidR="002A38CE" w:rsidRPr="002920EF" w:rsidTr="00C175E3">
        <w:trPr>
          <w:trHeight w:val="288"/>
        </w:trPr>
        <w:tc>
          <w:tcPr>
            <w:tcW w:w="540" w:type="dxa"/>
            <w:tcBorders>
              <w:top w:val="single" w:sz="8" w:space="0" w:color="auto"/>
              <w:left w:val="nil"/>
              <w:bottom w:val="single" w:sz="8" w:space="0" w:color="auto"/>
              <w:right w:val="single" w:sz="8" w:space="0" w:color="auto"/>
            </w:tcBorders>
            <w:vAlign w:val="bottom"/>
          </w:tcPr>
          <w:p w:rsidR="002A38CE" w:rsidRPr="002920EF" w:rsidRDefault="00856B40" w:rsidP="00C175E3">
            <w:pPr>
              <w:widowControl w:val="0"/>
              <w:autoSpaceDE w:val="0"/>
              <w:autoSpaceDN w:val="0"/>
              <w:adjustRightInd w:val="0"/>
              <w:spacing w:after="0" w:line="240" w:lineRule="auto"/>
              <w:rPr>
                <w:rFonts w:ascii="Times New Roman" w:eastAsiaTheme="minorEastAsia" w:hAnsi="Times New Roman"/>
                <w:sz w:val="24"/>
                <w:szCs w:val="24"/>
              </w:rPr>
            </w:pPr>
            <w:r w:rsidRPr="00856B40">
              <w:rPr>
                <w:rFonts w:asciiTheme="minorHAnsi" w:eastAsiaTheme="minorEastAsia" w:hAnsiTheme="minorHAnsi" w:cstheme="minorBidi"/>
                <w:noProof/>
                <w:lang w:val="en-US" w:eastAsia="en-US"/>
              </w:rPr>
              <w:pict>
                <v:line id="_x0000_s1042" style="position:absolute;z-index:-251646976;mso-position-horizontal-relative:page;mso-position-vertical-relative:page" from="79.7pt,56.6pt" to="79.7pt,714.45pt" o:allowincell="f" strokeweight=".48pt">
                  <w10:wrap anchorx="page" anchory="page"/>
                </v:line>
              </w:pict>
            </w:r>
            <w:r w:rsidRPr="00856B40">
              <w:rPr>
                <w:rFonts w:asciiTheme="minorHAnsi" w:eastAsiaTheme="minorEastAsia" w:hAnsiTheme="minorHAnsi" w:cstheme="minorBidi"/>
                <w:noProof/>
                <w:lang w:val="en-US" w:eastAsia="en-US"/>
              </w:rPr>
              <w:pict>
                <v:line id="_x0000_s1043" style="position:absolute;z-index:-251645952;mso-position-horizontal-relative:page;mso-position-vertical-relative:page" from="575pt,56.6pt" to="575pt,714.45pt" o:allowincell="f" strokeweight=".48pt">
                  <w10:wrap anchorx="page" anchory="page"/>
                </v:line>
              </w:pict>
            </w:r>
          </w:p>
        </w:tc>
        <w:tc>
          <w:tcPr>
            <w:tcW w:w="1200" w:type="dxa"/>
            <w:gridSpan w:val="2"/>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2"/>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gridSpan w:val="2"/>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2"/>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5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5.</w:t>
            </w:r>
          </w:p>
        </w:tc>
        <w:tc>
          <w:tcPr>
            <w:tcW w:w="12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Интервал</w:t>
            </w: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ч.4</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8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ч.  5</w:t>
            </w:r>
          </w:p>
        </w:tc>
        <w:tc>
          <w:tcPr>
            <w:tcW w:w="54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каденциях</w:t>
            </w:r>
            <w:proofErr w:type="gramEnd"/>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3"/>
                <w:sz w:val="24"/>
                <w:szCs w:val="24"/>
              </w:rPr>
              <w:t>на</w:t>
            </w:r>
          </w:p>
        </w:tc>
        <w:tc>
          <w:tcPr>
            <w:tcW w:w="136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устоях</w:t>
            </w:r>
            <w:proofErr w:type="gramEnd"/>
            <w:r w:rsidRPr="002920EF">
              <w:rPr>
                <w:rFonts w:ascii="Times New Roman" w:eastAsiaTheme="minorEastAsia" w:hAnsi="Times New Roman"/>
                <w:sz w:val="24"/>
                <w:szCs w:val="24"/>
              </w:rPr>
              <w: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Ритмическая группа четверть</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 точкой и восьмая в размере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2/4 и 3/4. Интервалы кварта 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квинта</w:t>
            </w: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ступенях</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натурального</w:t>
            </w:r>
          </w:p>
        </w:tc>
        <w:tc>
          <w:tcPr>
            <w:tcW w:w="10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минора</w:t>
            </w:r>
          </w:p>
        </w:tc>
        <w:tc>
          <w:tcPr>
            <w:tcW w:w="54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740" w:type="dxa"/>
            <w:gridSpan w:val="8"/>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мажора с разрешением.</w:t>
            </w:r>
          </w:p>
        </w:tc>
        <w:tc>
          <w:tcPr>
            <w:tcW w:w="54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6.</w:t>
            </w:r>
          </w:p>
        </w:tc>
        <w:tc>
          <w:tcPr>
            <w:tcW w:w="16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Диатонические</w:t>
            </w:r>
          </w:p>
        </w:tc>
        <w:tc>
          <w:tcPr>
            <w:tcW w:w="10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тритоны</w:t>
            </w:r>
          </w:p>
        </w:tc>
        <w:tc>
          <w:tcPr>
            <w:tcW w:w="54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ум.</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5   и   </w:t>
            </w:r>
            <w:proofErr w:type="spellStart"/>
            <w:r w:rsidRPr="002920EF">
              <w:rPr>
                <w:rFonts w:ascii="Times New Roman" w:eastAsiaTheme="minorEastAsia" w:hAnsi="Times New Roman"/>
                <w:sz w:val="24"/>
                <w:szCs w:val="24"/>
              </w:rPr>
              <w:t>ув</w:t>
            </w:r>
            <w:proofErr w:type="spellEnd"/>
            <w:r w:rsidRPr="002920EF">
              <w:rPr>
                <w:rFonts w:ascii="Times New Roman" w:eastAsiaTheme="minorEastAsia" w:hAnsi="Times New Roman"/>
                <w:sz w:val="24"/>
                <w:szCs w:val="24"/>
              </w:rPr>
              <w:t>.   4.   Полутоновое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7"/>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разрешение   IV</w:t>
            </w:r>
          </w:p>
        </w:tc>
        <w:tc>
          <w:tcPr>
            <w:tcW w:w="8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80"/>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54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VII</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ступеней.</w:t>
            </w:r>
          </w:p>
        </w:tc>
        <w:tc>
          <w:tcPr>
            <w:tcW w:w="208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Интервалы  терция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    секста</w:t>
            </w: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w w:val="99"/>
                <w:sz w:val="24"/>
                <w:szCs w:val="24"/>
              </w:rPr>
              <w:t>разрешении</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тритонов</w:t>
            </w: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520"/>
              <w:jc w:val="right"/>
              <w:rPr>
                <w:rFonts w:ascii="Times New Roman" w:eastAsiaTheme="minorEastAsia" w:hAnsi="Times New Roman"/>
                <w:sz w:val="24"/>
                <w:szCs w:val="24"/>
              </w:rPr>
            </w:pPr>
            <w:r w:rsidRPr="002920EF">
              <w:rPr>
                <w:rFonts w:ascii="Times New Roman" w:eastAsiaTheme="minorEastAsia" w:hAnsi="Times New Roman"/>
                <w:sz w:val="24"/>
                <w:szCs w:val="24"/>
              </w:rPr>
              <w:t>как</w:t>
            </w:r>
          </w:p>
        </w:tc>
        <w:tc>
          <w:tcPr>
            <w:tcW w:w="54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два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взаимообратимых</w:t>
            </w:r>
            <w:proofErr w:type="spellEnd"/>
            <w:r w:rsidRPr="002920EF">
              <w:rPr>
                <w:rFonts w:ascii="Times New Roman" w:eastAsiaTheme="minorEastAsia" w:hAnsi="Times New Roman"/>
                <w:sz w:val="24"/>
                <w:szCs w:val="24"/>
              </w:rPr>
              <w:t xml:space="preserve"> интервала.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Понятия</w:t>
            </w: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6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консонанс</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совершенный</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0"/>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несовершенный, диссонанс.</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7.</w:t>
            </w:r>
          </w:p>
        </w:tc>
        <w:tc>
          <w:tcPr>
            <w:tcW w:w="16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Закрепление</w:t>
            </w:r>
          </w:p>
        </w:tc>
        <w:tc>
          <w:tcPr>
            <w:tcW w:w="162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пройденного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материала</w:t>
            </w:r>
          </w:p>
        </w:tc>
        <w:tc>
          <w:tcPr>
            <w:tcW w:w="4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2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bl>
    <w:p w:rsidR="002A38CE" w:rsidRDefault="002A38CE" w:rsidP="002A38CE">
      <w:pPr>
        <w:widowControl w:val="0"/>
        <w:autoSpaceDE w:val="0"/>
        <w:autoSpaceDN w:val="0"/>
        <w:adjustRightInd w:val="0"/>
        <w:spacing w:after="0" w:line="238" w:lineRule="auto"/>
        <w:ind w:left="4200"/>
        <w:rPr>
          <w:rFonts w:ascii="Times New Roman" w:hAnsi="Times New Roman"/>
          <w:sz w:val="24"/>
          <w:szCs w:val="24"/>
        </w:rPr>
      </w:pPr>
      <w:r>
        <w:rPr>
          <w:rFonts w:ascii="Times New Roman" w:hAnsi="Times New Roman"/>
          <w:b/>
          <w:bCs/>
          <w:sz w:val="32"/>
          <w:szCs w:val="32"/>
        </w:rPr>
        <w:t>3 четверть</w:t>
      </w:r>
    </w:p>
    <w:p w:rsidR="002A38CE" w:rsidRDefault="002A38CE" w:rsidP="002A38CE">
      <w:pPr>
        <w:widowControl w:val="0"/>
        <w:autoSpaceDE w:val="0"/>
        <w:autoSpaceDN w:val="0"/>
        <w:adjustRightInd w:val="0"/>
        <w:spacing w:after="0" w:line="1" w:lineRule="exact"/>
        <w:rPr>
          <w:rFonts w:ascii="Times New Roman" w:hAnsi="Times New Roman"/>
          <w:sz w:val="24"/>
          <w:szCs w:val="24"/>
        </w:rPr>
      </w:pPr>
    </w:p>
    <w:tbl>
      <w:tblPr>
        <w:tblW w:w="0" w:type="auto"/>
        <w:tblLayout w:type="fixed"/>
        <w:tblCellMar>
          <w:left w:w="0" w:type="dxa"/>
          <w:right w:w="0" w:type="dxa"/>
        </w:tblCellMar>
        <w:tblLook w:val="0000"/>
      </w:tblPr>
      <w:tblGrid>
        <w:gridCol w:w="540"/>
        <w:gridCol w:w="1260"/>
        <w:gridCol w:w="180"/>
        <w:gridCol w:w="200"/>
        <w:gridCol w:w="60"/>
        <w:gridCol w:w="480"/>
        <w:gridCol w:w="400"/>
        <w:gridCol w:w="700"/>
        <w:gridCol w:w="1280"/>
        <w:gridCol w:w="1840"/>
        <w:gridCol w:w="1700"/>
        <w:gridCol w:w="1280"/>
      </w:tblGrid>
      <w:tr w:rsidR="002A38CE" w:rsidRPr="002920EF" w:rsidTr="00C175E3">
        <w:trPr>
          <w:trHeight w:val="260"/>
        </w:trPr>
        <w:tc>
          <w:tcPr>
            <w:tcW w:w="5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280" w:type="dxa"/>
            <w:gridSpan w:val="7"/>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Тональности с двумя диезами</w:t>
            </w: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Ре мажор и си минор. Работа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  ладу  в  тональности  Ре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w:t>
            </w:r>
          </w:p>
        </w:tc>
        <w:tc>
          <w:tcPr>
            <w:tcW w:w="164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мелодические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334"/>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34"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обороты    T</w:t>
            </w:r>
            <w:r w:rsidRPr="002920EF">
              <w:rPr>
                <w:rFonts w:ascii="Times New Roman" w:eastAsiaTheme="minorEastAsia" w:hAnsi="Times New Roman"/>
                <w:sz w:val="32"/>
                <w:szCs w:val="32"/>
                <w:vertAlign w:val="subscript"/>
              </w:rPr>
              <w:t>53</w:t>
            </w:r>
            <w:r w:rsidRPr="002920EF">
              <w:rPr>
                <w:rFonts w:ascii="Times New Roman" w:eastAsiaTheme="minorEastAsia" w:hAnsi="Times New Roman"/>
                <w:sz w:val="24"/>
                <w:szCs w:val="24"/>
              </w:rPr>
              <w:t>,    S</w:t>
            </w:r>
            <w:r w:rsidRPr="002920EF">
              <w:rPr>
                <w:rFonts w:ascii="Times New Roman" w:eastAsiaTheme="minorEastAsia" w:hAnsi="Times New Roman"/>
                <w:sz w:val="32"/>
                <w:szCs w:val="32"/>
                <w:vertAlign w:val="subscript"/>
              </w:rPr>
              <w:t>53</w:t>
            </w:r>
            <w:r w:rsidRPr="002920EF">
              <w:rPr>
                <w:rFonts w:ascii="Times New Roman" w:eastAsiaTheme="minorEastAsia" w:hAnsi="Times New Roman"/>
                <w:sz w:val="24"/>
                <w:szCs w:val="24"/>
              </w:rPr>
              <w:t>,    D</w:t>
            </w:r>
            <w:r w:rsidRPr="002920EF">
              <w:rPr>
                <w:rFonts w:ascii="Times New Roman" w:eastAsiaTheme="minorEastAsia" w:hAnsi="Times New Roman"/>
                <w:sz w:val="32"/>
                <w:szCs w:val="32"/>
                <w:vertAlign w:val="subscript"/>
              </w:rPr>
              <w:t>53</w:t>
            </w:r>
            <w:r w:rsidRPr="002920EF">
              <w:rPr>
                <w:rFonts w:ascii="Times New Roman" w:eastAsiaTheme="minorEastAsia" w:hAnsi="Times New Roman"/>
                <w:sz w:val="24"/>
                <w:szCs w:val="24"/>
              </w:rPr>
              <w: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18"/>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6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Интервалы  </w:t>
            </w:r>
            <w:proofErr w:type="gramStart"/>
            <w:r w:rsidRPr="002920EF">
              <w:rPr>
                <w:rFonts w:ascii="Times New Roman" w:eastAsiaTheme="minorEastAsia" w:hAnsi="Times New Roman"/>
                <w:sz w:val="24"/>
                <w:szCs w:val="24"/>
              </w:rPr>
              <w:t>с</w:t>
            </w:r>
            <w:proofErr w:type="gramEnd"/>
          </w:p>
        </w:tc>
        <w:tc>
          <w:tcPr>
            <w:tcW w:w="164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7"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разрешением,</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параллельное</w:t>
            </w:r>
          </w:p>
        </w:tc>
        <w:tc>
          <w:tcPr>
            <w:tcW w:w="5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звучание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терций  и  секст.  Секвенции.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164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ритмических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групп и четверть с точкой 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2"/>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восьмая.</w:t>
            </w:r>
          </w:p>
        </w:tc>
        <w:tc>
          <w:tcPr>
            <w:tcW w:w="5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6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Тональность</w:t>
            </w:r>
          </w:p>
        </w:tc>
        <w:tc>
          <w:tcPr>
            <w:tcW w:w="5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60"/>
              <w:rPr>
                <w:rFonts w:ascii="Times New Roman" w:eastAsiaTheme="minorEastAsia" w:hAnsi="Times New Roman"/>
                <w:sz w:val="24"/>
                <w:szCs w:val="24"/>
              </w:rPr>
            </w:pPr>
            <w:r w:rsidRPr="002920EF">
              <w:rPr>
                <w:rFonts w:ascii="Times New Roman" w:eastAsiaTheme="minorEastAsia" w:hAnsi="Times New Roman"/>
                <w:sz w:val="24"/>
                <w:szCs w:val="24"/>
              </w:rPr>
              <w:t>си</w:t>
            </w:r>
          </w:p>
        </w:tc>
        <w:tc>
          <w:tcPr>
            <w:tcW w:w="11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натуральный</w:t>
            </w:r>
          </w:p>
        </w:tc>
        <w:tc>
          <w:tcPr>
            <w:tcW w:w="5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гармонический вид. </w:t>
            </w:r>
            <w:proofErr w:type="spellStart"/>
            <w:r w:rsidRPr="002920EF">
              <w:rPr>
                <w:rFonts w:ascii="Times New Roman" w:eastAsiaTheme="minorEastAsia" w:hAnsi="Times New Roman"/>
                <w:sz w:val="24"/>
                <w:szCs w:val="24"/>
              </w:rPr>
              <w:t>Ув</w:t>
            </w:r>
            <w:proofErr w:type="spellEnd"/>
            <w:r w:rsidRPr="002920EF">
              <w:rPr>
                <w:rFonts w:ascii="Times New Roman" w:eastAsiaTheme="minorEastAsia" w:hAnsi="Times New Roman"/>
                <w:sz w:val="24"/>
                <w:szCs w:val="24"/>
              </w:rPr>
              <w:t>. 2 как</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характерный</w:t>
            </w:r>
          </w:p>
        </w:tc>
        <w:tc>
          <w:tcPr>
            <w:tcW w:w="5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интервал</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18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гармонического</w:t>
            </w:r>
          </w:p>
        </w:tc>
        <w:tc>
          <w:tcPr>
            <w:tcW w:w="11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вида,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разрешение  в  </w:t>
            </w:r>
            <w:proofErr w:type="gramStart"/>
            <w:r w:rsidRPr="002920EF">
              <w:rPr>
                <w:rFonts w:ascii="Times New Roman" w:eastAsiaTheme="minorEastAsia" w:hAnsi="Times New Roman"/>
                <w:sz w:val="24"/>
                <w:szCs w:val="24"/>
              </w:rPr>
              <w:t>ч</w:t>
            </w:r>
            <w:proofErr w:type="gramEnd"/>
            <w:r w:rsidRPr="002920EF">
              <w:rPr>
                <w:rFonts w:ascii="Times New Roman" w:eastAsiaTheme="minorEastAsia" w:hAnsi="Times New Roman"/>
                <w:sz w:val="24"/>
                <w:szCs w:val="24"/>
              </w:rPr>
              <w:t>.4;  терции  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кварты на главных ступенях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334"/>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34"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лада  с  разрешением.  t</w:t>
            </w:r>
            <w:r w:rsidRPr="002920EF">
              <w:rPr>
                <w:rFonts w:ascii="Times New Roman" w:eastAsiaTheme="minorEastAsia" w:hAnsi="Times New Roman"/>
                <w:sz w:val="32"/>
                <w:szCs w:val="32"/>
                <w:vertAlign w:val="subscript"/>
              </w:rPr>
              <w:t>53,</w:t>
            </w:r>
            <w:r w:rsidRPr="002920EF">
              <w:rPr>
                <w:rFonts w:ascii="Times New Roman" w:eastAsiaTheme="minorEastAsia" w:hAnsi="Times New Roman"/>
                <w:sz w:val="24"/>
                <w:szCs w:val="24"/>
              </w:rPr>
              <w:t>s</w:t>
            </w:r>
            <w:r w:rsidRPr="002920EF">
              <w:rPr>
                <w:rFonts w:ascii="Times New Roman" w:eastAsiaTheme="minorEastAsia" w:hAnsi="Times New Roman"/>
                <w:sz w:val="32"/>
                <w:szCs w:val="32"/>
                <w:vertAlign w:val="subscript"/>
              </w:rPr>
              <w:t>53,</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28"/>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6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27" w:lineRule="exact"/>
              <w:ind w:left="100"/>
              <w:rPr>
                <w:rFonts w:ascii="Times New Roman" w:eastAsiaTheme="minorEastAsia" w:hAnsi="Times New Roman"/>
                <w:sz w:val="24"/>
                <w:szCs w:val="24"/>
              </w:rPr>
            </w:pPr>
            <w:r w:rsidRPr="002920EF">
              <w:rPr>
                <w:rFonts w:ascii="Times New Roman" w:eastAsiaTheme="minorEastAsia" w:hAnsi="Times New Roman"/>
                <w:sz w:val="20"/>
                <w:szCs w:val="20"/>
              </w:rPr>
              <w:t>D</w:t>
            </w:r>
            <w:r w:rsidRPr="002920EF">
              <w:rPr>
                <w:rFonts w:ascii="Times New Roman" w:eastAsiaTheme="minorEastAsia" w:hAnsi="Times New Roman"/>
                <w:sz w:val="26"/>
                <w:szCs w:val="26"/>
                <w:vertAlign w:val="subscript"/>
              </w:rPr>
              <w:t>53</w:t>
            </w:r>
            <w:r w:rsidRPr="002920EF">
              <w:rPr>
                <w:rFonts w:ascii="Times New Roman" w:eastAsiaTheme="minorEastAsia" w:hAnsi="Times New Roman"/>
                <w:sz w:val="20"/>
                <w:szCs w:val="20"/>
              </w:rPr>
              <w:t>.</w:t>
            </w:r>
          </w:p>
        </w:tc>
        <w:tc>
          <w:tcPr>
            <w:tcW w:w="5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10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r>
      <w:tr w:rsidR="002A38CE" w:rsidRPr="002920EF" w:rsidTr="00C175E3">
        <w:trPr>
          <w:trHeight w:val="25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3.</w:t>
            </w:r>
          </w:p>
        </w:tc>
        <w:tc>
          <w:tcPr>
            <w:tcW w:w="16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Мелодический</w:t>
            </w:r>
          </w:p>
        </w:tc>
        <w:tc>
          <w:tcPr>
            <w:tcW w:w="5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60"/>
              <w:rPr>
                <w:rFonts w:ascii="Times New Roman" w:eastAsiaTheme="minorEastAsia" w:hAnsi="Times New Roman"/>
                <w:sz w:val="24"/>
                <w:szCs w:val="24"/>
              </w:rPr>
            </w:pPr>
            <w:r w:rsidRPr="002920EF">
              <w:rPr>
                <w:rFonts w:ascii="Times New Roman" w:eastAsiaTheme="minorEastAsia" w:hAnsi="Times New Roman"/>
                <w:w w:val="98"/>
                <w:sz w:val="24"/>
                <w:szCs w:val="24"/>
              </w:rPr>
              <w:t>вид</w:t>
            </w:r>
          </w:p>
        </w:tc>
        <w:tc>
          <w:tcPr>
            <w:tcW w:w="11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7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особенность</w:t>
            </w:r>
          </w:p>
        </w:tc>
        <w:tc>
          <w:tcPr>
            <w:tcW w:w="5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7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верхнего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334"/>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тетрахорда V</w:t>
            </w:r>
          </w:p>
        </w:tc>
        <w:tc>
          <w:tcPr>
            <w:tcW w:w="5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334" w:lineRule="exact"/>
              <w:ind w:left="20"/>
              <w:rPr>
                <w:rFonts w:ascii="Times New Roman" w:eastAsiaTheme="minorEastAsia" w:hAnsi="Times New Roman"/>
                <w:sz w:val="24"/>
                <w:szCs w:val="24"/>
              </w:rPr>
            </w:pPr>
            <w:r w:rsidRPr="002920EF">
              <w:rPr>
                <w:rFonts w:ascii="Times New Roman" w:eastAsiaTheme="minorEastAsia" w:hAnsi="Times New Roman"/>
                <w:sz w:val="24"/>
                <w:szCs w:val="24"/>
              </w:rPr>
              <w:t>VI</w:t>
            </w:r>
            <w:r w:rsidRPr="002920EF">
              <w:rPr>
                <w:rFonts w:ascii="Times New Roman" w:eastAsiaTheme="minorEastAsia" w:hAnsi="Times New Roman"/>
                <w:sz w:val="32"/>
                <w:szCs w:val="32"/>
                <w:vertAlign w:val="superscript"/>
              </w:rPr>
              <w:t>+</w:t>
            </w:r>
          </w:p>
        </w:tc>
        <w:tc>
          <w:tcPr>
            <w:tcW w:w="11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VII+ I по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18"/>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6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пройденным</w:t>
            </w:r>
          </w:p>
        </w:tc>
        <w:tc>
          <w:tcPr>
            <w:tcW w:w="164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7"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минорным</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тональностям. Знак бекар.</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541"/>
        </w:trPr>
        <w:tc>
          <w:tcPr>
            <w:tcW w:w="5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280"/>
              <w:jc w:val="right"/>
              <w:rPr>
                <w:rFonts w:ascii="Times New Roman" w:eastAsiaTheme="minorEastAsia" w:hAnsi="Times New Roman"/>
                <w:sz w:val="24"/>
                <w:szCs w:val="24"/>
              </w:rPr>
            </w:pPr>
          </w:p>
        </w:tc>
      </w:tr>
      <w:tr w:rsidR="002A38CE" w:rsidRPr="002920EF" w:rsidTr="00C175E3">
        <w:trPr>
          <w:trHeight w:val="278"/>
        </w:trPr>
        <w:tc>
          <w:tcPr>
            <w:tcW w:w="540" w:type="dxa"/>
            <w:tcBorders>
              <w:top w:val="single" w:sz="8" w:space="0" w:color="auto"/>
              <w:left w:val="nil"/>
              <w:bottom w:val="nil"/>
              <w:right w:val="single" w:sz="8" w:space="0" w:color="auto"/>
            </w:tcBorders>
            <w:vAlign w:val="bottom"/>
          </w:tcPr>
          <w:p w:rsidR="002A38CE" w:rsidRPr="002920EF" w:rsidRDefault="00856B40"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856B40">
              <w:rPr>
                <w:rFonts w:asciiTheme="minorHAnsi" w:eastAsiaTheme="minorEastAsia" w:hAnsiTheme="minorHAnsi" w:cstheme="minorBidi"/>
                <w:noProof/>
                <w:lang w:val="en-US" w:eastAsia="en-US"/>
              </w:rPr>
              <w:pict>
                <v:line id="_x0000_s1044" style="position:absolute;left:0;text-align:left;z-index:-251644928;mso-position-horizontal-relative:page;mso-position-vertical-relative:page" from="79.7pt,56.6pt" to="79.7pt,715.9pt" o:allowincell="f" strokeweight=".48pt">
                  <w10:wrap anchorx="page" anchory="page"/>
                </v:line>
              </w:pict>
            </w:r>
            <w:r w:rsidRPr="00856B40">
              <w:rPr>
                <w:rFonts w:asciiTheme="minorHAnsi" w:eastAsiaTheme="minorEastAsia" w:hAnsiTheme="minorHAnsi" w:cstheme="minorBidi"/>
                <w:noProof/>
                <w:lang w:val="en-US" w:eastAsia="en-US"/>
              </w:rPr>
              <w:pict>
                <v:line id="_x0000_s1045" style="position:absolute;left:0;text-align:left;z-index:-251643904;mso-position-horizontal-relative:page;mso-position-vertical-relative:page" from="575pt,56.6pt" to="575pt,715.9pt" o:allowincell="f" strokeweight=".48pt">
                  <w10:wrap anchorx="page" anchory="page"/>
                </v:line>
              </w:pict>
            </w:r>
            <w:r w:rsidR="002A38CE" w:rsidRPr="002920EF">
              <w:rPr>
                <w:rFonts w:ascii="Times New Roman" w:eastAsiaTheme="minorEastAsia" w:hAnsi="Times New Roman"/>
                <w:w w:val="99"/>
                <w:sz w:val="24"/>
                <w:szCs w:val="24"/>
              </w:rPr>
              <w:t>4.</w:t>
            </w:r>
          </w:p>
        </w:tc>
        <w:tc>
          <w:tcPr>
            <w:tcW w:w="1440" w:type="dxa"/>
            <w:gridSpan w:val="2"/>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1840" w:type="dxa"/>
            <w:gridSpan w:val="5"/>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 xml:space="preserve">интервалов   </w:t>
            </w:r>
            <w:proofErr w:type="gramStart"/>
            <w:r w:rsidRPr="002920EF">
              <w:rPr>
                <w:rFonts w:ascii="Times New Roman" w:eastAsiaTheme="minorEastAsia" w:hAnsi="Times New Roman"/>
                <w:sz w:val="24"/>
                <w:szCs w:val="24"/>
              </w:rPr>
              <w:t>в</w:t>
            </w:r>
            <w:proofErr w:type="gramEnd"/>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обращении</w:t>
            </w:r>
            <w:proofErr w:type="gramEnd"/>
            <w:r w:rsidRPr="002920EF">
              <w:rPr>
                <w:rFonts w:ascii="Times New Roman" w:eastAsiaTheme="minorEastAsia" w:hAnsi="Times New Roman"/>
                <w:sz w:val="24"/>
                <w:szCs w:val="24"/>
              </w:rPr>
              <w:t xml:space="preserve"> 1 – 8, 2 – 7, 3 – 6.</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4 – 5; ч – ч,  </w:t>
            </w:r>
            <w:proofErr w:type="gramStart"/>
            <w:r w:rsidRPr="002920EF">
              <w:rPr>
                <w:rFonts w:ascii="Times New Roman" w:eastAsiaTheme="minorEastAsia" w:hAnsi="Times New Roman"/>
                <w:sz w:val="24"/>
                <w:szCs w:val="24"/>
              </w:rPr>
              <w:t>м – б</w:t>
            </w:r>
            <w:proofErr w:type="gramEnd"/>
            <w:r w:rsidRPr="002920EF">
              <w:rPr>
                <w:rFonts w:ascii="Times New Roman" w:eastAsiaTheme="minorEastAsia" w:hAnsi="Times New Roman"/>
                <w:sz w:val="24"/>
                <w:szCs w:val="24"/>
              </w:rPr>
              <w:t xml:space="preserve">, б – м,  </w:t>
            </w:r>
            <w:proofErr w:type="spellStart"/>
            <w:r w:rsidRPr="002920EF">
              <w:rPr>
                <w:rFonts w:ascii="Times New Roman" w:eastAsiaTheme="minorEastAsia" w:hAnsi="Times New Roman"/>
                <w:sz w:val="24"/>
                <w:szCs w:val="24"/>
              </w:rPr>
              <w:t>ув</w:t>
            </w:r>
            <w:proofErr w:type="spellEnd"/>
            <w:r w:rsidRPr="002920EF">
              <w:rPr>
                <w:rFonts w:ascii="Times New Roman" w:eastAsiaTheme="minorEastAsia" w:hAnsi="Times New Roman"/>
                <w:sz w:val="24"/>
                <w:szCs w:val="24"/>
              </w:rPr>
              <w:t xml:space="preserve"> –</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ум, ум</w:t>
            </w:r>
            <w:proofErr w:type="gramStart"/>
            <w:r w:rsidRPr="002920EF">
              <w:rPr>
                <w:rFonts w:ascii="Times New Roman" w:eastAsiaTheme="minorEastAsia" w:hAnsi="Times New Roman"/>
                <w:sz w:val="24"/>
                <w:szCs w:val="24"/>
              </w:rPr>
              <w:t>.</w:t>
            </w:r>
            <w:proofErr w:type="gramEnd"/>
            <w:r w:rsidRPr="002920EF">
              <w:rPr>
                <w:rFonts w:ascii="Times New Roman" w:eastAsiaTheme="minorEastAsia" w:hAnsi="Times New Roman"/>
                <w:sz w:val="24"/>
                <w:szCs w:val="24"/>
              </w:rPr>
              <w:t xml:space="preserve"> – </w:t>
            </w:r>
            <w:proofErr w:type="spellStart"/>
            <w:proofErr w:type="gramStart"/>
            <w:r w:rsidRPr="002920EF">
              <w:rPr>
                <w:rFonts w:ascii="Times New Roman" w:eastAsiaTheme="minorEastAsia" w:hAnsi="Times New Roman"/>
                <w:sz w:val="24"/>
                <w:szCs w:val="24"/>
              </w:rPr>
              <w:t>у</w:t>
            </w:r>
            <w:proofErr w:type="gramEnd"/>
            <w:r w:rsidRPr="002920EF">
              <w:rPr>
                <w:rFonts w:ascii="Times New Roman" w:eastAsiaTheme="minorEastAsia" w:hAnsi="Times New Roman"/>
                <w:sz w:val="24"/>
                <w:szCs w:val="24"/>
              </w:rPr>
              <w:t>в</w:t>
            </w:r>
            <w:proofErr w:type="spellEnd"/>
            <w:r w:rsidRPr="002920EF">
              <w:rPr>
                <w:rFonts w:ascii="Times New Roman" w:eastAsiaTheme="minorEastAsia" w:hAnsi="Times New Roman"/>
                <w:sz w:val="24"/>
                <w:szCs w:val="24"/>
              </w:rPr>
              <w:t>.</w:t>
            </w: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5.</w:t>
            </w: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 xml:space="preserve">Типы движения голосов </w:t>
            </w:r>
            <w:proofErr w:type="gramStart"/>
            <w:r w:rsidRPr="002920EF">
              <w:rPr>
                <w:rFonts w:ascii="Times New Roman" w:eastAsiaTheme="minorEastAsia" w:hAnsi="Times New Roman"/>
                <w:sz w:val="24"/>
                <w:szCs w:val="24"/>
              </w:rPr>
              <w:t>при</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разрешении: </w:t>
            </w:r>
            <w:proofErr w:type="gramStart"/>
            <w:r w:rsidRPr="002920EF">
              <w:rPr>
                <w:rFonts w:ascii="Times New Roman" w:eastAsiaTheme="minorEastAsia" w:hAnsi="Times New Roman"/>
                <w:sz w:val="24"/>
                <w:szCs w:val="24"/>
              </w:rPr>
              <w:t>параллельное</w:t>
            </w:r>
            <w:proofErr w:type="gramEnd"/>
            <w:r w:rsidRPr="002920EF">
              <w:rPr>
                <w:rFonts w:ascii="Times New Roman" w:eastAsiaTheme="minorEastAsia" w:hAnsi="Times New Roman"/>
                <w:sz w:val="24"/>
                <w:szCs w:val="24"/>
              </w:rPr>
              <w: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противоположное,</w:t>
            </w:r>
          </w:p>
        </w:tc>
        <w:tc>
          <w:tcPr>
            <w:tcW w:w="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косвенное.</w:t>
            </w:r>
          </w:p>
        </w:tc>
        <w:tc>
          <w:tcPr>
            <w:tcW w:w="1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6.</w:t>
            </w:r>
          </w:p>
        </w:tc>
        <w:tc>
          <w:tcPr>
            <w:tcW w:w="14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пройденных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ритмических</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40"/>
              <w:rPr>
                <w:rFonts w:ascii="Times New Roman" w:eastAsiaTheme="minorEastAsia" w:hAnsi="Times New Roman"/>
                <w:sz w:val="24"/>
                <w:szCs w:val="24"/>
              </w:rPr>
            </w:pPr>
            <w:r w:rsidRPr="002920EF">
              <w:rPr>
                <w:rFonts w:ascii="Times New Roman" w:eastAsiaTheme="minorEastAsia" w:hAnsi="Times New Roman"/>
                <w:sz w:val="24"/>
                <w:szCs w:val="24"/>
              </w:rPr>
              <w:t>групп</w:t>
            </w:r>
          </w:p>
        </w:tc>
        <w:tc>
          <w:tcPr>
            <w:tcW w:w="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размерах</w:t>
            </w:r>
            <w:proofErr w:type="gramEnd"/>
          </w:p>
        </w:tc>
        <w:tc>
          <w:tcPr>
            <w:tcW w:w="4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8"/>
                <w:sz w:val="24"/>
                <w:szCs w:val="24"/>
              </w:rPr>
              <w:t>2/4,</w:t>
            </w:r>
          </w:p>
        </w:tc>
        <w:tc>
          <w:tcPr>
            <w:tcW w:w="15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3/4.   Новая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7"/>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ритмическая  группа  восьмая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 точкой и шестнадцатая как</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характерный</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60"/>
              <w:rPr>
                <w:rFonts w:ascii="Times New Roman" w:eastAsiaTheme="minorEastAsia" w:hAnsi="Times New Roman"/>
                <w:sz w:val="24"/>
                <w:szCs w:val="24"/>
              </w:rPr>
            </w:pPr>
            <w:r w:rsidRPr="002920EF">
              <w:rPr>
                <w:rFonts w:ascii="Times New Roman" w:eastAsiaTheme="minorEastAsia" w:hAnsi="Times New Roman"/>
                <w:sz w:val="24"/>
                <w:szCs w:val="24"/>
              </w:rPr>
              <w:t>ритм</w:t>
            </w:r>
          </w:p>
        </w:tc>
        <w:tc>
          <w:tcPr>
            <w:tcW w:w="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для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марша.</w:t>
            </w:r>
          </w:p>
        </w:tc>
        <w:tc>
          <w:tcPr>
            <w:tcW w:w="1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Музыкальные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примеры и ритм построения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фраз и предложений.</w:t>
            </w:r>
          </w:p>
        </w:tc>
        <w:tc>
          <w:tcPr>
            <w:tcW w:w="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7.</w:t>
            </w:r>
          </w:p>
        </w:tc>
        <w:tc>
          <w:tcPr>
            <w:tcW w:w="1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Интервалы</w:t>
            </w:r>
          </w:p>
        </w:tc>
        <w:tc>
          <w:tcPr>
            <w:tcW w:w="1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5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устойчивых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ступенях</w:t>
            </w:r>
            <w:proofErr w:type="gramEnd"/>
          </w:p>
        </w:tc>
        <w:tc>
          <w:tcPr>
            <w:tcW w:w="13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40"/>
              <w:rPr>
                <w:rFonts w:ascii="Times New Roman" w:eastAsiaTheme="minorEastAsia" w:hAnsi="Times New Roman"/>
                <w:sz w:val="24"/>
                <w:szCs w:val="24"/>
              </w:rPr>
            </w:pPr>
            <w:r w:rsidRPr="002920EF">
              <w:rPr>
                <w:rFonts w:ascii="Times New Roman" w:eastAsiaTheme="minorEastAsia" w:hAnsi="Times New Roman"/>
                <w:sz w:val="24"/>
                <w:szCs w:val="24"/>
              </w:rPr>
              <w:t>мажора.</w:t>
            </w:r>
          </w:p>
        </w:tc>
        <w:tc>
          <w:tcPr>
            <w:tcW w:w="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Пары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интервалов в обращении б.3</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902E3A"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7"/>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lang w:val="en-US"/>
              </w:rPr>
            </w:pPr>
            <w:r w:rsidRPr="002A38CE">
              <w:rPr>
                <w:rFonts w:ascii="Times New Roman" w:eastAsiaTheme="minorEastAsia" w:hAnsi="Times New Roman"/>
                <w:sz w:val="24"/>
                <w:szCs w:val="24"/>
                <w:lang w:val="en-US"/>
              </w:rPr>
              <w:t xml:space="preserve">– </w:t>
            </w:r>
            <w:r w:rsidRPr="002920EF">
              <w:rPr>
                <w:rFonts w:ascii="Times New Roman" w:eastAsiaTheme="minorEastAsia" w:hAnsi="Times New Roman"/>
                <w:sz w:val="24"/>
                <w:szCs w:val="24"/>
              </w:rPr>
              <w:t>м</w:t>
            </w:r>
            <w:r w:rsidRPr="002A38CE">
              <w:rPr>
                <w:rFonts w:ascii="Times New Roman" w:eastAsiaTheme="minorEastAsia" w:hAnsi="Times New Roman"/>
                <w:sz w:val="24"/>
                <w:szCs w:val="24"/>
                <w:lang w:val="en-US"/>
              </w:rPr>
              <w:t xml:space="preserve">.6 (I – III), </w:t>
            </w:r>
            <w:r w:rsidRPr="002920EF">
              <w:rPr>
                <w:rFonts w:ascii="Times New Roman" w:eastAsiaTheme="minorEastAsia" w:hAnsi="Times New Roman"/>
                <w:sz w:val="24"/>
                <w:szCs w:val="24"/>
              </w:rPr>
              <w:t>м</w:t>
            </w:r>
            <w:r w:rsidRPr="002A38CE">
              <w:rPr>
                <w:rFonts w:ascii="Times New Roman" w:eastAsiaTheme="minorEastAsia" w:hAnsi="Times New Roman"/>
                <w:sz w:val="24"/>
                <w:szCs w:val="24"/>
                <w:lang w:val="en-US"/>
              </w:rPr>
              <w:t xml:space="preserve">. 3 – </w:t>
            </w:r>
            <w:r w:rsidRPr="002920EF">
              <w:rPr>
                <w:rFonts w:ascii="Times New Roman" w:eastAsiaTheme="minorEastAsia" w:hAnsi="Times New Roman"/>
                <w:sz w:val="24"/>
                <w:szCs w:val="24"/>
              </w:rPr>
              <w:t>б</w:t>
            </w:r>
            <w:r w:rsidRPr="002A38CE">
              <w:rPr>
                <w:rFonts w:ascii="Times New Roman" w:eastAsiaTheme="minorEastAsia" w:hAnsi="Times New Roman"/>
                <w:sz w:val="24"/>
                <w:szCs w:val="24"/>
                <w:lang w:val="en-US"/>
              </w:rPr>
              <w:t>.6 (III –</w:t>
            </w:r>
          </w:p>
        </w:tc>
        <w:tc>
          <w:tcPr>
            <w:tcW w:w="128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184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170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1280" w:type="dxa"/>
            <w:tcBorders>
              <w:top w:val="nil"/>
              <w:left w:val="nil"/>
              <w:bottom w:val="nil"/>
              <w:right w:val="nil"/>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258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V), ч.4 – ч.5 (V – I).</w:t>
            </w:r>
          </w:p>
        </w:tc>
        <w:tc>
          <w:tcPr>
            <w:tcW w:w="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8.</w:t>
            </w: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Упражнение «Сигнал трубы»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использованием</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пройденных</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20"/>
              <w:rPr>
                <w:rFonts w:ascii="Times New Roman" w:eastAsiaTheme="minorEastAsia" w:hAnsi="Times New Roman"/>
                <w:sz w:val="24"/>
                <w:szCs w:val="24"/>
              </w:rPr>
            </w:pPr>
            <w:r w:rsidRPr="002920EF">
              <w:rPr>
                <w:rFonts w:ascii="Times New Roman" w:eastAsiaTheme="minorEastAsia" w:hAnsi="Times New Roman"/>
                <w:sz w:val="24"/>
                <w:szCs w:val="24"/>
              </w:rPr>
              <w:t>ритмов</w:t>
            </w:r>
          </w:p>
        </w:tc>
        <w:tc>
          <w:tcPr>
            <w:tcW w:w="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58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короткого пунктира.</w:t>
            </w:r>
          </w:p>
        </w:tc>
        <w:tc>
          <w:tcPr>
            <w:tcW w:w="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9.</w:t>
            </w:r>
          </w:p>
        </w:tc>
        <w:tc>
          <w:tcPr>
            <w:tcW w:w="328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Упражнение «Сигнал трубы»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использованием</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пройденных</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20"/>
              <w:rPr>
                <w:rFonts w:ascii="Times New Roman" w:eastAsiaTheme="minorEastAsia" w:hAnsi="Times New Roman"/>
                <w:sz w:val="24"/>
                <w:szCs w:val="24"/>
              </w:rPr>
            </w:pPr>
            <w:r w:rsidRPr="002920EF">
              <w:rPr>
                <w:rFonts w:ascii="Times New Roman" w:eastAsiaTheme="minorEastAsia" w:hAnsi="Times New Roman"/>
                <w:sz w:val="24"/>
                <w:szCs w:val="24"/>
              </w:rPr>
              <w:t>ритмов</w:t>
            </w:r>
          </w:p>
        </w:tc>
        <w:tc>
          <w:tcPr>
            <w:tcW w:w="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короткого</w:t>
            </w:r>
          </w:p>
        </w:tc>
        <w:tc>
          <w:tcPr>
            <w:tcW w:w="1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пунктира.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6"/>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10</w:t>
            </w:r>
          </w:p>
        </w:tc>
        <w:tc>
          <w:tcPr>
            <w:tcW w:w="258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Контрольный урок</w:t>
            </w:r>
          </w:p>
        </w:tc>
        <w:tc>
          <w:tcPr>
            <w:tcW w:w="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bl>
    <w:p w:rsidR="002A38CE" w:rsidRDefault="002A38CE" w:rsidP="002A38CE">
      <w:pPr>
        <w:widowControl w:val="0"/>
        <w:autoSpaceDE w:val="0"/>
        <w:autoSpaceDN w:val="0"/>
        <w:adjustRightInd w:val="0"/>
        <w:spacing w:after="0" w:line="1" w:lineRule="exact"/>
        <w:rPr>
          <w:rFonts w:ascii="Times New Roman" w:hAnsi="Times New Roman"/>
          <w:sz w:val="24"/>
          <w:szCs w:val="24"/>
        </w:rPr>
      </w:pPr>
    </w:p>
    <w:p w:rsidR="002A38CE" w:rsidRDefault="002A38CE" w:rsidP="002A38CE">
      <w:pPr>
        <w:widowControl w:val="0"/>
        <w:autoSpaceDE w:val="0"/>
        <w:autoSpaceDN w:val="0"/>
        <w:adjustRightInd w:val="0"/>
        <w:spacing w:after="0" w:line="240" w:lineRule="auto"/>
        <w:ind w:left="4200"/>
        <w:rPr>
          <w:rFonts w:ascii="Times New Roman" w:hAnsi="Times New Roman"/>
          <w:sz w:val="24"/>
          <w:szCs w:val="24"/>
        </w:rPr>
      </w:pPr>
      <w:r>
        <w:rPr>
          <w:rFonts w:ascii="Times New Roman" w:hAnsi="Times New Roman"/>
          <w:b/>
          <w:bCs/>
          <w:sz w:val="32"/>
          <w:szCs w:val="32"/>
        </w:rPr>
        <w:t>4 четверть</w:t>
      </w:r>
    </w:p>
    <w:tbl>
      <w:tblPr>
        <w:tblW w:w="0" w:type="auto"/>
        <w:tblLayout w:type="fixed"/>
        <w:tblCellMar>
          <w:left w:w="0" w:type="dxa"/>
          <w:right w:w="0" w:type="dxa"/>
        </w:tblCellMar>
        <w:tblLook w:val="0000"/>
      </w:tblPr>
      <w:tblGrid>
        <w:gridCol w:w="540"/>
        <w:gridCol w:w="1400"/>
        <w:gridCol w:w="380"/>
        <w:gridCol w:w="240"/>
        <w:gridCol w:w="560"/>
        <w:gridCol w:w="700"/>
        <w:gridCol w:w="1280"/>
        <w:gridCol w:w="1840"/>
        <w:gridCol w:w="1700"/>
        <w:gridCol w:w="1280"/>
      </w:tblGrid>
      <w:tr w:rsidR="002A38CE" w:rsidRPr="002920EF" w:rsidTr="00C175E3">
        <w:trPr>
          <w:trHeight w:val="257"/>
        </w:trPr>
        <w:tc>
          <w:tcPr>
            <w:tcW w:w="5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40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56"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Интервалы</w:t>
            </w:r>
          </w:p>
        </w:tc>
        <w:tc>
          <w:tcPr>
            <w:tcW w:w="38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56" w:lineRule="exact"/>
              <w:ind w:left="60"/>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500" w:type="dxa"/>
            <w:gridSpan w:val="3"/>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устойчивых</w:t>
            </w: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56"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ступенях</w:t>
            </w:r>
            <w:proofErr w:type="gramEnd"/>
          </w:p>
        </w:tc>
        <w:tc>
          <w:tcPr>
            <w:tcW w:w="11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240"/>
              <w:jc w:val="center"/>
              <w:rPr>
                <w:rFonts w:ascii="Times New Roman" w:eastAsiaTheme="minorEastAsia" w:hAnsi="Times New Roman"/>
                <w:sz w:val="24"/>
                <w:szCs w:val="24"/>
              </w:rPr>
            </w:pPr>
            <w:r w:rsidRPr="002920EF">
              <w:rPr>
                <w:rFonts w:ascii="Times New Roman" w:eastAsiaTheme="minorEastAsia" w:hAnsi="Times New Roman"/>
                <w:sz w:val="24"/>
                <w:szCs w:val="24"/>
              </w:rPr>
              <w:t>минора.</w:t>
            </w:r>
          </w:p>
        </w:tc>
        <w:tc>
          <w:tcPr>
            <w:tcW w:w="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Пары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интервалов в обращении </w:t>
            </w:r>
            <w:proofErr w:type="gramStart"/>
            <w:r w:rsidRPr="002920EF">
              <w:rPr>
                <w:rFonts w:ascii="Times New Roman" w:eastAsiaTheme="minorEastAsia" w:hAnsi="Times New Roman"/>
                <w:sz w:val="24"/>
                <w:szCs w:val="24"/>
              </w:rPr>
              <w:t>м</w:t>
            </w:r>
            <w:proofErr w:type="gramEnd"/>
            <w:r w:rsidRPr="002920EF">
              <w:rPr>
                <w:rFonts w:ascii="Times New Roman" w:eastAsiaTheme="minorEastAsia" w:hAnsi="Times New Roman"/>
                <w:sz w:val="24"/>
                <w:szCs w:val="24"/>
              </w:rPr>
              <w:t>.3</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902E3A"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5"/>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lang w:val="en-US"/>
              </w:rPr>
            </w:pPr>
            <w:r w:rsidRPr="002A38CE">
              <w:rPr>
                <w:rFonts w:ascii="Times New Roman" w:eastAsiaTheme="minorEastAsia" w:hAnsi="Times New Roman"/>
                <w:sz w:val="24"/>
                <w:szCs w:val="24"/>
                <w:lang w:val="en-US"/>
              </w:rPr>
              <w:t xml:space="preserve">– </w:t>
            </w:r>
            <w:r w:rsidRPr="002920EF">
              <w:rPr>
                <w:rFonts w:ascii="Times New Roman" w:eastAsiaTheme="minorEastAsia" w:hAnsi="Times New Roman"/>
                <w:sz w:val="24"/>
                <w:szCs w:val="24"/>
              </w:rPr>
              <w:t>б</w:t>
            </w:r>
            <w:r w:rsidRPr="002A38CE">
              <w:rPr>
                <w:rFonts w:ascii="Times New Roman" w:eastAsiaTheme="minorEastAsia" w:hAnsi="Times New Roman"/>
                <w:sz w:val="24"/>
                <w:szCs w:val="24"/>
                <w:lang w:val="en-US"/>
              </w:rPr>
              <w:t xml:space="preserve"> 6 (I – III), </w:t>
            </w:r>
            <w:r w:rsidRPr="002920EF">
              <w:rPr>
                <w:rFonts w:ascii="Times New Roman" w:eastAsiaTheme="minorEastAsia" w:hAnsi="Times New Roman"/>
                <w:sz w:val="24"/>
                <w:szCs w:val="24"/>
              </w:rPr>
              <w:t>б</w:t>
            </w:r>
            <w:r w:rsidRPr="002A38CE">
              <w:rPr>
                <w:rFonts w:ascii="Times New Roman" w:eastAsiaTheme="minorEastAsia" w:hAnsi="Times New Roman"/>
                <w:sz w:val="24"/>
                <w:szCs w:val="24"/>
                <w:lang w:val="en-US"/>
              </w:rPr>
              <w:t xml:space="preserve">. 3 – </w:t>
            </w:r>
            <w:r w:rsidRPr="002920EF">
              <w:rPr>
                <w:rFonts w:ascii="Times New Roman" w:eastAsiaTheme="minorEastAsia" w:hAnsi="Times New Roman"/>
                <w:sz w:val="24"/>
                <w:szCs w:val="24"/>
              </w:rPr>
              <w:t>м</w:t>
            </w:r>
            <w:r w:rsidRPr="002A38CE">
              <w:rPr>
                <w:rFonts w:ascii="Times New Roman" w:eastAsiaTheme="minorEastAsia" w:hAnsi="Times New Roman"/>
                <w:sz w:val="24"/>
                <w:szCs w:val="24"/>
                <w:lang w:val="en-US"/>
              </w:rPr>
              <w:t>.6 (III -</w:t>
            </w:r>
          </w:p>
        </w:tc>
        <w:tc>
          <w:tcPr>
            <w:tcW w:w="128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184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170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1280" w:type="dxa"/>
            <w:tcBorders>
              <w:top w:val="nil"/>
              <w:left w:val="nil"/>
              <w:bottom w:val="nil"/>
              <w:right w:val="nil"/>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328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V,   ч.4   –   ч.5   (V   –   I).</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5"/>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Упражнение «Сигнал трубы»</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25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Интервал  септима  </w:t>
            </w:r>
            <w:proofErr w:type="gramStart"/>
            <w:r w:rsidRPr="002920EF">
              <w:rPr>
                <w:rFonts w:ascii="Times New Roman" w:eastAsiaTheme="minorEastAsia" w:hAnsi="Times New Roman"/>
                <w:sz w:val="24"/>
                <w:szCs w:val="24"/>
              </w:rPr>
              <w:t>м</w:t>
            </w:r>
            <w:proofErr w:type="gramEnd"/>
            <w:r w:rsidRPr="002920EF">
              <w:rPr>
                <w:rFonts w:ascii="Times New Roman" w:eastAsiaTheme="minorEastAsia" w:hAnsi="Times New Roman"/>
                <w:sz w:val="24"/>
                <w:szCs w:val="24"/>
              </w:rPr>
              <w:t>.7</w:t>
            </w:r>
          </w:p>
        </w:tc>
        <w:tc>
          <w:tcPr>
            <w:tcW w:w="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и  б</w:t>
            </w:r>
            <w:proofErr w:type="gramEnd"/>
            <w:r w:rsidRPr="002920EF">
              <w:rPr>
                <w:rFonts w:ascii="Times New Roman" w:eastAsiaTheme="minorEastAsia" w:hAnsi="Times New Roman"/>
                <w:sz w:val="24"/>
                <w:szCs w:val="24"/>
              </w:rPr>
              <w:t>.7</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на  ступенях  лада.  М.  7  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мажоре</w:t>
            </w:r>
            <w:proofErr w:type="gramEnd"/>
            <w:r w:rsidRPr="002920EF">
              <w:rPr>
                <w:rFonts w:ascii="Times New Roman" w:eastAsiaTheme="minorEastAsia" w:hAnsi="Times New Roman"/>
                <w:sz w:val="24"/>
                <w:szCs w:val="24"/>
              </w:rPr>
              <w:t xml:space="preserve"> и миноре в каденции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 разрешением.</w:t>
            </w:r>
          </w:p>
        </w:tc>
        <w:tc>
          <w:tcPr>
            <w:tcW w:w="2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3.</w:t>
            </w:r>
          </w:p>
        </w:tc>
        <w:tc>
          <w:tcPr>
            <w:tcW w:w="14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Интервал</w:t>
            </w:r>
          </w:p>
        </w:tc>
        <w:tc>
          <w:tcPr>
            <w:tcW w:w="6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80"/>
              <w:rPr>
                <w:rFonts w:ascii="Times New Roman" w:eastAsiaTheme="minorEastAsia" w:hAnsi="Times New Roman"/>
                <w:sz w:val="24"/>
                <w:szCs w:val="24"/>
              </w:rPr>
            </w:pPr>
            <w:r w:rsidRPr="002920EF">
              <w:rPr>
                <w:rFonts w:ascii="Times New Roman" w:eastAsiaTheme="minorEastAsia" w:hAnsi="Times New Roman"/>
                <w:sz w:val="24"/>
                <w:szCs w:val="24"/>
              </w:rPr>
              <w:t>ум.</w:t>
            </w:r>
          </w:p>
        </w:tc>
        <w:tc>
          <w:tcPr>
            <w:tcW w:w="5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7</w:t>
            </w:r>
          </w:p>
        </w:tc>
        <w:tc>
          <w:tcPr>
            <w:tcW w:w="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гармоническом</w:t>
            </w:r>
          </w:p>
        </w:tc>
        <w:tc>
          <w:tcPr>
            <w:tcW w:w="15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миноре</w:t>
            </w:r>
            <w:proofErr w:type="gramEnd"/>
            <w:r w:rsidRPr="002920EF">
              <w:rPr>
                <w:rFonts w:ascii="Times New Roman" w:eastAsiaTheme="minorEastAsia" w:hAnsi="Times New Roman"/>
                <w:sz w:val="24"/>
                <w:szCs w:val="24"/>
              </w:rPr>
              <w:t xml:space="preserve">  как</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обращение</w:t>
            </w:r>
          </w:p>
        </w:tc>
        <w:tc>
          <w:tcPr>
            <w:tcW w:w="6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40"/>
              <w:jc w:val="center"/>
              <w:rPr>
                <w:rFonts w:ascii="Times New Roman" w:eastAsiaTheme="minorEastAsia" w:hAnsi="Times New Roman"/>
                <w:sz w:val="24"/>
                <w:szCs w:val="24"/>
              </w:rPr>
            </w:pPr>
            <w:proofErr w:type="spellStart"/>
            <w:r w:rsidRPr="002920EF">
              <w:rPr>
                <w:rFonts w:ascii="Times New Roman" w:eastAsiaTheme="minorEastAsia" w:hAnsi="Times New Roman"/>
                <w:w w:val="95"/>
                <w:sz w:val="24"/>
                <w:szCs w:val="24"/>
              </w:rPr>
              <w:t>ув</w:t>
            </w:r>
            <w:proofErr w:type="spellEnd"/>
            <w:r w:rsidRPr="002920EF">
              <w:rPr>
                <w:rFonts w:ascii="Times New Roman" w:eastAsiaTheme="minorEastAsia" w:hAnsi="Times New Roman"/>
                <w:w w:val="95"/>
                <w:sz w:val="24"/>
                <w:szCs w:val="24"/>
              </w:rPr>
              <w:t>.</w:t>
            </w:r>
          </w:p>
        </w:tc>
        <w:tc>
          <w:tcPr>
            <w:tcW w:w="5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характерные</w:t>
            </w:r>
          </w:p>
        </w:tc>
        <w:tc>
          <w:tcPr>
            <w:tcW w:w="3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интервалы</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bl>
    <w:p w:rsidR="002A38CE" w:rsidRDefault="002A38CE" w:rsidP="002A38CE">
      <w:pPr>
        <w:widowControl w:val="0"/>
        <w:autoSpaceDE w:val="0"/>
        <w:autoSpaceDN w:val="0"/>
        <w:adjustRightInd w:val="0"/>
        <w:spacing w:after="0" w:line="242" w:lineRule="exact"/>
        <w:rPr>
          <w:rFonts w:ascii="Times New Roman" w:hAnsi="Times New Roman"/>
          <w:sz w:val="24"/>
          <w:szCs w:val="24"/>
        </w:rPr>
      </w:pPr>
    </w:p>
    <w:tbl>
      <w:tblPr>
        <w:tblW w:w="9990" w:type="dxa"/>
        <w:tblInd w:w="10" w:type="dxa"/>
        <w:tblLayout w:type="fixed"/>
        <w:tblCellMar>
          <w:left w:w="0" w:type="dxa"/>
          <w:right w:w="0" w:type="dxa"/>
        </w:tblCellMar>
        <w:tblLook w:val="0000"/>
      </w:tblPr>
      <w:tblGrid>
        <w:gridCol w:w="540"/>
        <w:gridCol w:w="500"/>
        <w:gridCol w:w="300"/>
        <w:gridCol w:w="200"/>
        <w:gridCol w:w="180"/>
        <w:gridCol w:w="240"/>
        <w:gridCol w:w="20"/>
        <w:gridCol w:w="300"/>
        <w:gridCol w:w="20"/>
        <w:gridCol w:w="20"/>
        <w:gridCol w:w="460"/>
        <w:gridCol w:w="40"/>
        <w:gridCol w:w="440"/>
        <w:gridCol w:w="140"/>
        <w:gridCol w:w="60"/>
        <w:gridCol w:w="120"/>
        <w:gridCol w:w="240"/>
        <w:gridCol w:w="20"/>
        <w:gridCol w:w="1260"/>
        <w:gridCol w:w="20"/>
        <w:gridCol w:w="20"/>
        <w:gridCol w:w="140"/>
        <w:gridCol w:w="540"/>
        <w:gridCol w:w="1140"/>
        <w:gridCol w:w="1680"/>
        <w:gridCol w:w="40"/>
        <w:gridCol w:w="1280"/>
        <w:gridCol w:w="30"/>
      </w:tblGrid>
      <w:tr w:rsidR="002A38CE" w:rsidRPr="002920EF" w:rsidTr="00C175E3">
        <w:trPr>
          <w:trHeight w:val="283"/>
        </w:trPr>
        <w:tc>
          <w:tcPr>
            <w:tcW w:w="540" w:type="dxa"/>
            <w:tcBorders>
              <w:top w:val="single" w:sz="8" w:space="0" w:color="auto"/>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6"/>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гармонического вида минора.</w:t>
            </w:r>
          </w:p>
        </w:tc>
        <w:tc>
          <w:tcPr>
            <w:tcW w:w="1280" w:type="dxa"/>
            <w:gridSpan w:val="2"/>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4.</w:t>
            </w: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00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главных</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85"/>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51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8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трезвучий лада  на I</w:t>
            </w: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20"/>
              <w:rPr>
                <w:rFonts w:ascii="Times New Roman" w:eastAsiaTheme="minorEastAsia" w:hAnsi="Times New Roman"/>
                <w:sz w:val="24"/>
                <w:szCs w:val="24"/>
              </w:rPr>
            </w:pPr>
            <w:r w:rsidRPr="002920EF">
              <w:rPr>
                <w:rFonts w:ascii="Times New Roman" w:eastAsiaTheme="minorEastAsia" w:hAnsi="Times New Roman"/>
                <w:sz w:val="24"/>
                <w:szCs w:val="24"/>
              </w:rPr>
              <w:t>IV</w:t>
            </w: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V</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ступенях</w:t>
            </w:r>
            <w:proofErr w:type="gramEnd"/>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60"/>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мажорных</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055566"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тональностях</w:t>
            </w:r>
            <w:proofErr w:type="gramEnd"/>
            <w:r w:rsidRPr="002920EF">
              <w:rPr>
                <w:rFonts w:ascii="Times New Roman" w:eastAsiaTheme="minorEastAsia" w:hAnsi="Times New Roman"/>
                <w:sz w:val="24"/>
                <w:szCs w:val="24"/>
              </w:rPr>
              <w:t xml:space="preserve">: </w:t>
            </w:r>
            <w:proofErr w:type="gramStart"/>
            <w:r w:rsidRPr="002920EF">
              <w:rPr>
                <w:rFonts w:ascii="Times New Roman" w:eastAsiaTheme="minorEastAsia" w:hAnsi="Times New Roman"/>
                <w:sz w:val="24"/>
                <w:szCs w:val="24"/>
              </w:rPr>
              <w:t>До</w:t>
            </w:r>
            <w:proofErr w:type="gramEnd"/>
            <w:r w:rsidRPr="002920EF">
              <w:rPr>
                <w:rFonts w:ascii="Times New Roman" w:eastAsiaTheme="minorEastAsia" w:hAnsi="Times New Roman"/>
                <w:sz w:val="24"/>
                <w:szCs w:val="24"/>
              </w:rPr>
              <w:t xml:space="preserve"> </w:t>
            </w:r>
            <w:proofErr w:type="gramStart"/>
            <w:r w:rsidRPr="002920EF">
              <w:rPr>
                <w:rFonts w:ascii="Times New Roman" w:eastAsiaTheme="minorEastAsia" w:hAnsi="Times New Roman"/>
                <w:sz w:val="24"/>
                <w:szCs w:val="24"/>
              </w:rPr>
              <w:t>мажор</w:t>
            </w:r>
            <w:proofErr w:type="gramEnd"/>
            <w:r w:rsidRPr="002920EF">
              <w:rPr>
                <w:rFonts w:ascii="Times New Roman" w:eastAsiaTheme="minorEastAsia" w:hAnsi="Times New Roman"/>
                <w:sz w:val="24"/>
                <w:szCs w:val="24"/>
              </w:rPr>
              <w:t xml:space="preserve"> и Фа</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40"/>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применением</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использования</w:t>
            </w:r>
          </w:p>
        </w:tc>
        <w:tc>
          <w:tcPr>
            <w:tcW w:w="11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460"/>
              <w:rPr>
                <w:rFonts w:ascii="Times New Roman" w:eastAsiaTheme="minorEastAsia" w:hAnsi="Times New Roman"/>
                <w:sz w:val="24"/>
                <w:szCs w:val="24"/>
              </w:rPr>
            </w:pPr>
            <w:r w:rsidRPr="002920EF">
              <w:rPr>
                <w:rFonts w:ascii="Times New Roman" w:eastAsiaTheme="minorEastAsia" w:hAnsi="Times New Roman"/>
                <w:sz w:val="24"/>
                <w:szCs w:val="24"/>
              </w:rPr>
              <w:t>их</w:t>
            </w: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гармоническом</w:t>
            </w: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сопровождении</w:t>
            </w:r>
            <w:proofErr w:type="gramEnd"/>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к  знакомым</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мелодиям.</w:t>
            </w: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5.</w:t>
            </w: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00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главных</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85"/>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51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8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трезвучий лада на  I</w:t>
            </w: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20"/>
              <w:rPr>
                <w:rFonts w:ascii="Times New Roman" w:eastAsiaTheme="minorEastAsia" w:hAnsi="Times New Roman"/>
                <w:sz w:val="24"/>
                <w:szCs w:val="24"/>
              </w:rPr>
            </w:pPr>
            <w:r w:rsidRPr="002920EF">
              <w:rPr>
                <w:rFonts w:ascii="Times New Roman" w:eastAsiaTheme="minorEastAsia" w:hAnsi="Times New Roman"/>
                <w:sz w:val="24"/>
                <w:szCs w:val="24"/>
              </w:rPr>
              <w:t>IV</w:t>
            </w: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V</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ступенях</w:t>
            </w:r>
            <w:proofErr w:type="gramEnd"/>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60"/>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мажорных</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тональностях</w:t>
            </w:r>
            <w:proofErr w:type="gramEnd"/>
            <w:r w:rsidRPr="002920EF">
              <w:rPr>
                <w:rFonts w:ascii="Times New Roman" w:eastAsiaTheme="minorEastAsia" w:hAnsi="Times New Roman"/>
                <w:sz w:val="24"/>
                <w:szCs w:val="24"/>
              </w:rPr>
              <w:t>: Соль мажор и</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Ре   мажор</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применением</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использования</w:t>
            </w:r>
          </w:p>
        </w:tc>
        <w:tc>
          <w:tcPr>
            <w:tcW w:w="11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460"/>
              <w:rPr>
                <w:rFonts w:ascii="Times New Roman" w:eastAsiaTheme="minorEastAsia" w:hAnsi="Times New Roman"/>
                <w:sz w:val="24"/>
                <w:szCs w:val="24"/>
              </w:rPr>
            </w:pPr>
            <w:r w:rsidRPr="002920EF">
              <w:rPr>
                <w:rFonts w:ascii="Times New Roman" w:eastAsiaTheme="minorEastAsia" w:hAnsi="Times New Roman"/>
                <w:sz w:val="24"/>
                <w:szCs w:val="24"/>
              </w:rPr>
              <w:t>их</w:t>
            </w: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гармоническом</w:t>
            </w: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сопровождении</w:t>
            </w:r>
            <w:proofErr w:type="gramEnd"/>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к  знакомым</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мелодиям.</w:t>
            </w: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6.</w:t>
            </w: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00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главных</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85"/>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51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8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трезвучий лада на  I</w:t>
            </w: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20"/>
              <w:rPr>
                <w:rFonts w:ascii="Times New Roman" w:eastAsiaTheme="minorEastAsia" w:hAnsi="Times New Roman"/>
                <w:sz w:val="24"/>
                <w:szCs w:val="24"/>
              </w:rPr>
            </w:pPr>
            <w:r w:rsidRPr="002920EF">
              <w:rPr>
                <w:rFonts w:ascii="Times New Roman" w:eastAsiaTheme="minorEastAsia" w:hAnsi="Times New Roman"/>
                <w:sz w:val="24"/>
                <w:szCs w:val="24"/>
              </w:rPr>
              <w:t>IV</w:t>
            </w: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V</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ступенях</w:t>
            </w:r>
            <w:proofErr w:type="gramEnd"/>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60"/>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минорных</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055566"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тональностях</w:t>
            </w:r>
            <w:proofErr w:type="gramEnd"/>
            <w:r w:rsidRPr="002920EF">
              <w:rPr>
                <w:rFonts w:ascii="Times New Roman" w:eastAsiaTheme="minorEastAsia" w:hAnsi="Times New Roman"/>
                <w:sz w:val="24"/>
                <w:szCs w:val="24"/>
              </w:rPr>
              <w:t>: ля минор и ре</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минор</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применением</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использования</w:t>
            </w:r>
          </w:p>
        </w:tc>
        <w:tc>
          <w:tcPr>
            <w:tcW w:w="11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460"/>
              <w:rPr>
                <w:rFonts w:ascii="Times New Roman" w:eastAsiaTheme="minorEastAsia" w:hAnsi="Times New Roman"/>
                <w:sz w:val="24"/>
                <w:szCs w:val="24"/>
              </w:rPr>
            </w:pPr>
            <w:r w:rsidRPr="002920EF">
              <w:rPr>
                <w:rFonts w:ascii="Times New Roman" w:eastAsiaTheme="minorEastAsia" w:hAnsi="Times New Roman"/>
                <w:sz w:val="24"/>
                <w:szCs w:val="24"/>
              </w:rPr>
              <w:t>их</w:t>
            </w: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гармоническом</w:t>
            </w: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сопровождении</w:t>
            </w:r>
            <w:proofErr w:type="gramEnd"/>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к  знакомым</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мелодиям.</w:t>
            </w: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7.</w:t>
            </w: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00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главных</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85"/>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51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8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трезвучий лада на  I</w:t>
            </w: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20"/>
              <w:rPr>
                <w:rFonts w:ascii="Times New Roman" w:eastAsiaTheme="minorEastAsia" w:hAnsi="Times New Roman"/>
                <w:sz w:val="24"/>
                <w:szCs w:val="24"/>
              </w:rPr>
            </w:pPr>
            <w:r w:rsidRPr="002920EF">
              <w:rPr>
                <w:rFonts w:ascii="Times New Roman" w:eastAsiaTheme="minorEastAsia" w:hAnsi="Times New Roman"/>
                <w:sz w:val="24"/>
                <w:szCs w:val="24"/>
              </w:rPr>
              <w:t>IV</w:t>
            </w: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V</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ступенях</w:t>
            </w:r>
            <w:proofErr w:type="gramEnd"/>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60"/>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минорных</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055566"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8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тональностях</w:t>
            </w:r>
            <w:proofErr w:type="gramEnd"/>
            <w:r w:rsidRPr="002920EF">
              <w:rPr>
                <w:rFonts w:ascii="Times New Roman" w:eastAsiaTheme="minorEastAsia" w:hAnsi="Times New Roman"/>
                <w:sz w:val="24"/>
                <w:szCs w:val="24"/>
              </w:rPr>
              <w:t>: ми минор и си</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минор</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применением</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использования</w:t>
            </w:r>
          </w:p>
        </w:tc>
        <w:tc>
          <w:tcPr>
            <w:tcW w:w="11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460"/>
              <w:rPr>
                <w:rFonts w:ascii="Times New Roman" w:eastAsiaTheme="minorEastAsia" w:hAnsi="Times New Roman"/>
                <w:sz w:val="24"/>
                <w:szCs w:val="24"/>
              </w:rPr>
            </w:pPr>
            <w:r w:rsidRPr="002920EF">
              <w:rPr>
                <w:rFonts w:ascii="Times New Roman" w:eastAsiaTheme="minorEastAsia" w:hAnsi="Times New Roman"/>
                <w:sz w:val="24"/>
                <w:szCs w:val="24"/>
              </w:rPr>
              <w:t>их</w:t>
            </w: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7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гармоническом</w:t>
            </w: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сопровождении</w:t>
            </w:r>
            <w:proofErr w:type="gramEnd"/>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к  знакомым</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мелодиям.</w:t>
            </w: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8.</w:t>
            </w: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w w:val="97"/>
                <w:sz w:val="24"/>
                <w:szCs w:val="24"/>
              </w:rPr>
              <w:t>Закрепление.</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Контрольный</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85"/>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6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136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3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51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314"/>
        </w:trPr>
        <w:tc>
          <w:tcPr>
            <w:tcW w:w="5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313" w:lineRule="exact"/>
              <w:ind w:left="540"/>
              <w:rPr>
                <w:rFonts w:ascii="Times New Roman" w:eastAsiaTheme="minorEastAsia" w:hAnsi="Times New Roman"/>
                <w:sz w:val="24"/>
                <w:szCs w:val="24"/>
              </w:rPr>
            </w:pPr>
            <w:r w:rsidRPr="002920EF">
              <w:rPr>
                <w:rFonts w:ascii="Times New Roman" w:eastAsiaTheme="minorEastAsia" w:hAnsi="Times New Roman"/>
                <w:b/>
                <w:bCs/>
                <w:w w:val="98"/>
                <w:sz w:val="28"/>
                <w:szCs w:val="28"/>
              </w:rPr>
              <w:t>3 класс</w:t>
            </w:r>
          </w:p>
        </w:tc>
        <w:tc>
          <w:tcPr>
            <w:tcW w:w="1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66"/>
        </w:trPr>
        <w:tc>
          <w:tcPr>
            <w:tcW w:w="5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3280" w:type="dxa"/>
            <w:gridSpan w:val="1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2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72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055566" w:rsidTr="00C175E3">
        <w:trPr>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328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140"/>
              <w:rPr>
                <w:rFonts w:ascii="Times New Roman" w:eastAsiaTheme="minorEastAsia" w:hAnsi="Times New Roman"/>
                <w:sz w:val="24"/>
                <w:szCs w:val="24"/>
              </w:rPr>
            </w:pPr>
            <w:r w:rsidRPr="002920EF">
              <w:rPr>
                <w:rFonts w:ascii="Times New Roman" w:eastAsiaTheme="minorEastAsia" w:hAnsi="Times New Roman"/>
                <w:sz w:val="24"/>
                <w:szCs w:val="24"/>
              </w:rPr>
              <w:t>Наименование раздела, темы</w:t>
            </w:r>
          </w:p>
        </w:tc>
        <w:tc>
          <w:tcPr>
            <w:tcW w:w="132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0"/>
              <w:jc w:val="center"/>
              <w:rPr>
                <w:rFonts w:ascii="Times New Roman" w:eastAsiaTheme="minorEastAsia" w:hAnsi="Times New Roman"/>
                <w:sz w:val="24"/>
                <w:szCs w:val="24"/>
              </w:rPr>
            </w:pPr>
            <w:r w:rsidRPr="002920EF">
              <w:rPr>
                <w:rFonts w:ascii="Times New Roman" w:eastAsiaTheme="minorEastAsia" w:hAnsi="Times New Roman"/>
                <w:w w:val="97"/>
                <w:sz w:val="24"/>
                <w:szCs w:val="24"/>
              </w:rPr>
              <w:t>Вид</w:t>
            </w: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468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75"/>
              <w:jc w:val="right"/>
              <w:rPr>
                <w:rFonts w:ascii="Times New Roman" w:eastAsiaTheme="minorEastAsia" w:hAnsi="Times New Roman"/>
                <w:sz w:val="24"/>
                <w:szCs w:val="24"/>
              </w:rPr>
            </w:pPr>
            <w:r w:rsidRPr="002920EF">
              <w:rPr>
                <w:rFonts w:ascii="Times New Roman" w:eastAsiaTheme="minorEastAsia" w:hAnsi="Times New Roman"/>
                <w:sz w:val="24"/>
                <w:szCs w:val="24"/>
              </w:rPr>
              <w:t>Общий объем времени (в часах)</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52"/>
        </w:trPr>
        <w:tc>
          <w:tcPr>
            <w:tcW w:w="540" w:type="dxa"/>
            <w:vMerge w:val="restart"/>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w w:val="95"/>
                <w:sz w:val="24"/>
                <w:szCs w:val="24"/>
              </w:rPr>
              <w:t>№</w:t>
            </w: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320" w:type="dxa"/>
            <w:gridSpan w:val="4"/>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40"/>
              <w:jc w:val="center"/>
              <w:rPr>
                <w:rFonts w:ascii="Times New Roman" w:eastAsiaTheme="minorEastAsia" w:hAnsi="Times New Roman"/>
                <w:sz w:val="24"/>
                <w:szCs w:val="24"/>
              </w:rPr>
            </w:pPr>
            <w:r w:rsidRPr="002920EF">
              <w:rPr>
                <w:rFonts w:ascii="Times New Roman" w:eastAsiaTheme="minorEastAsia" w:hAnsi="Times New Roman"/>
                <w:w w:val="98"/>
                <w:sz w:val="24"/>
                <w:szCs w:val="24"/>
              </w:rPr>
              <w:t>учебного</w:t>
            </w:r>
          </w:p>
        </w:tc>
        <w:tc>
          <w:tcPr>
            <w:tcW w:w="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6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04"/>
        </w:trPr>
        <w:tc>
          <w:tcPr>
            <w:tcW w:w="540" w:type="dxa"/>
            <w:vMerge/>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320" w:type="dxa"/>
            <w:gridSpan w:val="4"/>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680" w:type="dxa"/>
            <w:gridSpan w:val="2"/>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1" w:lineRule="exact"/>
              <w:ind w:right="85"/>
              <w:jc w:val="center"/>
              <w:rPr>
                <w:rFonts w:ascii="Times New Roman" w:eastAsiaTheme="minorEastAsia" w:hAnsi="Times New Roman"/>
                <w:sz w:val="24"/>
                <w:szCs w:val="24"/>
              </w:rPr>
            </w:pPr>
            <w:r w:rsidRPr="002920EF">
              <w:rPr>
                <w:rFonts w:ascii="Times New Roman" w:eastAsiaTheme="minorEastAsia" w:hAnsi="Times New Roman"/>
                <w:w w:val="98"/>
                <w:sz w:val="20"/>
                <w:szCs w:val="20"/>
              </w:rPr>
              <w:t>Максимальная</w:t>
            </w:r>
          </w:p>
        </w:tc>
        <w:tc>
          <w:tcPr>
            <w:tcW w:w="1680" w:type="dxa"/>
            <w:vMerge w:val="restart"/>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1" w:lineRule="exact"/>
              <w:ind w:left="100"/>
              <w:rPr>
                <w:rFonts w:ascii="Times New Roman" w:eastAsiaTheme="minorEastAsia" w:hAnsi="Times New Roman"/>
                <w:sz w:val="24"/>
                <w:szCs w:val="24"/>
              </w:rPr>
            </w:pPr>
            <w:r w:rsidRPr="002920EF">
              <w:rPr>
                <w:rFonts w:ascii="Times New Roman" w:eastAsiaTheme="minorEastAsia" w:hAnsi="Times New Roman"/>
                <w:sz w:val="20"/>
                <w:szCs w:val="20"/>
              </w:rPr>
              <w:t>Аудиторные</w:t>
            </w:r>
          </w:p>
        </w:tc>
        <w:tc>
          <w:tcPr>
            <w:tcW w:w="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28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1" w:lineRule="exact"/>
              <w:ind w:left="80"/>
              <w:rPr>
                <w:rFonts w:ascii="Times New Roman" w:eastAsiaTheme="minorEastAsia" w:hAnsi="Times New Roman"/>
                <w:sz w:val="24"/>
                <w:szCs w:val="24"/>
              </w:rPr>
            </w:pPr>
            <w:proofErr w:type="spellStart"/>
            <w:r w:rsidRPr="002920EF">
              <w:rPr>
                <w:rFonts w:ascii="Times New Roman" w:eastAsiaTheme="minorEastAsia" w:hAnsi="Times New Roman"/>
                <w:sz w:val="20"/>
                <w:szCs w:val="20"/>
              </w:rPr>
              <w:t>Самостояте</w:t>
            </w:r>
            <w:proofErr w:type="spellEnd"/>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0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320" w:type="dxa"/>
            <w:gridSpan w:val="4"/>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40"/>
              <w:jc w:val="center"/>
              <w:rPr>
                <w:rFonts w:ascii="Times New Roman" w:eastAsiaTheme="minorEastAsia" w:hAnsi="Times New Roman"/>
                <w:sz w:val="24"/>
                <w:szCs w:val="24"/>
              </w:rPr>
            </w:pPr>
            <w:r w:rsidRPr="002920EF">
              <w:rPr>
                <w:rFonts w:ascii="Times New Roman" w:eastAsiaTheme="minorEastAsia" w:hAnsi="Times New Roman"/>
                <w:sz w:val="24"/>
                <w:szCs w:val="24"/>
              </w:rPr>
              <w:t>занятия</w:t>
            </w: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680" w:type="dxa"/>
            <w:gridSpan w:val="2"/>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680" w:type="dxa"/>
            <w:vMerge/>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28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69"/>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320" w:type="dxa"/>
            <w:gridSpan w:val="4"/>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680" w:type="dxa"/>
            <w:gridSpan w:val="2"/>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29" w:lineRule="exact"/>
              <w:ind w:right="85"/>
              <w:jc w:val="center"/>
              <w:rPr>
                <w:rFonts w:ascii="Times New Roman" w:eastAsiaTheme="minorEastAsia" w:hAnsi="Times New Roman"/>
                <w:sz w:val="24"/>
                <w:szCs w:val="24"/>
              </w:rPr>
            </w:pPr>
            <w:r w:rsidRPr="002920EF">
              <w:rPr>
                <w:rFonts w:ascii="Times New Roman" w:eastAsiaTheme="minorEastAsia" w:hAnsi="Times New Roman"/>
                <w:sz w:val="20"/>
                <w:szCs w:val="20"/>
              </w:rPr>
              <w:t>учебная нагрузка</w:t>
            </w:r>
          </w:p>
        </w:tc>
        <w:tc>
          <w:tcPr>
            <w:tcW w:w="1680" w:type="dxa"/>
            <w:vMerge w:val="restart"/>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29" w:lineRule="exact"/>
              <w:ind w:left="100"/>
              <w:rPr>
                <w:rFonts w:ascii="Times New Roman" w:eastAsiaTheme="minorEastAsia" w:hAnsi="Times New Roman"/>
                <w:sz w:val="24"/>
                <w:szCs w:val="24"/>
              </w:rPr>
            </w:pPr>
            <w:r w:rsidRPr="002920EF">
              <w:rPr>
                <w:rFonts w:ascii="Times New Roman" w:eastAsiaTheme="minorEastAsia" w:hAnsi="Times New Roman"/>
                <w:sz w:val="20"/>
                <w:szCs w:val="20"/>
              </w:rPr>
              <w:t>занятия</w:t>
            </w:r>
          </w:p>
        </w:tc>
        <w:tc>
          <w:tcPr>
            <w:tcW w:w="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28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29" w:lineRule="exact"/>
              <w:ind w:left="80"/>
              <w:rPr>
                <w:rFonts w:ascii="Times New Roman" w:eastAsiaTheme="minorEastAsia" w:hAnsi="Times New Roman"/>
                <w:sz w:val="24"/>
                <w:szCs w:val="24"/>
              </w:rPr>
            </w:pPr>
            <w:proofErr w:type="spellStart"/>
            <w:r w:rsidRPr="002920EF">
              <w:rPr>
                <w:rFonts w:ascii="Times New Roman" w:eastAsiaTheme="minorEastAsia" w:hAnsi="Times New Roman"/>
                <w:sz w:val="20"/>
                <w:szCs w:val="20"/>
              </w:rPr>
              <w:t>льная</w:t>
            </w:r>
            <w:proofErr w:type="spellEnd"/>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62"/>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42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2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4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680" w:type="dxa"/>
            <w:gridSpan w:val="2"/>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680" w:type="dxa"/>
            <w:vMerge/>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28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33"/>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18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54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5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42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2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4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6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29" w:lineRule="exact"/>
              <w:ind w:right="535"/>
              <w:jc w:val="right"/>
              <w:rPr>
                <w:rFonts w:ascii="Times New Roman" w:eastAsiaTheme="minorEastAsia" w:hAnsi="Times New Roman"/>
                <w:sz w:val="24"/>
                <w:szCs w:val="24"/>
              </w:rPr>
            </w:pPr>
            <w:r w:rsidRPr="002920EF">
              <w:rPr>
                <w:rFonts w:ascii="Times New Roman" w:eastAsiaTheme="minorEastAsia" w:hAnsi="Times New Roman"/>
                <w:sz w:val="20"/>
                <w:szCs w:val="20"/>
              </w:rPr>
              <w:t>работа</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314"/>
        </w:trPr>
        <w:tc>
          <w:tcPr>
            <w:tcW w:w="540" w:type="dxa"/>
            <w:tcBorders>
              <w:top w:val="nil"/>
              <w:left w:val="single" w:sz="8" w:space="0" w:color="auto"/>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1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314" w:lineRule="exact"/>
              <w:ind w:left="480"/>
              <w:rPr>
                <w:rFonts w:ascii="Times New Roman" w:eastAsiaTheme="minorEastAsia" w:hAnsi="Times New Roman"/>
                <w:sz w:val="24"/>
                <w:szCs w:val="24"/>
              </w:rPr>
            </w:pPr>
            <w:r w:rsidRPr="002920EF">
              <w:rPr>
                <w:rFonts w:ascii="Times New Roman" w:eastAsiaTheme="minorEastAsia" w:hAnsi="Times New Roman"/>
                <w:b/>
                <w:bCs/>
                <w:sz w:val="28"/>
                <w:szCs w:val="28"/>
              </w:rPr>
              <w:t>1 четверть</w:t>
            </w:r>
          </w:p>
        </w:tc>
        <w:tc>
          <w:tcPr>
            <w:tcW w:w="1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18"/>
        </w:trPr>
        <w:tc>
          <w:tcPr>
            <w:tcW w:w="540" w:type="dxa"/>
            <w:tcBorders>
              <w:top w:val="nil"/>
              <w:left w:val="single" w:sz="8" w:space="0" w:color="auto"/>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540" w:type="dxa"/>
            <w:gridSpan w:val="9"/>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3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6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1.</w:t>
            </w:r>
          </w:p>
        </w:tc>
        <w:tc>
          <w:tcPr>
            <w:tcW w:w="144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Тональности</w:t>
            </w: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55" w:lineRule="exact"/>
              <w:ind w:left="160"/>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540" w:type="dxa"/>
            <w:gridSpan w:val="9"/>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2  бемолями</w:t>
            </w:r>
          </w:p>
        </w:tc>
        <w:tc>
          <w:tcPr>
            <w:tcW w:w="12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8"/>
                <w:sz w:val="24"/>
                <w:szCs w:val="24"/>
              </w:rPr>
              <w:t>Урок</w:t>
            </w:r>
          </w:p>
        </w:tc>
        <w:tc>
          <w:tcPr>
            <w:tcW w:w="40" w:type="dxa"/>
            <w:gridSpan w:val="2"/>
            <w:tcBorders>
              <w:top w:val="nil"/>
              <w:left w:val="nil"/>
              <w:bottom w:val="single" w:sz="8" w:space="0" w:color="auto"/>
              <w:right w:val="single" w:sz="8" w:space="0" w:color="auto"/>
            </w:tcBorders>
            <w:shd w:val="clear" w:color="auto" w:fill="000000"/>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85"/>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6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55" w:lineRule="exact"/>
              <w:ind w:right="66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9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407"/>
        </w:trPr>
        <w:tc>
          <w:tcPr>
            <w:tcW w:w="5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335"/>
              <w:jc w:val="right"/>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055566" w:rsidTr="00C175E3">
        <w:trPr>
          <w:gridAfter w:val="1"/>
          <w:wAfter w:w="30" w:type="dxa"/>
          <w:trHeight w:val="278"/>
        </w:trPr>
        <w:tc>
          <w:tcPr>
            <w:tcW w:w="540" w:type="dxa"/>
            <w:tcBorders>
              <w:top w:val="single" w:sz="8" w:space="0" w:color="auto"/>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Си  бемоль  мажор  и  соль</w:t>
            </w:r>
          </w:p>
        </w:tc>
        <w:tc>
          <w:tcPr>
            <w:tcW w:w="1300" w:type="dxa"/>
            <w:gridSpan w:val="3"/>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5"/>
                <w:sz w:val="24"/>
                <w:szCs w:val="24"/>
              </w:rPr>
              <w:t>минор.</w:t>
            </w:r>
          </w:p>
        </w:tc>
        <w:tc>
          <w:tcPr>
            <w:tcW w:w="96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w w:val="97"/>
                <w:sz w:val="24"/>
                <w:szCs w:val="24"/>
              </w:rPr>
              <w:t>Работа</w:t>
            </w: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в Си бемоль</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мажоре</w:t>
            </w:r>
            <w:proofErr w:type="gramEnd"/>
            <w:r w:rsidRPr="002920EF">
              <w:rPr>
                <w:rFonts w:ascii="Times New Roman" w:eastAsiaTheme="minorEastAsia" w:hAnsi="Times New Roman"/>
                <w:sz w:val="24"/>
                <w:szCs w:val="24"/>
              </w:rPr>
              <w:t>:</w:t>
            </w:r>
          </w:p>
        </w:tc>
        <w:tc>
          <w:tcPr>
            <w:tcW w:w="1880" w:type="dxa"/>
            <w:gridSpan w:val="1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мелодические</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обороты,</w:t>
            </w:r>
          </w:p>
        </w:tc>
        <w:tc>
          <w:tcPr>
            <w:tcW w:w="150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
              <w:rPr>
                <w:rFonts w:ascii="Times New Roman" w:eastAsiaTheme="minorEastAsia" w:hAnsi="Times New Roman"/>
                <w:sz w:val="24"/>
                <w:szCs w:val="24"/>
              </w:rPr>
            </w:pPr>
            <w:r w:rsidRPr="002920EF">
              <w:rPr>
                <w:rFonts w:ascii="Times New Roman" w:eastAsiaTheme="minorEastAsia" w:hAnsi="Times New Roman"/>
                <w:sz w:val="24"/>
                <w:szCs w:val="24"/>
              </w:rPr>
              <w:t>интервалы</w:t>
            </w:r>
          </w:p>
        </w:tc>
        <w:tc>
          <w:tcPr>
            <w:tcW w:w="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устоях, T S D, </w:t>
            </w:r>
            <w:proofErr w:type="gramStart"/>
            <w:r w:rsidRPr="002920EF">
              <w:rPr>
                <w:rFonts w:ascii="Times New Roman" w:eastAsiaTheme="minorEastAsia" w:hAnsi="Times New Roman"/>
                <w:sz w:val="24"/>
                <w:szCs w:val="24"/>
              </w:rPr>
              <w:t>диатонические</w:t>
            </w:r>
            <w:proofErr w:type="gramEnd"/>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тритоны.</w:t>
            </w:r>
          </w:p>
        </w:tc>
        <w:tc>
          <w:tcPr>
            <w:tcW w:w="3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Тональности</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80"/>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2  бемолями</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Си  бемоль  мажор  и  соль</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5"/>
                <w:sz w:val="24"/>
                <w:szCs w:val="24"/>
              </w:rPr>
              <w:t>минор.</w:t>
            </w:r>
          </w:p>
        </w:tc>
        <w:tc>
          <w:tcPr>
            <w:tcW w:w="96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w w:val="97"/>
                <w:sz w:val="24"/>
                <w:szCs w:val="24"/>
              </w:rPr>
              <w:t>Работа</w:t>
            </w: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в Си бемоль</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мажоре</w:t>
            </w:r>
            <w:proofErr w:type="gramEnd"/>
            <w:r w:rsidRPr="002920EF">
              <w:rPr>
                <w:rFonts w:ascii="Times New Roman" w:eastAsiaTheme="minorEastAsia" w:hAnsi="Times New Roman"/>
                <w:sz w:val="24"/>
                <w:szCs w:val="24"/>
              </w:rPr>
              <w:t>:</w:t>
            </w:r>
          </w:p>
        </w:tc>
        <w:tc>
          <w:tcPr>
            <w:tcW w:w="1880" w:type="dxa"/>
            <w:gridSpan w:val="1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мелодические</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обороты,</w:t>
            </w:r>
          </w:p>
        </w:tc>
        <w:tc>
          <w:tcPr>
            <w:tcW w:w="150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
              <w:rPr>
                <w:rFonts w:ascii="Times New Roman" w:eastAsiaTheme="minorEastAsia" w:hAnsi="Times New Roman"/>
                <w:sz w:val="24"/>
                <w:szCs w:val="24"/>
              </w:rPr>
            </w:pPr>
            <w:r w:rsidRPr="002920EF">
              <w:rPr>
                <w:rFonts w:ascii="Times New Roman" w:eastAsiaTheme="minorEastAsia" w:hAnsi="Times New Roman"/>
                <w:sz w:val="24"/>
                <w:szCs w:val="24"/>
              </w:rPr>
              <w:t>интервалы</w:t>
            </w:r>
          </w:p>
        </w:tc>
        <w:tc>
          <w:tcPr>
            <w:tcW w:w="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1"/>
          <w:wAfter w:w="30" w:type="dxa"/>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устоях, T S D, </w:t>
            </w:r>
            <w:proofErr w:type="gramStart"/>
            <w:r w:rsidRPr="002920EF">
              <w:rPr>
                <w:rFonts w:ascii="Times New Roman" w:eastAsiaTheme="minorEastAsia" w:hAnsi="Times New Roman"/>
                <w:sz w:val="24"/>
                <w:szCs w:val="24"/>
              </w:rPr>
              <w:t>диатонические</w:t>
            </w:r>
            <w:proofErr w:type="gramEnd"/>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gridSpan w:val="1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тритоны. Закрепление.</w:t>
            </w:r>
          </w:p>
        </w:tc>
        <w:tc>
          <w:tcPr>
            <w:tcW w:w="38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3.</w:t>
            </w: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Жанровые</w:t>
            </w:r>
          </w:p>
        </w:tc>
        <w:tc>
          <w:tcPr>
            <w:tcW w:w="150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220"/>
              <w:rPr>
                <w:rFonts w:ascii="Times New Roman" w:eastAsiaTheme="minorEastAsia" w:hAnsi="Times New Roman"/>
                <w:sz w:val="24"/>
                <w:szCs w:val="24"/>
              </w:rPr>
            </w:pPr>
            <w:r w:rsidRPr="002920EF">
              <w:rPr>
                <w:rFonts w:ascii="Times New Roman" w:eastAsiaTheme="minorEastAsia" w:hAnsi="Times New Roman"/>
                <w:sz w:val="24"/>
                <w:szCs w:val="24"/>
              </w:rPr>
              <w:t>вариации</w:t>
            </w:r>
          </w:p>
        </w:tc>
        <w:tc>
          <w:tcPr>
            <w:tcW w:w="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использованием</w:t>
            </w: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пройденных</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gridSpan w:val="1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ритмических групп:</w:t>
            </w:r>
          </w:p>
        </w:tc>
        <w:tc>
          <w:tcPr>
            <w:tcW w:w="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Вальс 3/4</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Полька 2/4</w:t>
            </w:r>
          </w:p>
        </w:tc>
        <w:tc>
          <w:tcPr>
            <w:tcW w:w="3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4.</w:t>
            </w: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Жанровые</w:t>
            </w:r>
          </w:p>
        </w:tc>
        <w:tc>
          <w:tcPr>
            <w:tcW w:w="150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220"/>
              <w:rPr>
                <w:rFonts w:ascii="Times New Roman" w:eastAsiaTheme="minorEastAsia" w:hAnsi="Times New Roman"/>
                <w:sz w:val="24"/>
                <w:szCs w:val="24"/>
              </w:rPr>
            </w:pPr>
            <w:r w:rsidRPr="002920EF">
              <w:rPr>
                <w:rFonts w:ascii="Times New Roman" w:eastAsiaTheme="minorEastAsia" w:hAnsi="Times New Roman"/>
                <w:sz w:val="24"/>
                <w:szCs w:val="24"/>
              </w:rPr>
              <w:t>вариации</w:t>
            </w:r>
          </w:p>
        </w:tc>
        <w:tc>
          <w:tcPr>
            <w:tcW w:w="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использованием</w:t>
            </w: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пройденных</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gridSpan w:val="1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ритмических групп:</w:t>
            </w:r>
          </w:p>
        </w:tc>
        <w:tc>
          <w:tcPr>
            <w:tcW w:w="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Марш    2/4    или    4/4    </w:t>
            </w:r>
            <w:proofErr w:type="gramStart"/>
            <w:r w:rsidRPr="002920EF">
              <w:rPr>
                <w:rFonts w:ascii="Times New Roman" w:eastAsiaTheme="minorEastAsia" w:hAnsi="Times New Roman"/>
                <w:sz w:val="24"/>
                <w:szCs w:val="24"/>
              </w:rPr>
              <w:t>с</w:t>
            </w:r>
            <w:proofErr w:type="gramEnd"/>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использованием </w:t>
            </w:r>
            <w:proofErr w:type="gramStart"/>
            <w:r w:rsidRPr="002920EF">
              <w:rPr>
                <w:rFonts w:ascii="Times New Roman" w:eastAsiaTheme="minorEastAsia" w:hAnsi="Times New Roman"/>
                <w:sz w:val="24"/>
                <w:szCs w:val="24"/>
              </w:rPr>
              <w:t>ритмической</w:t>
            </w:r>
            <w:proofErr w:type="gramEnd"/>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группы  восьмая  с  точкой  и</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8"/>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шестнадцатая</w:t>
            </w:r>
          </w:p>
        </w:tc>
        <w:tc>
          <w:tcPr>
            <w:tcW w:w="116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5.</w:t>
            </w: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Тональность</w:t>
            </w:r>
          </w:p>
        </w:tc>
        <w:tc>
          <w:tcPr>
            <w:tcW w:w="150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соль  минор.</w:t>
            </w:r>
          </w:p>
        </w:tc>
        <w:tc>
          <w:tcPr>
            <w:tcW w:w="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3</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вида  минора,  </w:t>
            </w:r>
            <w:proofErr w:type="gramStart"/>
            <w:r w:rsidRPr="002920EF">
              <w:rPr>
                <w:rFonts w:ascii="Times New Roman" w:eastAsiaTheme="minorEastAsia" w:hAnsi="Times New Roman"/>
                <w:sz w:val="24"/>
                <w:szCs w:val="24"/>
              </w:rPr>
              <w:t>мелодические</w:t>
            </w:r>
            <w:proofErr w:type="gramEnd"/>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обороты,</w:t>
            </w:r>
          </w:p>
        </w:tc>
        <w:tc>
          <w:tcPr>
            <w:tcW w:w="150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
              <w:rPr>
                <w:rFonts w:ascii="Times New Roman" w:eastAsiaTheme="minorEastAsia" w:hAnsi="Times New Roman"/>
                <w:sz w:val="24"/>
                <w:szCs w:val="24"/>
              </w:rPr>
            </w:pPr>
            <w:r w:rsidRPr="002920EF">
              <w:rPr>
                <w:rFonts w:ascii="Times New Roman" w:eastAsiaTheme="minorEastAsia" w:hAnsi="Times New Roman"/>
                <w:sz w:val="24"/>
                <w:szCs w:val="24"/>
              </w:rPr>
              <w:t>интервалы</w:t>
            </w:r>
          </w:p>
        </w:tc>
        <w:tc>
          <w:tcPr>
            <w:tcW w:w="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устоях</w:t>
            </w:r>
            <w:proofErr w:type="gramStart"/>
            <w:r w:rsidRPr="002920EF">
              <w:rPr>
                <w:rFonts w:ascii="Times New Roman" w:eastAsiaTheme="minorEastAsia" w:hAnsi="Times New Roman"/>
                <w:sz w:val="24"/>
                <w:szCs w:val="24"/>
              </w:rPr>
              <w:t>.</w:t>
            </w:r>
            <w:proofErr w:type="gramEnd"/>
            <w:r w:rsidRPr="002920EF">
              <w:rPr>
                <w:rFonts w:ascii="Times New Roman" w:eastAsiaTheme="minorEastAsia" w:hAnsi="Times New Roman"/>
                <w:sz w:val="24"/>
                <w:szCs w:val="24"/>
              </w:rPr>
              <w:t xml:space="preserve"> «</w:t>
            </w:r>
            <w:proofErr w:type="gramStart"/>
            <w:r w:rsidRPr="002920EF">
              <w:rPr>
                <w:rFonts w:ascii="Times New Roman" w:eastAsiaTheme="minorEastAsia" w:hAnsi="Times New Roman"/>
                <w:sz w:val="24"/>
                <w:szCs w:val="24"/>
              </w:rPr>
              <w:t>с</w:t>
            </w:r>
            <w:proofErr w:type="gramEnd"/>
            <w:r w:rsidRPr="002920EF">
              <w:rPr>
                <w:rFonts w:ascii="Times New Roman" w:eastAsiaTheme="minorEastAsia" w:hAnsi="Times New Roman"/>
                <w:sz w:val="24"/>
                <w:szCs w:val="24"/>
              </w:rPr>
              <w:t xml:space="preserve">игнал трубы», </w:t>
            </w:r>
            <w:proofErr w:type="spellStart"/>
            <w:r w:rsidRPr="002920EF">
              <w:rPr>
                <w:rFonts w:ascii="Times New Roman" w:eastAsiaTheme="minorEastAsia" w:hAnsi="Times New Roman"/>
                <w:sz w:val="24"/>
                <w:szCs w:val="24"/>
              </w:rPr>
              <w:t>ув</w:t>
            </w:r>
            <w:proofErr w:type="spellEnd"/>
            <w:r w:rsidRPr="002920EF">
              <w:rPr>
                <w:rFonts w:ascii="Times New Roman" w:eastAsiaTheme="minorEastAsia" w:hAnsi="Times New Roman"/>
                <w:sz w:val="24"/>
                <w:szCs w:val="24"/>
              </w:rPr>
              <w:t>. 2</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gridSpan w:val="1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 ум. 7 с разрешением</w:t>
            </w:r>
          </w:p>
        </w:tc>
        <w:tc>
          <w:tcPr>
            <w:tcW w:w="38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6.</w:t>
            </w: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t</w:t>
            </w:r>
            <w:proofErr w:type="spellEnd"/>
            <w:r w:rsidRPr="002920EF">
              <w:rPr>
                <w:rFonts w:ascii="Times New Roman" w:eastAsiaTheme="minorEastAsia" w:hAnsi="Times New Roman"/>
                <w:sz w:val="24"/>
                <w:szCs w:val="24"/>
              </w:rPr>
              <w:t xml:space="preserve">   </w:t>
            </w:r>
            <w:proofErr w:type="spellStart"/>
            <w:r w:rsidRPr="002920EF">
              <w:rPr>
                <w:rFonts w:ascii="Times New Roman" w:eastAsiaTheme="minorEastAsia" w:hAnsi="Times New Roman"/>
                <w:sz w:val="24"/>
                <w:szCs w:val="24"/>
              </w:rPr>
              <w:t>s</w:t>
            </w:r>
            <w:proofErr w:type="spellEnd"/>
            <w:r w:rsidRPr="002920EF">
              <w:rPr>
                <w:rFonts w:ascii="Times New Roman" w:eastAsiaTheme="minorEastAsia" w:hAnsi="Times New Roman"/>
                <w:sz w:val="24"/>
                <w:szCs w:val="24"/>
              </w:rPr>
              <w:t xml:space="preserve">   </w:t>
            </w:r>
            <w:proofErr w:type="spellStart"/>
            <w:r w:rsidRPr="002920EF">
              <w:rPr>
                <w:rFonts w:ascii="Times New Roman" w:eastAsiaTheme="minorEastAsia" w:hAnsi="Times New Roman"/>
                <w:sz w:val="24"/>
                <w:szCs w:val="24"/>
              </w:rPr>
              <w:t>d</w:t>
            </w:r>
            <w:proofErr w:type="spellEnd"/>
            <w:r w:rsidRPr="002920EF">
              <w:rPr>
                <w:rFonts w:ascii="Times New Roman" w:eastAsiaTheme="minorEastAsia" w:hAnsi="Times New Roman"/>
                <w:sz w:val="24"/>
                <w:szCs w:val="24"/>
              </w:rPr>
              <w:t xml:space="preserve">   </w:t>
            </w:r>
            <w:proofErr w:type="spellStart"/>
            <w:r w:rsidRPr="002920EF">
              <w:rPr>
                <w:rFonts w:ascii="Times New Roman" w:eastAsiaTheme="minorEastAsia" w:hAnsi="Times New Roman"/>
                <w:sz w:val="24"/>
                <w:szCs w:val="24"/>
              </w:rPr>
              <w:t>D</w:t>
            </w:r>
            <w:proofErr w:type="spellEnd"/>
            <w:r w:rsidRPr="002920EF">
              <w:rPr>
                <w:rFonts w:ascii="Times New Roman" w:eastAsiaTheme="minorEastAsia" w:hAnsi="Times New Roman"/>
                <w:sz w:val="24"/>
                <w:szCs w:val="24"/>
              </w:rPr>
              <w:t>,</w:t>
            </w:r>
          </w:p>
        </w:tc>
        <w:tc>
          <w:tcPr>
            <w:tcW w:w="1880" w:type="dxa"/>
            <w:gridSpan w:val="1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гармонические</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обороты -</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tsd</w:t>
            </w:r>
            <w:proofErr w:type="spellEnd"/>
          </w:p>
        </w:tc>
        <w:tc>
          <w:tcPr>
            <w:tcW w:w="96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tdt</w:t>
            </w:r>
            <w:proofErr w:type="spellEnd"/>
            <w:r w:rsidRPr="002920EF">
              <w:rPr>
                <w:rFonts w:ascii="Times New Roman" w:eastAsiaTheme="minorEastAsia" w:hAnsi="Times New Roman"/>
                <w:sz w:val="24"/>
                <w:szCs w:val="24"/>
              </w:rPr>
              <w:t xml:space="preserve">   </w:t>
            </w:r>
            <w:proofErr w:type="spellStart"/>
            <w:r w:rsidRPr="002920EF">
              <w:rPr>
                <w:rFonts w:ascii="Times New Roman" w:eastAsiaTheme="minorEastAsia" w:hAnsi="Times New Roman"/>
                <w:sz w:val="24"/>
                <w:szCs w:val="24"/>
              </w:rPr>
              <w:t>tsDt</w:t>
            </w:r>
            <w:proofErr w:type="spellEnd"/>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к  мелодиям</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6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(выдержанные</w:t>
            </w:r>
            <w:proofErr w:type="gramEnd"/>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аккорды  или</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920" w:type="dxa"/>
            <w:gridSpan w:val="1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гармонический бас)</w:t>
            </w:r>
          </w:p>
        </w:tc>
        <w:tc>
          <w:tcPr>
            <w:tcW w:w="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80" w:type="dxa"/>
            <w:gridSpan w:val="1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7.</w:t>
            </w: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1880" w:type="dxa"/>
            <w:gridSpan w:val="1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параллельных</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тональностей до 2 – </w:t>
            </w:r>
            <w:proofErr w:type="spellStart"/>
            <w:r w:rsidRPr="002920EF">
              <w:rPr>
                <w:rFonts w:ascii="Times New Roman" w:eastAsiaTheme="minorEastAsia" w:hAnsi="Times New Roman"/>
                <w:sz w:val="24"/>
                <w:szCs w:val="24"/>
              </w:rPr>
              <w:t>х</w:t>
            </w:r>
            <w:proofErr w:type="spellEnd"/>
            <w:r w:rsidRPr="002920EF">
              <w:rPr>
                <w:rFonts w:ascii="Times New Roman" w:eastAsiaTheme="minorEastAsia" w:hAnsi="Times New Roman"/>
                <w:sz w:val="24"/>
                <w:szCs w:val="24"/>
              </w:rPr>
              <w:t xml:space="preserve"> знаков</w:t>
            </w:r>
          </w:p>
        </w:tc>
        <w:tc>
          <w:tcPr>
            <w:tcW w:w="130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8.</w:t>
            </w: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Понятие</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4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одноименные</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тональности</w:t>
            </w:r>
          </w:p>
        </w:tc>
        <w:tc>
          <w:tcPr>
            <w:tcW w:w="150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Соль  мажор</w:t>
            </w:r>
          </w:p>
        </w:tc>
        <w:tc>
          <w:tcPr>
            <w:tcW w:w="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соль  минор,  Ре  мажор  –  ре</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минор</w:t>
            </w:r>
          </w:p>
        </w:tc>
        <w:tc>
          <w:tcPr>
            <w:tcW w:w="6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0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2"/>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2"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9.</w:t>
            </w:r>
          </w:p>
        </w:tc>
        <w:tc>
          <w:tcPr>
            <w:tcW w:w="2920" w:type="dxa"/>
            <w:gridSpan w:val="1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62"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Контрольный урок</w:t>
            </w:r>
          </w:p>
        </w:tc>
        <w:tc>
          <w:tcPr>
            <w:tcW w:w="38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30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319"/>
        </w:trPr>
        <w:tc>
          <w:tcPr>
            <w:tcW w:w="540" w:type="dxa"/>
            <w:tcBorders>
              <w:top w:val="nil"/>
              <w:left w:val="single" w:sz="8" w:space="0" w:color="auto"/>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8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6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8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317" w:lineRule="exact"/>
              <w:ind w:left="460"/>
              <w:rPr>
                <w:rFonts w:ascii="Times New Roman" w:eastAsiaTheme="minorEastAsia" w:hAnsi="Times New Roman"/>
                <w:sz w:val="24"/>
                <w:szCs w:val="24"/>
              </w:rPr>
            </w:pPr>
            <w:r w:rsidRPr="002920EF">
              <w:rPr>
                <w:rFonts w:ascii="Times New Roman" w:eastAsiaTheme="minorEastAsia" w:hAnsi="Times New Roman"/>
                <w:b/>
                <w:bCs/>
                <w:sz w:val="28"/>
                <w:szCs w:val="28"/>
              </w:rPr>
              <w:t>2 четверть</w:t>
            </w:r>
          </w:p>
        </w:tc>
        <w:tc>
          <w:tcPr>
            <w:tcW w:w="1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5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1</w:t>
            </w: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 всех пройденных</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интервалов</w:t>
            </w:r>
          </w:p>
        </w:tc>
        <w:tc>
          <w:tcPr>
            <w:tcW w:w="150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40"/>
              <w:rPr>
                <w:rFonts w:ascii="Times New Roman" w:eastAsiaTheme="minorEastAsia" w:hAnsi="Times New Roman"/>
                <w:sz w:val="24"/>
                <w:szCs w:val="24"/>
              </w:rPr>
            </w:pPr>
            <w:r w:rsidRPr="002920EF">
              <w:rPr>
                <w:rFonts w:ascii="Times New Roman" w:eastAsiaTheme="minorEastAsia" w:hAnsi="Times New Roman"/>
                <w:sz w:val="24"/>
                <w:szCs w:val="24"/>
              </w:rPr>
              <w:t>определение</w:t>
            </w:r>
          </w:p>
        </w:tc>
        <w:tc>
          <w:tcPr>
            <w:tcW w:w="3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слух по окраске интервалы </w:t>
            </w:r>
            <w:proofErr w:type="gramStart"/>
            <w:r w:rsidRPr="002920EF">
              <w:rPr>
                <w:rFonts w:ascii="Times New Roman" w:eastAsiaTheme="minorEastAsia" w:hAnsi="Times New Roman"/>
                <w:sz w:val="24"/>
                <w:szCs w:val="24"/>
              </w:rPr>
              <w:t>в</w:t>
            </w:r>
            <w:proofErr w:type="gramEnd"/>
          </w:p>
        </w:tc>
        <w:tc>
          <w:tcPr>
            <w:tcW w:w="13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1"/>
          <w:wAfter w:w="30" w:type="dxa"/>
          <w:trHeight w:val="282"/>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ладу на заданной  ступени и</w:t>
            </w:r>
          </w:p>
        </w:tc>
        <w:tc>
          <w:tcPr>
            <w:tcW w:w="130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4"/>
        </w:trPr>
        <w:tc>
          <w:tcPr>
            <w:tcW w:w="5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8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6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16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3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1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72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74" w:lineRule="exact"/>
              <w:ind w:right="320"/>
              <w:jc w:val="right"/>
              <w:rPr>
                <w:rFonts w:ascii="Times New Roman" w:eastAsiaTheme="minorEastAsia" w:hAnsi="Times New Roman"/>
                <w:sz w:val="24"/>
                <w:szCs w:val="24"/>
              </w:rPr>
            </w:pPr>
          </w:p>
        </w:tc>
      </w:tr>
      <w:tr w:rsidR="002A38CE" w:rsidRPr="002920EF" w:rsidTr="00C175E3">
        <w:trPr>
          <w:gridAfter w:val="1"/>
          <w:wAfter w:w="30" w:type="dxa"/>
          <w:trHeight w:val="278"/>
        </w:trPr>
        <w:tc>
          <w:tcPr>
            <w:tcW w:w="540" w:type="dxa"/>
            <w:tcBorders>
              <w:top w:val="single" w:sz="8" w:space="0" w:color="auto"/>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gridSpan w:val="10"/>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цепочки интервалов</w:t>
            </w:r>
          </w:p>
        </w:tc>
        <w:tc>
          <w:tcPr>
            <w:tcW w:w="480" w:type="dxa"/>
            <w:gridSpan w:val="2"/>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3"/>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9"/>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двухголосно)</w:t>
            </w:r>
          </w:p>
        </w:tc>
        <w:tc>
          <w:tcPr>
            <w:tcW w:w="4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0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Новая</w:t>
            </w:r>
          </w:p>
        </w:tc>
        <w:tc>
          <w:tcPr>
            <w:tcW w:w="78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40"/>
              <w:rPr>
                <w:rFonts w:ascii="Times New Roman" w:eastAsiaTheme="minorEastAsia" w:hAnsi="Times New Roman"/>
                <w:sz w:val="24"/>
                <w:szCs w:val="24"/>
              </w:rPr>
            </w:pPr>
            <w:r w:rsidRPr="002920EF">
              <w:rPr>
                <w:rFonts w:ascii="Times New Roman" w:eastAsiaTheme="minorEastAsia" w:hAnsi="Times New Roman"/>
                <w:sz w:val="24"/>
                <w:szCs w:val="24"/>
              </w:rPr>
              <w:t>пара</w:t>
            </w:r>
          </w:p>
        </w:tc>
        <w:tc>
          <w:tcPr>
            <w:tcW w:w="126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180"/>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тритонов</w:t>
            </w:r>
          </w:p>
        </w:tc>
        <w:tc>
          <w:tcPr>
            <w:tcW w:w="26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гармоническом</w:t>
            </w:r>
          </w:p>
        </w:tc>
        <w:tc>
          <w:tcPr>
            <w:tcW w:w="9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миноре</w:t>
            </w:r>
            <w:proofErr w:type="gramEnd"/>
          </w:p>
        </w:tc>
        <w:tc>
          <w:tcPr>
            <w:tcW w:w="58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w w:val="92"/>
                <w:sz w:val="24"/>
                <w:szCs w:val="24"/>
              </w:rPr>
              <w:t>ум.5</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94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седьмой</w:t>
            </w:r>
          </w:p>
        </w:tc>
        <w:tc>
          <w:tcPr>
            <w:tcW w:w="1860" w:type="dxa"/>
            <w:gridSpan w:val="11"/>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гармонической</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ступени и ув.4 на четвертой</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720" w:type="dxa"/>
            <w:gridSpan w:val="1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ступени  с разрешением.</w:t>
            </w:r>
          </w:p>
        </w:tc>
        <w:tc>
          <w:tcPr>
            <w:tcW w:w="3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3.</w:t>
            </w: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80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80"/>
              <w:rPr>
                <w:rFonts w:ascii="Times New Roman" w:eastAsiaTheme="minorEastAsia" w:hAnsi="Times New Roman"/>
                <w:sz w:val="24"/>
                <w:szCs w:val="24"/>
              </w:rPr>
            </w:pPr>
            <w:r w:rsidRPr="002920EF">
              <w:rPr>
                <w:rFonts w:ascii="Times New Roman" w:eastAsiaTheme="minorEastAsia" w:hAnsi="Times New Roman"/>
                <w:sz w:val="24"/>
                <w:szCs w:val="24"/>
              </w:rPr>
              <w:t>темы</w:t>
            </w:r>
          </w:p>
        </w:tc>
        <w:tc>
          <w:tcPr>
            <w:tcW w:w="106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аккорды.</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334"/>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72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334"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Виды  аккордов:  Б</w:t>
            </w:r>
            <w:r w:rsidRPr="002920EF">
              <w:rPr>
                <w:rFonts w:ascii="Times New Roman" w:eastAsiaTheme="minorEastAsia" w:hAnsi="Times New Roman"/>
                <w:sz w:val="32"/>
                <w:szCs w:val="32"/>
                <w:vertAlign w:val="subscript"/>
              </w:rPr>
              <w:t>53</w:t>
            </w:r>
            <w:r w:rsidRPr="002920EF">
              <w:rPr>
                <w:rFonts w:ascii="Times New Roman" w:eastAsiaTheme="minorEastAsia" w:hAnsi="Times New Roman"/>
                <w:sz w:val="24"/>
                <w:szCs w:val="24"/>
              </w:rPr>
              <w:t>,</w:t>
            </w:r>
          </w:p>
        </w:tc>
        <w:tc>
          <w:tcPr>
            <w:tcW w:w="58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34" w:lineRule="exact"/>
              <w:jc w:val="right"/>
              <w:rPr>
                <w:rFonts w:ascii="Times New Roman" w:eastAsiaTheme="minorEastAsia" w:hAnsi="Times New Roman"/>
                <w:sz w:val="24"/>
                <w:szCs w:val="24"/>
              </w:rPr>
            </w:pPr>
            <w:r w:rsidRPr="002920EF">
              <w:rPr>
                <w:rFonts w:ascii="Times New Roman" w:eastAsiaTheme="minorEastAsia" w:hAnsi="Times New Roman"/>
                <w:w w:val="90"/>
                <w:sz w:val="24"/>
                <w:szCs w:val="24"/>
              </w:rPr>
              <w:t>М</w:t>
            </w:r>
            <w:r w:rsidRPr="002920EF">
              <w:rPr>
                <w:rFonts w:ascii="Times New Roman" w:eastAsiaTheme="minorEastAsia" w:hAnsi="Times New Roman"/>
                <w:w w:val="90"/>
                <w:sz w:val="32"/>
                <w:szCs w:val="32"/>
                <w:vertAlign w:val="subscript"/>
              </w:rPr>
              <w:t>53</w:t>
            </w:r>
            <w:r w:rsidRPr="002920EF">
              <w:rPr>
                <w:rFonts w:ascii="Times New Roman" w:eastAsiaTheme="minorEastAsia" w:hAnsi="Times New Roman"/>
                <w:w w:val="90"/>
                <w:sz w:val="24"/>
                <w:szCs w:val="24"/>
              </w:rPr>
              <w:t>,</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76"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ум.</w:t>
            </w:r>
            <w:r w:rsidRPr="002920EF">
              <w:rPr>
                <w:rFonts w:ascii="Times New Roman" w:eastAsiaTheme="minorEastAsia" w:hAnsi="Times New Roman"/>
                <w:sz w:val="32"/>
                <w:szCs w:val="32"/>
                <w:vertAlign w:val="subscript"/>
              </w:rPr>
              <w:t>53</w:t>
            </w:r>
            <w:r w:rsidRPr="002920EF">
              <w:rPr>
                <w:rFonts w:ascii="Times New Roman" w:eastAsiaTheme="minorEastAsia" w:hAnsi="Times New Roman"/>
                <w:sz w:val="24"/>
                <w:szCs w:val="24"/>
              </w:rPr>
              <w:t>.</w:t>
            </w:r>
          </w:p>
        </w:tc>
        <w:tc>
          <w:tcPr>
            <w:tcW w:w="4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7"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Разрешение</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18"/>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уменьшенных трезвучий лада</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r>
      <w:tr w:rsidR="002A38CE" w:rsidRPr="002920EF" w:rsidTr="00C175E3">
        <w:trPr>
          <w:gridAfter w:val="1"/>
          <w:wAfter w:w="30" w:type="dxa"/>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94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основе</w:t>
            </w:r>
          </w:p>
        </w:tc>
        <w:tc>
          <w:tcPr>
            <w:tcW w:w="128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тяготения</w:t>
            </w:r>
          </w:p>
        </w:tc>
        <w:tc>
          <w:tcPr>
            <w:tcW w:w="3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gridSpan w:val="10"/>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тоническую терцию.</w:t>
            </w:r>
          </w:p>
        </w:tc>
        <w:tc>
          <w:tcPr>
            <w:tcW w:w="4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4.</w:t>
            </w: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Слуховой</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4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06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анализ</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музыкального</w:t>
            </w:r>
          </w:p>
        </w:tc>
        <w:tc>
          <w:tcPr>
            <w:tcW w:w="15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фрагмента:</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структурные</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особенности,</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выразительные</w:t>
            </w:r>
          </w:p>
        </w:tc>
        <w:tc>
          <w:tcPr>
            <w:tcW w:w="4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средства</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музыки,</w:t>
            </w:r>
          </w:p>
        </w:tc>
        <w:tc>
          <w:tcPr>
            <w:tcW w:w="4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знакомые</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720" w:type="dxa"/>
            <w:gridSpan w:val="1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мелодические обороты.</w:t>
            </w:r>
          </w:p>
        </w:tc>
        <w:tc>
          <w:tcPr>
            <w:tcW w:w="3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5.</w:t>
            </w: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пройденных</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ритмических</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групп,</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жанровые</w:t>
            </w:r>
          </w:p>
        </w:tc>
        <w:tc>
          <w:tcPr>
            <w:tcW w:w="160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180"/>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особенности</w:t>
            </w:r>
          </w:p>
        </w:tc>
        <w:tc>
          <w:tcPr>
            <w:tcW w:w="26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ритмических </w:t>
            </w:r>
            <w:proofErr w:type="gramStart"/>
            <w:r w:rsidRPr="002920EF">
              <w:rPr>
                <w:rFonts w:ascii="Times New Roman" w:eastAsiaTheme="minorEastAsia" w:hAnsi="Times New Roman"/>
                <w:sz w:val="24"/>
                <w:szCs w:val="24"/>
              </w:rPr>
              <w:t>группах</w:t>
            </w:r>
            <w:proofErr w:type="gramEnd"/>
            <w:r w:rsidRPr="002920EF">
              <w:rPr>
                <w:rFonts w:ascii="Times New Roman" w:eastAsiaTheme="minorEastAsia" w:hAnsi="Times New Roman"/>
                <w:sz w:val="24"/>
                <w:szCs w:val="24"/>
              </w:rPr>
              <w:t xml:space="preserve"> вальса,</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польки</w:t>
            </w:r>
          </w:p>
        </w:tc>
        <w:tc>
          <w:tcPr>
            <w:tcW w:w="12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sz w:val="24"/>
                <w:szCs w:val="24"/>
              </w:rPr>
              <w:t>в  размерах</w:t>
            </w:r>
          </w:p>
        </w:tc>
        <w:tc>
          <w:tcPr>
            <w:tcW w:w="106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2/4,3/4,</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4/4.</w:t>
            </w:r>
          </w:p>
        </w:tc>
        <w:tc>
          <w:tcPr>
            <w:tcW w:w="5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6.</w:t>
            </w: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пройденных</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ритмических</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групп,</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жанровые</w:t>
            </w:r>
          </w:p>
        </w:tc>
        <w:tc>
          <w:tcPr>
            <w:tcW w:w="160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180"/>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особенности</w:t>
            </w:r>
          </w:p>
        </w:tc>
        <w:tc>
          <w:tcPr>
            <w:tcW w:w="26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ритмических </w:t>
            </w:r>
            <w:proofErr w:type="gramStart"/>
            <w:r w:rsidRPr="002920EF">
              <w:rPr>
                <w:rFonts w:ascii="Times New Roman" w:eastAsiaTheme="minorEastAsia" w:hAnsi="Times New Roman"/>
                <w:sz w:val="24"/>
                <w:szCs w:val="24"/>
              </w:rPr>
              <w:t>группах</w:t>
            </w:r>
            <w:proofErr w:type="gramEnd"/>
            <w:r w:rsidRPr="002920EF">
              <w:rPr>
                <w:rFonts w:ascii="Times New Roman" w:eastAsiaTheme="minorEastAsia" w:hAnsi="Times New Roman"/>
                <w:sz w:val="24"/>
                <w:szCs w:val="24"/>
              </w:rPr>
              <w:t xml:space="preserve"> марша,</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песни  </w:t>
            </w:r>
            <w:proofErr w:type="gramStart"/>
            <w:r w:rsidRPr="002920EF">
              <w:rPr>
                <w:rFonts w:ascii="Times New Roman" w:eastAsiaTheme="minorEastAsia" w:hAnsi="Times New Roman"/>
                <w:sz w:val="24"/>
                <w:szCs w:val="24"/>
              </w:rPr>
              <w:t>в</w:t>
            </w:r>
            <w:proofErr w:type="gramEnd"/>
          </w:p>
        </w:tc>
        <w:tc>
          <w:tcPr>
            <w:tcW w:w="124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proofErr w:type="gramStart"/>
            <w:r w:rsidRPr="002920EF">
              <w:rPr>
                <w:rFonts w:ascii="Times New Roman" w:eastAsiaTheme="minorEastAsia" w:hAnsi="Times New Roman"/>
                <w:w w:val="99"/>
                <w:sz w:val="24"/>
                <w:szCs w:val="24"/>
              </w:rPr>
              <w:t>размерах</w:t>
            </w:r>
            <w:proofErr w:type="gramEnd"/>
          </w:p>
        </w:tc>
        <w:tc>
          <w:tcPr>
            <w:tcW w:w="106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2/4,3/4,</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4/4.</w:t>
            </w:r>
          </w:p>
        </w:tc>
        <w:tc>
          <w:tcPr>
            <w:tcW w:w="5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7.</w:t>
            </w:r>
          </w:p>
        </w:tc>
        <w:tc>
          <w:tcPr>
            <w:tcW w:w="10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Новые</w:t>
            </w:r>
          </w:p>
        </w:tc>
        <w:tc>
          <w:tcPr>
            <w:tcW w:w="172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группировки</w:t>
            </w:r>
          </w:p>
        </w:tc>
        <w:tc>
          <w:tcPr>
            <w:tcW w:w="3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26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40" w:type="dxa"/>
            <w:gridSpan w:val="1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размере</w:t>
            </w:r>
            <w:proofErr w:type="gramEnd"/>
            <w:r w:rsidRPr="002920EF">
              <w:rPr>
                <w:rFonts w:ascii="Times New Roman" w:eastAsiaTheme="minorEastAsia" w:hAnsi="Times New Roman"/>
                <w:sz w:val="24"/>
                <w:szCs w:val="24"/>
              </w:rPr>
              <w:t xml:space="preserve"> 3/8 (быстрый вальс)</w:t>
            </w:r>
          </w:p>
        </w:tc>
        <w:tc>
          <w:tcPr>
            <w:tcW w:w="26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7"/>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gridSpan w:val="10"/>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2"/>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8.</w:t>
            </w:r>
          </w:p>
        </w:tc>
        <w:tc>
          <w:tcPr>
            <w:tcW w:w="2240" w:type="dxa"/>
            <w:gridSpan w:val="10"/>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58"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Контрольный урок</w:t>
            </w:r>
          </w:p>
        </w:tc>
        <w:tc>
          <w:tcPr>
            <w:tcW w:w="4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3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26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316"/>
        </w:trPr>
        <w:tc>
          <w:tcPr>
            <w:tcW w:w="540" w:type="dxa"/>
            <w:tcBorders>
              <w:top w:val="nil"/>
              <w:left w:val="single" w:sz="8" w:space="0" w:color="auto"/>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8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314" w:lineRule="exact"/>
              <w:ind w:left="460"/>
              <w:rPr>
                <w:rFonts w:ascii="Times New Roman" w:eastAsiaTheme="minorEastAsia" w:hAnsi="Times New Roman"/>
                <w:sz w:val="24"/>
                <w:szCs w:val="24"/>
              </w:rPr>
            </w:pPr>
            <w:r w:rsidRPr="002920EF">
              <w:rPr>
                <w:rFonts w:ascii="Times New Roman" w:eastAsiaTheme="minorEastAsia" w:hAnsi="Times New Roman"/>
                <w:b/>
                <w:bCs/>
                <w:sz w:val="28"/>
                <w:szCs w:val="28"/>
              </w:rPr>
              <w:t>3 четверть</w:t>
            </w:r>
          </w:p>
        </w:tc>
        <w:tc>
          <w:tcPr>
            <w:tcW w:w="1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5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6"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пройденных</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тональностей до 2 – </w:t>
            </w:r>
            <w:proofErr w:type="spellStart"/>
            <w:r w:rsidRPr="002920EF">
              <w:rPr>
                <w:rFonts w:ascii="Times New Roman" w:eastAsiaTheme="minorEastAsia" w:hAnsi="Times New Roman"/>
                <w:sz w:val="24"/>
                <w:szCs w:val="24"/>
              </w:rPr>
              <w:t>х</w:t>
            </w:r>
            <w:proofErr w:type="spellEnd"/>
            <w:r w:rsidRPr="002920EF">
              <w:rPr>
                <w:rFonts w:ascii="Times New Roman" w:eastAsiaTheme="minorEastAsia" w:hAnsi="Times New Roman"/>
                <w:sz w:val="24"/>
                <w:szCs w:val="24"/>
              </w:rPr>
              <w:t xml:space="preserve"> знаков;</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параллельные</w:t>
            </w:r>
          </w:p>
        </w:tc>
        <w:tc>
          <w:tcPr>
            <w:tcW w:w="15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тональности,</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параллельно</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w:t>
            </w:r>
          </w:p>
        </w:tc>
        <w:tc>
          <w:tcPr>
            <w:tcW w:w="15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переменный</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лад. Главные трезвучия лада.</w:t>
            </w: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Обращения</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тонических</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трезвучий  мажора  и  минора</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w:t>
            </w:r>
            <w:r w:rsidRPr="002920EF">
              <w:rPr>
                <w:rFonts w:ascii="Times New Roman" w:eastAsiaTheme="minorEastAsia" w:hAnsi="Times New Roman"/>
                <w:sz w:val="16"/>
                <w:szCs w:val="16"/>
              </w:rPr>
              <w:t>53,</w:t>
            </w:r>
            <w:r w:rsidRPr="002920EF">
              <w:rPr>
                <w:rFonts w:ascii="Times New Roman" w:eastAsiaTheme="minorEastAsia" w:hAnsi="Times New Roman"/>
                <w:sz w:val="24"/>
                <w:szCs w:val="24"/>
              </w:rPr>
              <w:t xml:space="preserve">  t</w:t>
            </w:r>
            <w:r w:rsidRPr="002920EF">
              <w:rPr>
                <w:rFonts w:ascii="Times New Roman" w:eastAsiaTheme="minorEastAsia" w:hAnsi="Times New Roman"/>
                <w:sz w:val="16"/>
                <w:szCs w:val="16"/>
              </w:rPr>
              <w:t>53</w:t>
            </w:r>
            <w:r w:rsidRPr="002920EF">
              <w:rPr>
                <w:rFonts w:ascii="Times New Roman" w:eastAsiaTheme="minorEastAsia" w:hAnsi="Times New Roman"/>
                <w:sz w:val="24"/>
                <w:szCs w:val="24"/>
              </w:rPr>
              <w:t>)</w:t>
            </w:r>
          </w:p>
        </w:tc>
        <w:tc>
          <w:tcPr>
            <w:tcW w:w="4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4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3.</w:t>
            </w:r>
          </w:p>
        </w:tc>
        <w:tc>
          <w:tcPr>
            <w:tcW w:w="178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Интервальные</w:t>
            </w:r>
          </w:p>
        </w:tc>
        <w:tc>
          <w:tcPr>
            <w:tcW w:w="15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формулы.</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4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«сигналов</w:t>
            </w:r>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трубы»   по   устоям   и   </w:t>
            </w:r>
            <w:proofErr w:type="gramStart"/>
            <w:r w:rsidRPr="002920EF">
              <w:rPr>
                <w:rFonts w:ascii="Times New Roman" w:eastAsiaTheme="minorEastAsia" w:hAnsi="Times New Roman"/>
                <w:sz w:val="24"/>
                <w:szCs w:val="24"/>
              </w:rPr>
              <w:t>с</w:t>
            </w:r>
            <w:proofErr w:type="gramEnd"/>
          </w:p>
        </w:tc>
        <w:tc>
          <w:tcPr>
            <w:tcW w:w="12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80" w:type="dxa"/>
            <w:gridSpan w:val="9"/>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использованием</w:t>
            </w:r>
          </w:p>
        </w:tc>
        <w:tc>
          <w:tcPr>
            <w:tcW w:w="126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right="140"/>
              <w:jc w:val="right"/>
              <w:rPr>
                <w:rFonts w:ascii="Times New Roman" w:eastAsiaTheme="minorEastAsia" w:hAnsi="Times New Roman"/>
                <w:sz w:val="24"/>
                <w:szCs w:val="24"/>
              </w:rPr>
            </w:pPr>
            <w:r w:rsidRPr="002920EF">
              <w:rPr>
                <w:rFonts w:ascii="Times New Roman" w:eastAsiaTheme="minorEastAsia" w:hAnsi="Times New Roman"/>
                <w:sz w:val="24"/>
                <w:szCs w:val="24"/>
              </w:rPr>
              <w:t>ритмов</w:t>
            </w:r>
          </w:p>
        </w:tc>
        <w:tc>
          <w:tcPr>
            <w:tcW w:w="26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bl>
    <w:p w:rsidR="002A38CE" w:rsidRDefault="002A38CE" w:rsidP="002A38CE">
      <w:pPr>
        <w:widowControl w:val="0"/>
        <w:autoSpaceDE w:val="0"/>
        <w:autoSpaceDN w:val="0"/>
        <w:adjustRightInd w:val="0"/>
        <w:spacing w:after="0" w:line="2" w:lineRule="exact"/>
        <w:rPr>
          <w:rFonts w:ascii="Times New Roman" w:hAnsi="Times New Roman"/>
          <w:sz w:val="24"/>
          <w:szCs w:val="24"/>
        </w:rPr>
      </w:pPr>
    </w:p>
    <w:tbl>
      <w:tblPr>
        <w:tblW w:w="9990" w:type="dxa"/>
        <w:tblInd w:w="10" w:type="dxa"/>
        <w:tblLayout w:type="fixed"/>
        <w:tblCellMar>
          <w:left w:w="0" w:type="dxa"/>
          <w:right w:w="0" w:type="dxa"/>
        </w:tblCellMar>
        <w:tblLook w:val="0000"/>
      </w:tblPr>
      <w:tblGrid>
        <w:gridCol w:w="540"/>
        <w:gridCol w:w="1060"/>
        <w:gridCol w:w="40"/>
        <w:gridCol w:w="120"/>
        <w:gridCol w:w="300"/>
        <w:gridCol w:w="20"/>
        <w:gridCol w:w="80"/>
        <w:gridCol w:w="180"/>
        <w:gridCol w:w="40"/>
        <w:gridCol w:w="220"/>
        <w:gridCol w:w="20"/>
        <w:gridCol w:w="160"/>
        <w:gridCol w:w="120"/>
        <w:gridCol w:w="360"/>
        <w:gridCol w:w="100"/>
        <w:gridCol w:w="160"/>
        <w:gridCol w:w="320"/>
        <w:gridCol w:w="1280"/>
        <w:gridCol w:w="160"/>
        <w:gridCol w:w="540"/>
        <w:gridCol w:w="1140"/>
        <w:gridCol w:w="1720"/>
        <w:gridCol w:w="1280"/>
        <w:gridCol w:w="30"/>
      </w:tblGrid>
      <w:tr w:rsidR="002A38CE" w:rsidRPr="002920EF" w:rsidTr="00C175E3">
        <w:trPr>
          <w:gridAfter w:val="1"/>
          <w:wAfter w:w="30" w:type="dxa"/>
          <w:trHeight w:val="278"/>
        </w:trPr>
        <w:tc>
          <w:tcPr>
            <w:tcW w:w="540" w:type="dxa"/>
            <w:tcBorders>
              <w:top w:val="single" w:sz="8" w:space="0" w:color="auto"/>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80" w:type="dxa"/>
            <w:gridSpan w:val="10"/>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размерах</w:t>
            </w:r>
            <w:proofErr w:type="gramEnd"/>
            <w:r w:rsidRPr="002920EF">
              <w:rPr>
                <w:rFonts w:ascii="Times New Roman" w:eastAsiaTheme="minorEastAsia" w:hAnsi="Times New Roman"/>
                <w:sz w:val="24"/>
                <w:szCs w:val="24"/>
              </w:rPr>
              <w:t xml:space="preserve"> 2/4 , 4/4.</w:t>
            </w:r>
          </w:p>
        </w:tc>
        <w:tc>
          <w:tcPr>
            <w:tcW w:w="1220" w:type="dxa"/>
            <w:gridSpan w:val="6"/>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Название</w:t>
            </w: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звуков</w:t>
            </w: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4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аккорде</w:t>
            </w:r>
            <w:proofErr w:type="gramEnd"/>
            <w:r w:rsidRPr="002920EF">
              <w:rPr>
                <w:rFonts w:ascii="Times New Roman" w:eastAsiaTheme="minorEastAsia" w:hAnsi="Times New Roman"/>
                <w:sz w:val="24"/>
                <w:szCs w:val="24"/>
              </w:rPr>
              <w: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мелодическое</w:t>
            </w:r>
          </w:p>
        </w:tc>
        <w:tc>
          <w:tcPr>
            <w:tcW w:w="16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положение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звуков.</w:t>
            </w:r>
          </w:p>
        </w:tc>
        <w:tc>
          <w:tcPr>
            <w:tcW w:w="5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4.</w:t>
            </w: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Тональности с 3 диезами Ля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  и  фа  диез   минор.</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Работа    в    Ля    мажоре.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4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главных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80" w:type="dxa"/>
            <w:gridSpan w:val="10"/>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трезвучий лада.</w:t>
            </w: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5.</w:t>
            </w:r>
          </w:p>
        </w:tc>
        <w:tc>
          <w:tcPr>
            <w:tcW w:w="16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Разрешение</w:t>
            </w:r>
          </w:p>
        </w:tc>
        <w:tc>
          <w:tcPr>
            <w:tcW w:w="16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неустойчивых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трезвучий</w:t>
            </w:r>
          </w:p>
        </w:tc>
        <w:tc>
          <w:tcPr>
            <w:tcW w:w="4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60"/>
              <w:rPr>
                <w:rFonts w:ascii="Times New Roman" w:eastAsiaTheme="minorEastAsia" w:hAnsi="Times New Roman"/>
                <w:sz w:val="24"/>
                <w:szCs w:val="24"/>
              </w:rPr>
            </w:pPr>
            <w:r w:rsidRPr="002920EF">
              <w:rPr>
                <w:rFonts w:ascii="Times New Roman" w:eastAsiaTheme="minorEastAsia" w:hAnsi="Times New Roman"/>
                <w:sz w:val="24"/>
                <w:szCs w:val="24"/>
              </w:rPr>
              <w:t>S</w:t>
            </w: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5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40"/>
              <w:jc w:val="right"/>
              <w:rPr>
                <w:rFonts w:ascii="Times New Roman" w:eastAsiaTheme="minorEastAsia" w:hAnsi="Times New Roman"/>
                <w:sz w:val="24"/>
                <w:szCs w:val="24"/>
              </w:rPr>
            </w:pPr>
            <w:r w:rsidRPr="002920EF">
              <w:rPr>
                <w:rFonts w:ascii="Times New Roman" w:eastAsiaTheme="minorEastAsia" w:hAnsi="Times New Roman"/>
                <w:sz w:val="24"/>
                <w:szCs w:val="24"/>
              </w:rPr>
              <w:t>D</w:t>
            </w: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тяготению</w:t>
            </w:r>
          </w:p>
        </w:tc>
        <w:tc>
          <w:tcPr>
            <w:tcW w:w="16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тонические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аккорды</w:t>
            </w: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20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80"/>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примере</w:t>
            </w:r>
            <w:proofErr w:type="gramEnd"/>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До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1"/>
          <w:wAfter w:w="30" w:type="dxa"/>
          <w:trHeight w:val="334"/>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34"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мажора и Ля мажора. S</w:t>
            </w:r>
            <w:r w:rsidRPr="002920EF">
              <w:rPr>
                <w:rFonts w:ascii="Times New Roman" w:eastAsiaTheme="minorEastAsia" w:hAnsi="Times New Roman"/>
                <w:sz w:val="32"/>
                <w:szCs w:val="32"/>
                <w:vertAlign w:val="subscript"/>
              </w:rPr>
              <w:t>53 -</w:t>
            </w:r>
            <w:r w:rsidRPr="002920EF">
              <w:rPr>
                <w:rFonts w:ascii="Times New Roman" w:eastAsiaTheme="minorEastAsia" w:hAnsi="Times New Roman"/>
                <w:sz w:val="24"/>
                <w:szCs w:val="24"/>
              </w:rPr>
              <w:t xml:space="preserve">  T</w:t>
            </w:r>
            <w:r w:rsidRPr="002920EF">
              <w:rPr>
                <w:rFonts w:ascii="Times New Roman" w:eastAsiaTheme="minorEastAsia" w:hAnsi="Times New Roman"/>
                <w:sz w:val="32"/>
                <w:szCs w:val="32"/>
                <w:vertAlign w:val="subscript"/>
              </w:rPr>
              <w:t>6</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76"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 </w:t>
            </w:r>
            <w:proofErr w:type="spellStart"/>
            <w:r w:rsidRPr="002920EF">
              <w:rPr>
                <w:rFonts w:ascii="Times New Roman" w:eastAsiaTheme="minorEastAsia" w:hAnsi="Times New Roman"/>
                <w:sz w:val="24"/>
                <w:szCs w:val="24"/>
              </w:rPr>
              <w:t>плагальный</w:t>
            </w:r>
            <w:proofErr w:type="spellEnd"/>
            <w:r w:rsidRPr="002920EF">
              <w:rPr>
                <w:rFonts w:ascii="Times New Roman" w:eastAsiaTheme="minorEastAsia" w:hAnsi="Times New Roman"/>
                <w:sz w:val="24"/>
                <w:szCs w:val="24"/>
              </w:rPr>
              <w:t xml:space="preserve"> оборот,  D</w:t>
            </w:r>
            <w:r w:rsidRPr="002920EF">
              <w:rPr>
                <w:rFonts w:ascii="Times New Roman" w:eastAsiaTheme="minorEastAsia" w:hAnsi="Times New Roman"/>
                <w:sz w:val="32"/>
                <w:szCs w:val="32"/>
                <w:vertAlign w:val="subscript"/>
              </w:rPr>
              <w:t>53</w:t>
            </w:r>
            <w:r w:rsidRPr="002920EF">
              <w:rPr>
                <w:rFonts w:ascii="Times New Roman" w:eastAsiaTheme="minorEastAsia" w:hAnsi="Times New Roman"/>
                <w:sz w:val="24"/>
                <w:szCs w:val="24"/>
              </w:rPr>
              <w:t xml:space="preserve">   -</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28"/>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3300" w:type="dxa"/>
            <w:gridSpan w:val="16"/>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27" w:lineRule="exact"/>
              <w:ind w:left="100"/>
              <w:rPr>
                <w:rFonts w:ascii="Times New Roman" w:eastAsiaTheme="minorEastAsia" w:hAnsi="Times New Roman"/>
                <w:sz w:val="24"/>
                <w:szCs w:val="24"/>
              </w:rPr>
            </w:pPr>
            <w:r w:rsidRPr="002920EF">
              <w:rPr>
                <w:rFonts w:ascii="Times New Roman" w:eastAsiaTheme="minorEastAsia" w:hAnsi="Times New Roman"/>
                <w:sz w:val="20"/>
                <w:szCs w:val="20"/>
              </w:rPr>
              <w:t>T</w:t>
            </w:r>
            <w:r w:rsidRPr="002920EF">
              <w:rPr>
                <w:rFonts w:ascii="Times New Roman" w:eastAsiaTheme="minorEastAsia" w:hAnsi="Times New Roman"/>
                <w:sz w:val="26"/>
                <w:szCs w:val="26"/>
                <w:vertAlign w:val="subscript"/>
              </w:rPr>
              <w:t>64</w:t>
            </w:r>
            <w:r w:rsidRPr="002920EF">
              <w:rPr>
                <w:rFonts w:ascii="Times New Roman" w:eastAsiaTheme="minorEastAsia" w:hAnsi="Times New Roman"/>
                <w:sz w:val="20"/>
                <w:szCs w:val="20"/>
              </w:rPr>
              <w:t xml:space="preserve"> </w:t>
            </w:r>
            <w:r w:rsidRPr="002920EF">
              <w:rPr>
                <w:rFonts w:ascii="Times New Roman" w:eastAsiaTheme="minorEastAsia" w:hAnsi="Times New Roman"/>
                <w:sz w:val="26"/>
                <w:szCs w:val="26"/>
                <w:vertAlign w:val="subscript"/>
              </w:rPr>
              <w:t>–</w:t>
            </w:r>
            <w:r w:rsidRPr="002920EF">
              <w:rPr>
                <w:rFonts w:ascii="Times New Roman" w:eastAsiaTheme="minorEastAsia" w:hAnsi="Times New Roman"/>
                <w:sz w:val="20"/>
                <w:szCs w:val="20"/>
              </w:rPr>
              <w:t xml:space="preserve"> </w:t>
            </w:r>
            <w:proofErr w:type="spellStart"/>
            <w:r w:rsidRPr="002920EF">
              <w:rPr>
                <w:rFonts w:ascii="Times New Roman" w:eastAsiaTheme="minorEastAsia" w:hAnsi="Times New Roman"/>
                <w:sz w:val="20"/>
                <w:szCs w:val="20"/>
              </w:rPr>
              <w:t>автентический</w:t>
            </w:r>
            <w:proofErr w:type="spellEnd"/>
            <w:r w:rsidRPr="002920EF">
              <w:rPr>
                <w:rFonts w:ascii="Times New Roman" w:eastAsiaTheme="minorEastAsia" w:hAnsi="Times New Roman"/>
                <w:sz w:val="20"/>
                <w:szCs w:val="20"/>
              </w:rPr>
              <w:t xml:space="preserve"> оборот.</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r>
      <w:tr w:rsidR="002A38CE" w:rsidRPr="002920EF" w:rsidTr="00C175E3">
        <w:trPr>
          <w:gridAfter w:val="1"/>
          <w:wAfter w:w="30" w:type="dxa"/>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6.</w:t>
            </w: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Тональность фа диез минор,</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мелодические</w:t>
            </w:r>
          </w:p>
        </w:tc>
        <w:tc>
          <w:tcPr>
            <w:tcW w:w="4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обороты,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тритоны</w:t>
            </w: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80"/>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4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40"/>
              <w:rPr>
                <w:rFonts w:ascii="Times New Roman" w:eastAsiaTheme="minorEastAsia" w:hAnsi="Times New Roman"/>
                <w:sz w:val="24"/>
                <w:szCs w:val="24"/>
              </w:rPr>
            </w:pPr>
            <w:r w:rsidRPr="002920EF">
              <w:rPr>
                <w:rFonts w:ascii="Times New Roman" w:eastAsiaTheme="minorEastAsia" w:hAnsi="Times New Roman"/>
                <w:sz w:val="24"/>
                <w:szCs w:val="24"/>
              </w:rPr>
              <w:t>II</w:t>
            </w: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80"/>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VII</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гармонической ступени, ум.5</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и обращение ув.4 </w:t>
            </w:r>
            <w:proofErr w:type="gramStart"/>
            <w:r w:rsidRPr="002920EF">
              <w:rPr>
                <w:rFonts w:ascii="Times New Roman" w:eastAsiaTheme="minorEastAsia" w:hAnsi="Times New Roman"/>
                <w:sz w:val="24"/>
                <w:szCs w:val="24"/>
              </w:rPr>
              <w:t>на</w:t>
            </w:r>
            <w:proofErr w:type="gramEnd"/>
          </w:p>
        </w:tc>
        <w:tc>
          <w:tcPr>
            <w:tcW w:w="5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VI</w:t>
            </w: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IV   ступенях,  ув.2  и  ум.7  </w:t>
            </w:r>
            <w:proofErr w:type="gramStart"/>
            <w:r w:rsidRPr="002920EF">
              <w:rPr>
                <w:rFonts w:ascii="Times New Roman" w:eastAsiaTheme="minorEastAsia" w:hAnsi="Times New Roman"/>
                <w:sz w:val="24"/>
                <w:szCs w:val="24"/>
              </w:rPr>
              <w:t>с</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разрешением, м.7 </w:t>
            </w:r>
            <w:proofErr w:type="gramStart"/>
            <w:r w:rsidRPr="002920EF">
              <w:rPr>
                <w:rFonts w:ascii="Times New Roman" w:eastAsiaTheme="minorEastAsia" w:hAnsi="Times New Roman"/>
                <w:sz w:val="24"/>
                <w:szCs w:val="24"/>
              </w:rPr>
              <w:t>на</w:t>
            </w:r>
            <w:proofErr w:type="gramEnd"/>
          </w:p>
        </w:tc>
        <w:tc>
          <w:tcPr>
            <w:tcW w:w="5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120"/>
              <w:jc w:val="right"/>
              <w:rPr>
                <w:rFonts w:ascii="Times New Roman" w:eastAsiaTheme="minorEastAsia" w:hAnsi="Times New Roman"/>
                <w:sz w:val="24"/>
                <w:szCs w:val="24"/>
              </w:rPr>
            </w:pPr>
            <w:r w:rsidRPr="002920EF">
              <w:rPr>
                <w:rFonts w:ascii="Times New Roman" w:eastAsiaTheme="minorEastAsia" w:hAnsi="Times New Roman"/>
                <w:sz w:val="24"/>
                <w:szCs w:val="24"/>
              </w:rPr>
              <w:t>V</w:t>
            </w: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9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разрешением,</w:t>
            </w:r>
          </w:p>
        </w:tc>
        <w:tc>
          <w:tcPr>
            <w:tcW w:w="4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80"/>
              <w:rPr>
                <w:rFonts w:ascii="Times New Roman" w:eastAsiaTheme="minorEastAsia" w:hAnsi="Times New Roman"/>
                <w:sz w:val="24"/>
                <w:szCs w:val="24"/>
              </w:rPr>
            </w:pPr>
            <w:r w:rsidRPr="002920EF">
              <w:rPr>
                <w:rFonts w:ascii="Times New Roman" w:eastAsiaTheme="minorEastAsia" w:hAnsi="Times New Roman"/>
                <w:sz w:val="24"/>
                <w:szCs w:val="24"/>
              </w:rPr>
              <w:t>s</w:t>
            </w:r>
            <w:r w:rsidRPr="002920EF">
              <w:rPr>
                <w:rFonts w:ascii="Times New Roman" w:eastAsiaTheme="minorEastAsia" w:hAnsi="Times New Roman"/>
                <w:sz w:val="16"/>
                <w:szCs w:val="16"/>
              </w:rPr>
              <w:t>53 -</w:t>
            </w:r>
          </w:p>
        </w:tc>
        <w:tc>
          <w:tcPr>
            <w:tcW w:w="74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360"/>
              <w:jc w:val="right"/>
              <w:rPr>
                <w:rFonts w:ascii="Times New Roman" w:eastAsiaTheme="minorEastAsia" w:hAnsi="Times New Roman"/>
                <w:sz w:val="24"/>
                <w:szCs w:val="24"/>
              </w:rPr>
            </w:pPr>
            <w:r w:rsidRPr="002920EF">
              <w:rPr>
                <w:rFonts w:ascii="Times New Roman" w:eastAsiaTheme="minorEastAsia" w:hAnsi="Times New Roman"/>
                <w:sz w:val="24"/>
                <w:szCs w:val="24"/>
              </w:rPr>
              <w:t>t</w:t>
            </w:r>
            <w:r w:rsidRPr="002920EF">
              <w:rPr>
                <w:rFonts w:ascii="Times New Roman" w:eastAsiaTheme="minorEastAsia" w:hAnsi="Times New Roman"/>
                <w:sz w:val="16"/>
                <w:szCs w:val="16"/>
              </w:rPr>
              <w:t>6,</w:t>
            </w: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1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7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D</w:t>
            </w:r>
            <w:r w:rsidRPr="002920EF">
              <w:rPr>
                <w:rFonts w:ascii="Times New Roman" w:eastAsiaTheme="minorEastAsia" w:hAnsi="Times New Roman"/>
                <w:sz w:val="16"/>
                <w:szCs w:val="16"/>
              </w:rPr>
              <w:t>53</w:t>
            </w:r>
            <w:r w:rsidRPr="002920EF">
              <w:rPr>
                <w:rFonts w:ascii="Times New Roman" w:eastAsiaTheme="minorEastAsia" w:hAnsi="Times New Roman"/>
                <w:sz w:val="24"/>
                <w:szCs w:val="24"/>
              </w:rPr>
              <w:t xml:space="preserve"> - t</w:t>
            </w:r>
            <w:r w:rsidRPr="002920EF">
              <w:rPr>
                <w:rFonts w:ascii="Times New Roman" w:eastAsiaTheme="minorEastAsia" w:hAnsi="Times New Roman"/>
                <w:sz w:val="16"/>
                <w:szCs w:val="16"/>
              </w:rPr>
              <w:t>64</w:t>
            </w:r>
          </w:p>
        </w:tc>
        <w:tc>
          <w:tcPr>
            <w:tcW w:w="5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4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5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r>
      <w:tr w:rsidR="002A38CE" w:rsidRPr="002920EF" w:rsidTr="00C175E3">
        <w:trPr>
          <w:gridAfter w:val="1"/>
          <w:wAfter w:w="30" w:type="dxa"/>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7.</w:t>
            </w: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Тональность фа диез минор,</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820" w:type="dxa"/>
            <w:gridSpan w:val="1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мелодические обороты,</w:t>
            </w: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ув.2  и  ум.7  с  разрешением,</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м.7 на  V</w:t>
            </w:r>
          </w:p>
        </w:tc>
        <w:tc>
          <w:tcPr>
            <w:tcW w:w="2200" w:type="dxa"/>
            <w:gridSpan w:val="1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 разрешением,</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9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s</w:t>
            </w:r>
            <w:r w:rsidRPr="002920EF">
              <w:rPr>
                <w:rFonts w:ascii="Times New Roman" w:eastAsiaTheme="minorEastAsia" w:hAnsi="Times New Roman"/>
                <w:sz w:val="16"/>
                <w:szCs w:val="16"/>
              </w:rPr>
              <w:t>53 -</w:t>
            </w:r>
            <w:r w:rsidRPr="002920EF">
              <w:rPr>
                <w:rFonts w:ascii="Times New Roman" w:eastAsiaTheme="minorEastAsia" w:hAnsi="Times New Roman"/>
                <w:sz w:val="24"/>
                <w:szCs w:val="24"/>
              </w:rPr>
              <w:t xml:space="preserve">  t</w:t>
            </w:r>
            <w:r w:rsidRPr="002920EF">
              <w:rPr>
                <w:rFonts w:ascii="Times New Roman" w:eastAsiaTheme="minorEastAsia" w:hAnsi="Times New Roman"/>
                <w:sz w:val="16"/>
                <w:szCs w:val="16"/>
              </w:rPr>
              <w:t>6,</w:t>
            </w: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D</w:t>
            </w:r>
            <w:r w:rsidRPr="002920EF">
              <w:rPr>
                <w:rFonts w:ascii="Times New Roman" w:eastAsiaTheme="minorEastAsia" w:hAnsi="Times New Roman"/>
                <w:sz w:val="16"/>
                <w:szCs w:val="16"/>
              </w:rPr>
              <w:t>53</w:t>
            </w:r>
            <w:r w:rsidRPr="002920EF">
              <w:rPr>
                <w:rFonts w:ascii="Times New Roman" w:eastAsiaTheme="minorEastAsia" w:hAnsi="Times New Roman"/>
                <w:sz w:val="24"/>
                <w:szCs w:val="24"/>
              </w:rPr>
              <w:t xml:space="preserve"> - t</w:t>
            </w:r>
            <w:r w:rsidRPr="002920EF">
              <w:rPr>
                <w:rFonts w:ascii="Times New Roman" w:eastAsiaTheme="minorEastAsia" w:hAnsi="Times New Roman"/>
                <w:sz w:val="16"/>
                <w:szCs w:val="16"/>
              </w:rPr>
              <w:t>64</w:t>
            </w: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1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5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4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060" w:type="dxa"/>
            <w:gridSpan w:val="5"/>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r>
      <w:tr w:rsidR="002A38CE" w:rsidRPr="002920EF" w:rsidTr="00C175E3">
        <w:trPr>
          <w:gridAfter w:val="1"/>
          <w:wAfter w:w="30" w:type="dxa"/>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8.</w:t>
            </w:r>
          </w:p>
        </w:tc>
        <w:tc>
          <w:tcPr>
            <w:tcW w:w="11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Интервал</w:t>
            </w: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right="40"/>
              <w:jc w:val="right"/>
              <w:rPr>
                <w:rFonts w:ascii="Times New Roman" w:eastAsiaTheme="minorEastAsia" w:hAnsi="Times New Roman"/>
                <w:sz w:val="24"/>
                <w:szCs w:val="24"/>
              </w:rPr>
            </w:pPr>
            <w:r w:rsidRPr="002920EF">
              <w:rPr>
                <w:rFonts w:ascii="Times New Roman" w:eastAsiaTheme="minorEastAsia" w:hAnsi="Times New Roman"/>
                <w:sz w:val="24"/>
                <w:szCs w:val="24"/>
              </w:rPr>
              <w:t>7</w:t>
            </w:r>
          </w:p>
        </w:tc>
        <w:tc>
          <w:tcPr>
            <w:tcW w:w="4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как</w:t>
            </w: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06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крайние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звуки</w:t>
            </w:r>
          </w:p>
        </w:tc>
        <w:tc>
          <w:tcPr>
            <w:tcW w:w="172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200"/>
              <w:jc w:val="right"/>
              <w:rPr>
                <w:rFonts w:ascii="Times New Roman" w:eastAsiaTheme="minorEastAsia" w:hAnsi="Times New Roman"/>
                <w:sz w:val="24"/>
                <w:szCs w:val="24"/>
              </w:rPr>
            </w:pPr>
            <w:r w:rsidRPr="002920EF">
              <w:rPr>
                <w:rFonts w:ascii="Times New Roman" w:eastAsiaTheme="minorEastAsia" w:hAnsi="Times New Roman"/>
                <w:w w:val="99"/>
                <w:sz w:val="24"/>
                <w:szCs w:val="24"/>
              </w:rPr>
              <w:t>септаккордов</w:t>
            </w: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ступенях</w:t>
            </w:r>
            <w:proofErr w:type="gramEnd"/>
          </w:p>
        </w:tc>
        <w:tc>
          <w:tcPr>
            <w:tcW w:w="9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380"/>
              <w:rPr>
                <w:rFonts w:ascii="Times New Roman" w:eastAsiaTheme="minorEastAsia" w:hAnsi="Times New Roman"/>
                <w:sz w:val="24"/>
                <w:szCs w:val="24"/>
              </w:rPr>
            </w:pPr>
            <w:r w:rsidRPr="002920EF">
              <w:rPr>
                <w:rFonts w:ascii="Times New Roman" w:eastAsiaTheme="minorEastAsia" w:hAnsi="Times New Roman"/>
                <w:sz w:val="24"/>
                <w:szCs w:val="24"/>
              </w:rPr>
              <w:t>лада.</w:t>
            </w: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Краски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2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септаккордов.</w:t>
            </w:r>
          </w:p>
        </w:tc>
        <w:tc>
          <w:tcPr>
            <w:tcW w:w="4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319"/>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9.</w:t>
            </w: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D</w:t>
            </w:r>
            <w:r w:rsidRPr="002920EF">
              <w:rPr>
                <w:rFonts w:ascii="Times New Roman" w:eastAsiaTheme="minorEastAsia" w:hAnsi="Times New Roman"/>
                <w:sz w:val="32"/>
                <w:szCs w:val="32"/>
                <w:vertAlign w:val="subscript"/>
              </w:rPr>
              <w:t>7</w:t>
            </w:r>
            <w:r w:rsidRPr="002920EF">
              <w:rPr>
                <w:rFonts w:ascii="Times New Roman" w:eastAsiaTheme="minorEastAsia" w:hAnsi="Times New Roman"/>
                <w:sz w:val="24"/>
                <w:szCs w:val="24"/>
              </w:rPr>
              <w:t xml:space="preserve"> с разрешением в мажоре 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миноре</w:t>
            </w:r>
            <w:proofErr w:type="gramEnd"/>
            <w:r w:rsidRPr="002920EF">
              <w:rPr>
                <w:rFonts w:ascii="Times New Roman" w:eastAsiaTheme="minorEastAsia" w:hAnsi="Times New Roman"/>
                <w:sz w:val="24"/>
                <w:szCs w:val="24"/>
              </w:rPr>
              <w:t>,</w:t>
            </w: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76"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D</w:t>
            </w:r>
            <w:r w:rsidRPr="002920EF">
              <w:rPr>
                <w:rFonts w:ascii="Times New Roman" w:eastAsiaTheme="minorEastAsia" w:hAnsi="Times New Roman"/>
                <w:sz w:val="32"/>
                <w:szCs w:val="32"/>
                <w:vertAlign w:val="subscript"/>
              </w:rPr>
              <w:t>7</w:t>
            </w:r>
          </w:p>
        </w:tc>
        <w:tc>
          <w:tcPr>
            <w:tcW w:w="4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left="120"/>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20" w:type="dxa"/>
            <w:gridSpan w:val="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7"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каденции.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18"/>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1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Полный</w:t>
            </w: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gridSpan w:val="10"/>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7" w:lineRule="exact"/>
              <w:ind w:right="20"/>
              <w:jc w:val="right"/>
              <w:rPr>
                <w:rFonts w:ascii="Times New Roman" w:eastAsiaTheme="minorEastAsia" w:hAnsi="Times New Roman"/>
                <w:sz w:val="24"/>
                <w:szCs w:val="24"/>
              </w:rPr>
            </w:pPr>
            <w:r w:rsidRPr="002920EF">
              <w:rPr>
                <w:rFonts w:ascii="Times New Roman" w:eastAsiaTheme="minorEastAsia" w:hAnsi="Times New Roman"/>
                <w:w w:val="97"/>
                <w:sz w:val="24"/>
                <w:szCs w:val="24"/>
              </w:rPr>
              <w:t>гармонический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r>
      <w:tr w:rsidR="002A38CE" w:rsidRPr="00055566" w:rsidTr="00C175E3">
        <w:trPr>
          <w:gridAfter w:val="1"/>
          <w:wAfter w:w="30" w:type="dxa"/>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80" w:type="dxa"/>
            <w:gridSpan w:val="10"/>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85" w:lineRule="exact"/>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оборот  S T</w:t>
            </w:r>
            <w:r w:rsidRPr="002920EF">
              <w:rPr>
                <w:rFonts w:ascii="Times New Roman" w:eastAsiaTheme="minorEastAsia" w:hAnsi="Times New Roman"/>
                <w:w w:val="98"/>
                <w:sz w:val="32"/>
                <w:szCs w:val="32"/>
                <w:vertAlign w:val="subscript"/>
              </w:rPr>
              <w:t>64</w:t>
            </w:r>
            <w:r w:rsidRPr="002920EF">
              <w:rPr>
                <w:rFonts w:ascii="Times New Roman" w:eastAsiaTheme="minorEastAsia" w:hAnsi="Times New Roman"/>
                <w:w w:val="98"/>
                <w:sz w:val="24"/>
                <w:szCs w:val="24"/>
              </w:rPr>
              <w:t xml:space="preserve"> D </w:t>
            </w:r>
            <w:r w:rsidRPr="002920EF">
              <w:rPr>
                <w:rFonts w:ascii="Times New Roman" w:eastAsiaTheme="minorEastAsia" w:hAnsi="Times New Roman"/>
                <w:w w:val="98"/>
                <w:sz w:val="32"/>
                <w:szCs w:val="32"/>
                <w:vertAlign w:val="subscript"/>
              </w:rPr>
              <w:t>7</w:t>
            </w:r>
            <w:r w:rsidRPr="002920EF">
              <w:rPr>
                <w:rFonts w:ascii="Times New Roman" w:eastAsiaTheme="minorEastAsia" w:hAnsi="Times New Roman"/>
                <w:w w:val="98"/>
                <w:sz w:val="24"/>
                <w:szCs w:val="24"/>
              </w:rPr>
              <w:t>T.</w:t>
            </w: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5"/>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10</w:t>
            </w:r>
          </w:p>
        </w:tc>
        <w:tc>
          <w:tcPr>
            <w:tcW w:w="2080" w:type="dxa"/>
            <w:gridSpan w:val="10"/>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Контрольный урок</w:t>
            </w: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5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320"/>
        </w:trPr>
        <w:tc>
          <w:tcPr>
            <w:tcW w:w="540" w:type="dxa"/>
            <w:tcBorders>
              <w:top w:val="nil"/>
              <w:left w:val="single" w:sz="8" w:space="0" w:color="auto"/>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318" w:lineRule="exact"/>
              <w:ind w:left="460"/>
              <w:rPr>
                <w:rFonts w:ascii="Times New Roman" w:eastAsiaTheme="minorEastAsia" w:hAnsi="Times New Roman"/>
                <w:sz w:val="24"/>
                <w:szCs w:val="24"/>
              </w:rPr>
            </w:pPr>
            <w:r w:rsidRPr="002920EF">
              <w:rPr>
                <w:rFonts w:ascii="Times New Roman" w:eastAsiaTheme="minorEastAsia" w:hAnsi="Times New Roman"/>
                <w:b/>
                <w:bCs/>
                <w:sz w:val="28"/>
                <w:szCs w:val="28"/>
              </w:rPr>
              <w:t>4 четверть</w:t>
            </w:r>
          </w:p>
        </w:tc>
        <w:tc>
          <w:tcPr>
            <w:tcW w:w="17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5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1.</w:t>
            </w: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 тональностей с 3</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right="152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6"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диезами Ля мажор и фа диез</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4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минор.  Обращение</w:t>
            </w:r>
          </w:p>
        </w:tc>
        <w:tc>
          <w:tcPr>
            <w:tcW w:w="106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главных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трезвучий лада </w:t>
            </w:r>
            <w:proofErr w:type="gramStart"/>
            <w:r w:rsidRPr="002920EF">
              <w:rPr>
                <w:rFonts w:ascii="Times New Roman" w:eastAsiaTheme="minorEastAsia" w:hAnsi="Times New Roman"/>
                <w:sz w:val="24"/>
                <w:szCs w:val="24"/>
              </w:rPr>
              <w:t xml:space="preserve">( </w:t>
            </w:r>
            <w:proofErr w:type="gramEnd"/>
            <w:r w:rsidRPr="002920EF">
              <w:rPr>
                <w:rFonts w:ascii="Times New Roman" w:eastAsiaTheme="minorEastAsia" w:hAnsi="Times New Roman"/>
                <w:sz w:val="24"/>
                <w:szCs w:val="24"/>
              </w:rPr>
              <w:t>в мажоре 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820" w:type="dxa"/>
            <w:gridSpan w:val="1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гармоническом </w:t>
            </w:r>
            <w:proofErr w:type="gramStart"/>
            <w:r w:rsidRPr="002920EF">
              <w:rPr>
                <w:rFonts w:ascii="Times New Roman" w:eastAsiaTheme="minorEastAsia" w:hAnsi="Times New Roman"/>
                <w:sz w:val="24"/>
                <w:szCs w:val="24"/>
              </w:rPr>
              <w:t>миноре</w:t>
            </w:r>
            <w:proofErr w:type="gramEnd"/>
            <w:r w:rsidRPr="002920EF">
              <w:rPr>
                <w:rFonts w:ascii="Times New Roman" w:eastAsiaTheme="minorEastAsia" w:hAnsi="Times New Roman"/>
                <w:sz w:val="24"/>
                <w:szCs w:val="24"/>
              </w:rPr>
              <w:t>)</w:t>
            </w: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0"/>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2080" w:type="dxa"/>
            <w:gridSpan w:val="10"/>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Вспомогательные</w:t>
            </w: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060" w:type="dxa"/>
            <w:gridSpan w:val="5"/>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обороты</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8"/>
        </w:trPr>
        <w:tc>
          <w:tcPr>
            <w:tcW w:w="540" w:type="dxa"/>
            <w:tcBorders>
              <w:top w:val="single" w:sz="8" w:space="0" w:color="auto"/>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820" w:type="dxa"/>
            <w:gridSpan w:val="14"/>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мажоре</w:t>
            </w:r>
            <w:proofErr w:type="gramEnd"/>
            <w:r w:rsidRPr="002920EF">
              <w:rPr>
                <w:rFonts w:ascii="Times New Roman" w:eastAsiaTheme="minorEastAsia" w:hAnsi="Times New Roman"/>
                <w:sz w:val="24"/>
                <w:szCs w:val="24"/>
              </w:rPr>
              <w:t xml:space="preserve"> до 2 – </w:t>
            </w:r>
            <w:proofErr w:type="spellStart"/>
            <w:r w:rsidRPr="002920EF">
              <w:rPr>
                <w:rFonts w:ascii="Times New Roman" w:eastAsiaTheme="minorEastAsia" w:hAnsi="Times New Roman"/>
                <w:sz w:val="24"/>
                <w:szCs w:val="24"/>
              </w:rPr>
              <w:t>х</w:t>
            </w:r>
            <w:proofErr w:type="spellEnd"/>
            <w:r w:rsidRPr="002920EF">
              <w:rPr>
                <w:rFonts w:ascii="Times New Roman" w:eastAsiaTheme="minorEastAsia" w:hAnsi="Times New Roman"/>
                <w:sz w:val="24"/>
                <w:szCs w:val="24"/>
              </w:rPr>
              <w:t xml:space="preserve"> знаков</w:t>
            </w:r>
          </w:p>
        </w:tc>
        <w:tc>
          <w:tcPr>
            <w:tcW w:w="480" w:type="dxa"/>
            <w:gridSpan w:val="2"/>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(T-</w:t>
            </w:r>
            <w:proofErr w:type="gramEnd"/>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335"/>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334"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S</w:t>
            </w:r>
            <w:r w:rsidRPr="002920EF">
              <w:rPr>
                <w:rFonts w:ascii="Times New Roman" w:eastAsiaTheme="minorEastAsia" w:hAnsi="Times New Roman"/>
                <w:sz w:val="32"/>
                <w:szCs w:val="32"/>
                <w:vertAlign w:val="subscript"/>
              </w:rPr>
              <w:t>64</w:t>
            </w:r>
            <w:r w:rsidRPr="002920EF">
              <w:rPr>
                <w:rFonts w:ascii="Times New Roman" w:eastAsiaTheme="minorEastAsia" w:hAnsi="Times New Roman"/>
                <w:sz w:val="24"/>
                <w:szCs w:val="24"/>
              </w:rPr>
              <w:t>-T   ,</w:t>
            </w: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80"/>
              <w:rPr>
                <w:rFonts w:ascii="Times New Roman" w:eastAsiaTheme="minorEastAsia" w:hAnsi="Times New Roman"/>
                <w:sz w:val="24"/>
                <w:szCs w:val="24"/>
              </w:rPr>
            </w:pPr>
            <w:r w:rsidRPr="002920EF">
              <w:rPr>
                <w:rFonts w:ascii="Times New Roman" w:eastAsiaTheme="minorEastAsia" w:hAnsi="Times New Roman"/>
                <w:sz w:val="24"/>
                <w:szCs w:val="24"/>
              </w:rPr>
              <w:t>T</w:t>
            </w: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80"/>
              <w:rPr>
                <w:rFonts w:ascii="Times New Roman" w:eastAsiaTheme="minorEastAsia" w:hAnsi="Times New Roman"/>
                <w:sz w:val="24"/>
                <w:szCs w:val="24"/>
              </w:rPr>
            </w:pPr>
            <w:r w:rsidRPr="002920EF">
              <w:rPr>
                <w:rFonts w:ascii="Times New Roman" w:eastAsiaTheme="minorEastAsia" w:hAnsi="Times New Roman"/>
                <w:w w:val="82"/>
                <w:sz w:val="24"/>
                <w:szCs w:val="24"/>
              </w:rPr>
              <w:t>–</w:t>
            </w: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60"/>
              <w:jc w:val="center"/>
              <w:rPr>
                <w:rFonts w:ascii="Times New Roman" w:eastAsiaTheme="minorEastAsia" w:hAnsi="Times New Roman"/>
                <w:sz w:val="24"/>
                <w:szCs w:val="24"/>
              </w:rPr>
            </w:pPr>
            <w:r w:rsidRPr="002920EF">
              <w:rPr>
                <w:rFonts w:ascii="Times New Roman" w:eastAsiaTheme="minorEastAsia" w:hAnsi="Times New Roman"/>
                <w:sz w:val="24"/>
                <w:szCs w:val="24"/>
              </w:rPr>
              <w:t>D</w:t>
            </w:r>
            <w:r w:rsidRPr="002920EF">
              <w:rPr>
                <w:rFonts w:ascii="Times New Roman" w:eastAsiaTheme="minorEastAsia" w:hAnsi="Times New Roman"/>
                <w:sz w:val="16"/>
                <w:szCs w:val="16"/>
              </w:rPr>
              <w:t>6</w:t>
            </w: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80"/>
              <w:rPr>
                <w:rFonts w:ascii="Times New Roman" w:eastAsiaTheme="minorEastAsia" w:hAnsi="Times New Roman"/>
                <w:sz w:val="24"/>
                <w:szCs w:val="24"/>
              </w:rPr>
            </w:pPr>
            <w:r w:rsidRPr="002920EF">
              <w:rPr>
                <w:rFonts w:ascii="Times New Roman" w:eastAsiaTheme="minorEastAsia" w:hAnsi="Times New Roman"/>
                <w:sz w:val="24"/>
                <w:szCs w:val="24"/>
              </w:rPr>
              <w:t>–</w:t>
            </w: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18"/>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54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128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jc w:val="center"/>
              <w:rPr>
                <w:rFonts w:ascii="Times New Roman" w:eastAsiaTheme="minorEastAsia" w:hAnsi="Times New Roman"/>
                <w:sz w:val="24"/>
                <w:szCs w:val="24"/>
              </w:rPr>
            </w:pPr>
            <w:proofErr w:type="spellStart"/>
            <w:r w:rsidRPr="002920EF">
              <w:rPr>
                <w:rFonts w:ascii="Times New Roman" w:eastAsiaTheme="minorEastAsia" w:hAnsi="Times New Roman"/>
                <w:w w:val="98"/>
                <w:sz w:val="24"/>
                <w:szCs w:val="24"/>
              </w:rPr>
              <w:t>плагального</w:t>
            </w:r>
            <w:proofErr w:type="spellEnd"/>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7" w:lineRule="exact"/>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820" w:type="dxa"/>
            <w:gridSpan w:val="1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автентического</w:t>
            </w:r>
            <w:proofErr w:type="spellEnd"/>
            <w:r w:rsidRPr="002920EF">
              <w:rPr>
                <w:rFonts w:ascii="Times New Roman" w:eastAsiaTheme="minorEastAsia" w:hAnsi="Times New Roman"/>
                <w:sz w:val="24"/>
                <w:szCs w:val="24"/>
              </w:rPr>
              <w:t xml:space="preserve"> оборотов.</w:t>
            </w: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3.</w:t>
            </w: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Полный</w:t>
            </w: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760" w:type="dxa"/>
            <w:gridSpan w:val="11"/>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8"/>
                <w:sz w:val="24"/>
                <w:szCs w:val="24"/>
              </w:rPr>
              <w:t>Урок</w:t>
            </w: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84"/>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6"/>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оборот в мажоре</w:t>
            </w: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334"/>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34"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T-D6-T- S</w:t>
            </w:r>
            <w:r w:rsidRPr="002920EF">
              <w:rPr>
                <w:rFonts w:ascii="Times New Roman" w:eastAsiaTheme="minorEastAsia" w:hAnsi="Times New Roman"/>
                <w:sz w:val="32"/>
                <w:szCs w:val="32"/>
                <w:vertAlign w:val="subscript"/>
              </w:rPr>
              <w:t>64</w:t>
            </w:r>
            <w:r w:rsidRPr="002920EF">
              <w:rPr>
                <w:rFonts w:ascii="Times New Roman" w:eastAsiaTheme="minorEastAsia" w:hAnsi="Times New Roman"/>
                <w:sz w:val="24"/>
                <w:szCs w:val="24"/>
              </w:rPr>
              <w:t xml:space="preserve">  -T,    T- S</w:t>
            </w:r>
            <w:r w:rsidRPr="002920EF">
              <w:rPr>
                <w:rFonts w:ascii="Times New Roman" w:eastAsiaTheme="minorEastAsia" w:hAnsi="Times New Roman"/>
                <w:sz w:val="32"/>
                <w:szCs w:val="32"/>
                <w:vertAlign w:val="subscript"/>
              </w:rPr>
              <w:t>64</w:t>
            </w:r>
            <w:r w:rsidRPr="002920EF">
              <w:rPr>
                <w:rFonts w:ascii="Times New Roman" w:eastAsiaTheme="minorEastAsia" w:hAnsi="Times New Roman"/>
                <w:sz w:val="24"/>
                <w:szCs w:val="24"/>
              </w:rPr>
              <w:t xml:space="preserve">  –T –</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76"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D</w:t>
            </w:r>
            <w:r w:rsidRPr="002920EF">
              <w:rPr>
                <w:rFonts w:ascii="Times New Roman" w:eastAsiaTheme="minorEastAsia" w:hAnsi="Times New Roman"/>
                <w:sz w:val="32"/>
                <w:szCs w:val="32"/>
                <w:vertAlign w:val="subscript"/>
              </w:rPr>
              <w:t>6</w:t>
            </w:r>
            <w:r w:rsidRPr="002920EF">
              <w:rPr>
                <w:rFonts w:ascii="Times New Roman" w:eastAsiaTheme="minorEastAsia" w:hAnsi="Times New Roman"/>
                <w:sz w:val="24"/>
                <w:szCs w:val="24"/>
              </w:rPr>
              <w:t xml:space="preserve"> -T,</w:t>
            </w: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28"/>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840" w:type="dxa"/>
            <w:gridSpan w:val="8"/>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27" w:lineRule="exact"/>
              <w:ind w:left="160"/>
              <w:rPr>
                <w:rFonts w:ascii="Times New Roman" w:eastAsiaTheme="minorEastAsia" w:hAnsi="Times New Roman"/>
                <w:sz w:val="24"/>
                <w:szCs w:val="24"/>
              </w:rPr>
            </w:pPr>
            <w:r w:rsidRPr="002920EF">
              <w:rPr>
                <w:rFonts w:ascii="Times New Roman" w:eastAsiaTheme="minorEastAsia" w:hAnsi="Times New Roman"/>
                <w:sz w:val="20"/>
                <w:szCs w:val="20"/>
              </w:rPr>
              <w:t>T- S</w:t>
            </w:r>
            <w:r w:rsidRPr="002920EF">
              <w:rPr>
                <w:rFonts w:ascii="Times New Roman" w:eastAsiaTheme="minorEastAsia" w:hAnsi="Times New Roman"/>
                <w:sz w:val="26"/>
                <w:szCs w:val="26"/>
                <w:vertAlign w:val="subscript"/>
              </w:rPr>
              <w:t>64</w:t>
            </w:r>
            <w:r w:rsidRPr="002920EF">
              <w:rPr>
                <w:rFonts w:ascii="Times New Roman" w:eastAsiaTheme="minorEastAsia" w:hAnsi="Times New Roman"/>
                <w:sz w:val="20"/>
                <w:szCs w:val="20"/>
              </w:rPr>
              <w:t xml:space="preserve"> – D</w:t>
            </w:r>
            <w:r w:rsidRPr="002920EF">
              <w:rPr>
                <w:rFonts w:ascii="Times New Roman" w:eastAsiaTheme="minorEastAsia" w:hAnsi="Times New Roman"/>
                <w:sz w:val="26"/>
                <w:szCs w:val="26"/>
                <w:vertAlign w:val="subscript"/>
              </w:rPr>
              <w:t>6</w:t>
            </w:r>
            <w:r w:rsidRPr="002920EF">
              <w:rPr>
                <w:rFonts w:ascii="Times New Roman" w:eastAsiaTheme="minorEastAsia" w:hAnsi="Times New Roman"/>
                <w:sz w:val="20"/>
                <w:szCs w:val="20"/>
              </w:rPr>
              <w:t xml:space="preserve"> - T.</w:t>
            </w:r>
          </w:p>
        </w:tc>
        <w:tc>
          <w:tcPr>
            <w:tcW w:w="5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4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4.</w:t>
            </w: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Вспомогательные  обороты  </w:t>
            </w:r>
            <w:proofErr w:type="gramStart"/>
            <w:r w:rsidRPr="002920EF">
              <w:rPr>
                <w:rFonts w:ascii="Times New Roman" w:eastAsiaTheme="minorEastAsia" w:hAnsi="Times New Roman"/>
                <w:sz w:val="24"/>
                <w:szCs w:val="24"/>
              </w:rPr>
              <w:t>в</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8"/>
                <w:sz w:val="24"/>
                <w:szCs w:val="24"/>
              </w:rPr>
              <w:t>Урок</w:t>
            </w: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84"/>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0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6"/>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минорных </w:t>
            </w:r>
            <w:proofErr w:type="gramStart"/>
            <w:r w:rsidRPr="002920EF">
              <w:rPr>
                <w:rFonts w:ascii="Times New Roman" w:eastAsiaTheme="minorEastAsia" w:hAnsi="Times New Roman"/>
                <w:sz w:val="24"/>
                <w:szCs w:val="24"/>
              </w:rPr>
              <w:t>тональностях</w:t>
            </w:r>
            <w:proofErr w:type="gramEnd"/>
            <w:r w:rsidRPr="002920EF">
              <w:rPr>
                <w:rFonts w:ascii="Times New Roman" w:eastAsiaTheme="minorEastAsia" w:hAnsi="Times New Roman"/>
                <w:sz w:val="24"/>
                <w:szCs w:val="24"/>
              </w:rPr>
              <w:t xml:space="preserve"> до 2</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335"/>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1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334"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 </w:t>
            </w:r>
            <w:proofErr w:type="spellStart"/>
            <w:r w:rsidRPr="002920EF">
              <w:rPr>
                <w:rFonts w:ascii="Times New Roman" w:eastAsiaTheme="minorEastAsia" w:hAnsi="Times New Roman"/>
                <w:sz w:val="24"/>
                <w:szCs w:val="24"/>
              </w:rPr>
              <w:t>х</w:t>
            </w:r>
            <w:proofErr w:type="spellEnd"/>
            <w:r w:rsidRPr="002920EF">
              <w:rPr>
                <w:rFonts w:ascii="Times New Roman" w:eastAsiaTheme="minorEastAsia" w:hAnsi="Times New Roman"/>
                <w:sz w:val="24"/>
                <w:szCs w:val="24"/>
              </w:rPr>
              <w:t xml:space="preserve"> знаков </w:t>
            </w:r>
            <w:proofErr w:type="spellStart"/>
            <w:r w:rsidRPr="002920EF">
              <w:rPr>
                <w:rFonts w:ascii="Times New Roman" w:eastAsiaTheme="minorEastAsia" w:hAnsi="Times New Roman"/>
                <w:sz w:val="24"/>
                <w:szCs w:val="24"/>
              </w:rPr>
              <w:t>t</w:t>
            </w:r>
            <w:proofErr w:type="spellEnd"/>
            <w:r w:rsidRPr="002920EF">
              <w:rPr>
                <w:rFonts w:ascii="Times New Roman" w:eastAsiaTheme="minorEastAsia" w:hAnsi="Times New Roman"/>
                <w:sz w:val="24"/>
                <w:szCs w:val="24"/>
              </w:rPr>
              <w:t xml:space="preserve"> – s</w:t>
            </w:r>
            <w:r w:rsidRPr="002920EF">
              <w:rPr>
                <w:rFonts w:ascii="Times New Roman" w:eastAsiaTheme="minorEastAsia" w:hAnsi="Times New Roman"/>
                <w:sz w:val="32"/>
                <w:szCs w:val="32"/>
                <w:vertAlign w:val="subscript"/>
              </w:rPr>
              <w:t>64</w:t>
            </w:r>
            <w:r w:rsidRPr="002920EF">
              <w:rPr>
                <w:rFonts w:ascii="Times New Roman" w:eastAsiaTheme="minorEastAsia" w:hAnsi="Times New Roman"/>
                <w:sz w:val="24"/>
                <w:szCs w:val="24"/>
              </w:rPr>
              <w:t xml:space="preserve"> – </w:t>
            </w:r>
            <w:proofErr w:type="spellStart"/>
            <w:r w:rsidRPr="002920EF">
              <w:rPr>
                <w:rFonts w:ascii="Times New Roman" w:eastAsiaTheme="minorEastAsia" w:hAnsi="Times New Roman"/>
                <w:sz w:val="24"/>
                <w:szCs w:val="24"/>
              </w:rPr>
              <w:t>t</w:t>
            </w:r>
            <w:proofErr w:type="spellEnd"/>
            <w:r w:rsidRPr="002920EF">
              <w:rPr>
                <w:rFonts w:ascii="Times New Roman" w:eastAsiaTheme="minorEastAsia" w:hAnsi="Times New Roman"/>
                <w:sz w:val="24"/>
                <w:szCs w:val="24"/>
              </w:rPr>
              <w:t>,</w:t>
            </w:r>
          </w:p>
        </w:tc>
        <w:tc>
          <w:tcPr>
            <w:tcW w:w="94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34" w:lineRule="exact"/>
              <w:jc w:val="right"/>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t</w:t>
            </w:r>
            <w:proofErr w:type="spellEnd"/>
            <w:r w:rsidRPr="002920EF">
              <w:rPr>
                <w:rFonts w:ascii="Times New Roman" w:eastAsiaTheme="minorEastAsia" w:hAnsi="Times New Roman"/>
                <w:sz w:val="24"/>
                <w:szCs w:val="24"/>
              </w:rPr>
              <w:t xml:space="preserve"> – D</w:t>
            </w:r>
            <w:r w:rsidRPr="002920EF">
              <w:rPr>
                <w:rFonts w:ascii="Times New Roman" w:eastAsiaTheme="minorEastAsia" w:hAnsi="Times New Roman"/>
                <w:sz w:val="32"/>
                <w:szCs w:val="32"/>
                <w:vertAlign w:val="subscript"/>
              </w:rPr>
              <w:t>6</w:t>
            </w:r>
            <w:r w:rsidRPr="002920EF">
              <w:rPr>
                <w:rFonts w:ascii="Times New Roman" w:eastAsiaTheme="minorEastAsia" w:hAnsi="Times New Roman"/>
                <w:sz w:val="24"/>
                <w:szCs w:val="24"/>
              </w:rPr>
              <w:t xml:space="preserve"> –</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23"/>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0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t</w:t>
            </w:r>
            <w:proofErr w:type="spellEnd"/>
            <w:r w:rsidRPr="002920EF">
              <w:rPr>
                <w:rFonts w:ascii="Times New Roman" w:eastAsiaTheme="minorEastAsia" w:hAnsi="Times New Roman"/>
                <w:sz w:val="24"/>
                <w:szCs w:val="24"/>
              </w:rPr>
              <w:t>.</w:t>
            </w:r>
          </w:p>
        </w:tc>
        <w:tc>
          <w:tcPr>
            <w:tcW w:w="48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3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5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4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5.</w:t>
            </w: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Полный</w:t>
            </w: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760" w:type="dxa"/>
            <w:gridSpan w:val="11"/>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80"/>
              <w:jc w:val="center"/>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84"/>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6"/>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оборот в миноре</w:t>
            </w: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902E3A" w:rsidTr="00C175E3">
        <w:trPr>
          <w:trHeight w:val="334"/>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334" w:lineRule="exact"/>
              <w:ind w:left="100"/>
              <w:rPr>
                <w:rFonts w:ascii="Times New Roman" w:eastAsiaTheme="minorEastAsia" w:hAnsi="Times New Roman"/>
                <w:sz w:val="24"/>
                <w:szCs w:val="24"/>
                <w:lang w:val="en-US"/>
              </w:rPr>
            </w:pPr>
            <w:r w:rsidRPr="002A38CE">
              <w:rPr>
                <w:rFonts w:ascii="Times New Roman" w:eastAsiaTheme="minorEastAsia" w:hAnsi="Times New Roman"/>
                <w:sz w:val="24"/>
                <w:szCs w:val="24"/>
                <w:lang w:val="en-US"/>
              </w:rPr>
              <w:t>t-D6-t- s</w:t>
            </w:r>
            <w:r w:rsidRPr="002A38CE">
              <w:rPr>
                <w:rFonts w:ascii="Times New Roman" w:eastAsiaTheme="minorEastAsia" w:hAnsi="Times New Roman"/>
                <w:sz w:val="32"/>
                <w:szCs w:val="32"/>
                <w:vertAlign w:val="subscript"/>
                <w:lang w:val="en-US"/>
              </w:rPr>
              <w:t>64</w:t>
            </w:r>
            <w:r w:rsidRPr="002A38CE">
              <w:rPr>
                <w:rFonts w:ascii="Times New Roman" w:eastAsiaTheme="minorEastAsia" w:hAnsi="Times New Roman"/>
                <w:sz w:val="24"/>
                <w:szCs w:val="24"/>
                <w:lang w:val="en-US"/>
              </w:rPr>
              <w:t xml:space="preserve"> -t,   t- s</w:t>
            </w:r>
            <w:r w:rsidRPr="002A38CE">
              <w:rPr>
                <w:rFonts w:ascii="Times New Roman" w:eastAsiaTheme="minorEastAsia" w:hAnsi="Times New Roman"/>
                <w:sz w:val="32"/>
                <w:szCs w:val="32"/>
                <w:vertAlign w:val="subscript"/>
                <w:lang w:val="en-US"/>
              </w:rPr>
              <w:t>64</w:t>
            </w:r>
            <w:r w:rsidRPr="002A38CE">
              <w:rPr>
                <w:rFonts w:ascii="Times New Roman" w:eastAsiaTheme="minorEastAsia" w:hAnsi="Times New Roman"/>
                <w:sz w:val="24"/>
                <w:szCs w:val="24"/>
                <w:lang w:val="en-US"/>
              </w:rPr>
              <w:t xml:space="preserve"> –t – D</w:t>
            </w:r>
            <w:r w:rsidRPr="002A38CE">
              <w:rPr>
                <w:rFonts w:ascii="Times New Roman" w:eastAsiaTheme="minorEastAsia" w:hAnsi="Times New Roman"/>
                <w:sz w:val="32"/>
                <w:szCs w:val="32"/>
                <w:vertAlign w:val="subscript"/>
                <w:lang w:val="en-US"/>
              </w:rPr>
              <w:t>6</w:t>
            </w:r>
            <w:r w:rsidRPr="002A38CE">
              <w:rPr>
                <w:rFonts w:ascii="Times New Roman" w:eastAsiaTheme="minorEastAsia" w:hAnsi="Times New Roman"/>
                <w:sz w:val="24"/>
                <w:szCs w:val="24"/>
                <w:lang w:val="en-US"/>
              </w:rPr>
              <w:t xml:space="preserve"> -t,</w:t>
            </w:r>
          </w:p>
        </w:tc>
        <w:tc>
          <w:tcPr>
            <w:tcW w:w="128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160" w:type="dxa"/>
            <w:tcBorders>
              <w:top w:val="nil"/>
              <w:left w:val="nil"/>
              <w:bottom w:val="nil"/>
              <w:right w:val="nil"/>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1680" w:type="dxa"/>
            <w:gridSpan w:val="2"/>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172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1280" w:type="dxa"/>
            <w:tcBorders>
              <w:top w:val="nil"/>
              <w:left w:val="nil"/>
              <w:bottom w:val="nil"/>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4"/>
                <w:szCs w:val="24"/>
                <w:lang w:val="en-US"/>
              </w:rPr>
            </w:pPr>
          </w:p>
        </w:tc>
        <w:tc>
          <w:tcPr>
            <w:tcW w:w="30" w:type="dxa"/>
            <w:tcBorders>
              <w:top w:val="nil"/>
              <w:left w:val="nil"/>
              <w:bottom w:val="nil"/>
              <w:right w:val="nil"/>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2"/>
                <w:szCs w:val="2"/>
                <w:lang w:val="en-US"/>
              </w:rPr>
            </w:pPr>
          </w:p>
        </w:tc>
      </w:tr>
      <w:tr w:rsidR="002A38CE" w:rsidRPr="002920EF" w:rsidTr="00C175E3">
        <w:trPr>
          <w:trHeight w:val="228"/>
        </w:trPr>
        <w:tc>
          <w:tcPr>
            <w:tcW w:w="540" w:type="dxa"/>
            <w:tcBorders>
              <w:top w:val="nil"/>
              <w:left w:val="single" w:sz="8" w:space="0" w:color="auto"/>
              <w:bottom w:val="single" w:sz="8" w:space="0" w:color="auto"/>
              <w:right w:val="single" w:sz="8" w:space="0" w:color="auto"/>
            </w:tcBorders>
            <w:vAlign w:val="bottom"/>
          </w:tcPr>
          <w:p w:rsidR="002A38CE" w:rsidRPr="002A38CE" w:rsidRDefault="002A38CE" w:rsidP="00C175E3">
            <w:pPr>
              <w:widowControl w:val="0"/>
              <w:autoSpaceDE w:val="0"/>
              <w:autoSpaceDN w:val="0"/>
              <w:adjustRightInd w:val="0"/>
              <w:spacing w:after="0" w:line="240" w:lineRule="auto"/>
              <w:rPr>
                <w:rFonts w:ascii="Times New Roman" w:eastAsiaTheme="minorEastAsia" w:hAnsi="Times New Roman"/>
                <w:sz w:val="19"/>
                <w:szCs w:val="19"/>
                <w:lang w:val="en-US"/>
              </w:rPr>
            </w:pPr>
          </w:p>
        </w:tc>
        <w:tc>
          <w:tcPr>
            <w:tcW w:w="154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27" w:lineRule="exact"/>
              <w:ind w:left="160"/>
              <w:rPr>
                <w:rFonts w:ascii="Times New Roman" w:eastAsiaTheme="minorEastAsia" w:hAnsi="Times New Roman"/>
                <w:sz w:val="24"/>
                <w:szCs w:val="24"/>
              </w:rPr>
            </w:pPr>
            <w:proofErr w:type="spellStart"/>
            <w:r w:rsidRPr="002920EF">
              <w:rPr>
                <w:rFonts w:ascii="Times New Roman" w:eastAsiaTheme="minorEastAsia" w:hAnsi="Times New Roman"/>
                <w:sz w:val="20"/>
                <w:szCs w:val="20"/>
              </w:rPr>
              <w:t>t</w:t>
            </w:r>
            <w:proofErr w:type="spellEnd"/>
            <w:r w:rsidRPr="002920EF">
              <w:rPr>
                <w:rFonts w:ascii="Times New Roman" w:eastAsiaTheme="minorEastAsia" w:hAnsi="Times New Roman"/>
                <w:sz w:val="20"/>
                <w:szCs w:val="20"/>
              </w:rPr>
              <w:t>- s</w:t>
            </w:r>
            <w:r w:rsidRPr="002920EF">
              <w:rPr>
                <w:rFonts w:ascii="Times New Roman" w:eastAsiaTheme="minorEastAsia" w:hAnsi="Times New Roman"/>
                <w:sz w:val="26"/>
                <w:szCs w:val="26"/>
                <w:vertAlign w:val="subscript"/>
              </w:rPr>
              <w:t>64</w:t>
            </w:r>
            <w:r w:rsidRPr="002920EF">
              <w:rPr>
                <w:rFonts w:ascii="Times New Roman" w:eastAsiaTheme="minorEastAsia" w:hAnsi="Times New Roman"/>
                <w:sz w:val="20"/>
                <w:szCs w:val="20"/>
              </w:rPr>
              <w:t xml:space="preserve"> – D</w:t>
            </w:r>
            <w:r w:rsidRPr="002920EF">
              <w:rPr>
                <w:rFonts w:ascii="Times New Roman" w:eastAsiaTheme="minorEastAsia" w:hAnsi="Times New Roman"/>
                <w:sz w:val="26"/>
                <w:szCs w:val="26"/>
                <w:vertAlign w:val="subscript"/>
              </w:rPr>
              <w:t>6</w:t>
            </w:r>
            <w:r w:rsidRPr="002920EF">
              <w:rPr>
                <w:rFonts w:ascii="Times New Roman" w:eastAsiaTheme="minorEastAsia" w:hAnsi="Times New Roman"/>
                <w:sz w:val="20"/>
                <w:szCs w:val="20"/>
              </w:rPr>
              <w:t xml:space="preserve"> - </w:t>
            </w:r>
            <w:proofErr w:type="spellStart"/>
            <w:r w:rsidRPr="002920EF">
              <w:rPr>
                <w:rFonts w:ascii="Times New Roman" w:eastAsiaTheme="minorEastAsia" w:hAnsi="Times New Roman"/>
                <w:sz w:val="20"/>
                <w:szCs w:val="20"/>
              </w:rPr>
              <w:t>t</w:t>
            </w:r>
            <w:proofErr w:type="spellEnd"/>
            <w:r w:rsidRPr="002920EF">
              <w:rPr>
                <w:rFonts w:ascii="Times New Roman" w:eastAsiaTheme="minorEastAsia" w:hAnsi="Times New Roman"/>
                <w:sz w:val="20"/>
                <w:szCs w:val="20"/>
              </w:rPr>
              <w:t>.</w:t>
            </w:r>
          </w:p>
        </w:tc>
        <w:tc>
          <w:tcPr>
            <w:tcW w:w="3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5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4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6.</w:t>
            </w:r>
          </w:p>
        </w:tc>
        <w:tc>
          <w:tcPr>
            <w:tcW w:w="154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46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каденций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8"/>
                <w:sz w:val="24"/>
                <w:szCs w:val="24"/>
              </w:rPr>
              <w:t>Урок</w:t>
            </w: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84"/>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0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6"/>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мелодических</w:t>
            </w: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r w:rsidRPr="002920EF">
              <w:rPr>
                <w:rFonts w:ascii="Times New Roman" w:eastAsiaTheme="minorEastAsia" w:hAnsi="Times New Roman"/>
                <w:sz w:val="24"/>
                <w:szCs w:val="24"/>
              </w:rPr>
              <w:t>и  с</w:t>
            </w:r>
          </w:p>
        </w:tc>
        <w:tc>
          <w:tcPr>
            <w:tcW w:w="94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8"/>
                <w:sz w:val="24"/>
                <w:szCs w:val="24"/>
              </w:rPr>
              <w:t>полным</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334"/>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34"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гармоническим оборотом К</w:t>
            </w:r>
            <w:r w:rsidRPr="002920EF">
              <w:rPr>
                <w:rFonts w:ascii="Times New Roman" w:eastAsiaTheme="minorEastAsia" w:hAnsi="Times New Roman"/>
                <w:sz w:val="32"/>
                <w:szCs w:val="32"/>
                <w:vertAlign w:val="subscript"/>
              </w:rPr>
              <w:t>64</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28"/>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2820" w:type="dxa"/>
            <w:gridSpan w:val="1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27" w:lineRule="exact"/>
              <w:ind w:left="100"/>
              <w:rPr>
                <w:rFonts w:ascii="Times New Roman" w:eastAsiaTheme="minorEastAsia" w:hAnsi="Times New Roman"/>
                <w:sz w:val="24"/>
                <w:szCs w:val="24"/>
              </w:rPr>
            </w:pPr>
            <w:r w:rsidRPr="002920EF">
              <w:rPr>
                <w:rFonts w:ascii="Times New Roman" w:eastAsiaTheme="minorEastAsia" w:hAnsi="Times New Roman"/>
                <w:sz w:val="20"/>
                <w:szCs w:val="20"/>
              </w:rPr>
              <w:t>(T</w:t>
            </w:r>
            <w:r w:rsidRPr="002920EF">
              <w:rPr>
                <w:rFonts w:ascii="Times New Roman" w:eastAsiaTheme="minorEastAsia" w:hAnsi="Times New Roman"/>
                <w:sz w:val="26"/>
                <w:szCs w:val="26"/>
                <w:vertAlign w:val="subscript"/>
              </w:rPr>
              <w:t>6</w:t>
            </w:r>
            <w:r w:rsidRPr="002920EF">
              <w:rPr>
                <w:rFonts w:ascii="Times New Roman" w:eastAsiaTheme="minorEastAsia" w:hAnsi="Times New Roman"/>
                <w:sz w:val="20"/>
                <w:szCs w:val="20"/>
              </w:rPr>
              <w:t xml:space="preserve"> - S  - K</w:t>
            </w:r>
            <w:r w:rsidRPr="002920EF">
              <w:rPr>
                <w:rFonts w:ascii="Times New Roman" w:eastAsiaTheme="minorEastAsia" w:hAnsi="Times New Roman"/>
                <w:sz w:val="26"/>
                <w:szCs w:val="26"/>
                <w:vertAlign w:val="subscript"/>
              </w:rPr>
              <w:t>64</w:t>
            </w:r>
            <w:r w:rsidRPr="002920EF">
              <w:rPr>
                <w:rFonts w:ascii="Times New Roman" w:eastAsiaTheme="minorEastAsia" w:hAnsi="Times New Roman"/>
                <w:sz w:val="20"/>
                <w:szCs w:val="20"/>
              </w:rPr>
              <w:t xml:space="preserve"> - D</w:t>
            </w:r>
            <w:r w:rsidRPr="002920EF">
              <w:rPr>
                <w:rFonts w:ascii="Times New Roman" w:eastAsiaTheme="minorEastAsia" w:hAnsi="Times New Roman"/>
                <w:sz w:val="26"/>
                <w:szCs w:val="26"/>
                <w:vertAlign w:val="subscript"/>
              </w:rPr>
              <w:t>7</w:t>
            </w:r>
            <w:r w:rsidRPr="002920EF">
              <w:rPr>
                <w:rFonts w:ascii="Times New Roman" w:eastAsiaTheme="minorEastAsia" w:hAnsi="Times New Roman"/>
                <w:sz w:val="20"/>
                <w:szCs w:val="20"/>
              </w:rPr>
              <w:t xml:space="preserve">  - T)</w:t>
            </w: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65"/>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7.</w:t>
            </w:r>
          </w:p>
        </w:tc>
        <w:tc>
          <w:tcPr>
            <w:tcW w:w="2360" w:type="dxa"/>
            <w:gridSpan w:val="1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Контрольный урок</w:t>
            </w:r>
          </w:p>
        </w:tc>
        <w:tc>
          <w:tcPr>
            <w:tcW w:w="4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8"/>
                <w:sz w:val="24"/>
                <w:szCs w:val="24"/>
              </w:rPr>
              <w:t>Урок</w:t>
            </w: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84"/>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0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6"/>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319"/>
        </w:trPr>
        <w:tc>
          <w:tcPr>
            <w:tcW w:w="5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4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318" w:lineRule="exact"/>
              <w:ind w:left="520"/>
              <w:rPr>
                <w:rFonts w:ascii="Times New Roman" w:eastAsiaTheme="minorEastAsia" w:hAnsi="Times New Roman"/>
                <w:sz w:val="24"/>
                <w:szCs w:val="24"/>
              </w:rPr>
            </w:pPr>
            <w:r w:rsidRPr="002920EF">
              <w:rPr>
                <w:rFonts w:ascii="Times New Roman" w:eastAsiaTheme="minorEastAsia" w:hAnsi="Times New Roman"/>
                <w:b/>
                <w:bCs/>
                <w:w w:val="98"/>
                <w:sz w:val="28"/>
                <w:szCs w:val="28"/>
              </w:rPr>
              <w:t>4 класс</w:t>
            </w:r>
          </w:p>
        </w:tc>
        <w:tc>
          <w:tcPr>
            <w:tcW w:w="1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63"/>
        </w:trPr>
        <w:tc>
          <w:tcPr>
            <w:tcW w:w="5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3300" w:type="dxa"/>
            <w:gridSpan w:val="1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4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7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055566" w:rsidTr="00C175E3">
        <w:trPr>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140"/>
              <w:rPr>
                <w:rFonts w:ascii="Times New Roman" w:eastAsiaTheme="minorEastAsia" w:hAnsi="Times New Roman"/>
                <w:sz w:val="24"/>
                <w:szCs w:val="24"/>
              </w:rPr>
            </w:pPr>
            <w:r w:rsidRPr="002920EF">
              <w:rPr>
                <w:rFonts w:ascii="Times New Roman" w:eastAsiaTheme="minorEastAsia" w:hAnsi="Times New Roman"/>
                <w:sz w:val="24"/>
                <w:szCs w:val="24"/>
              </w:rPr>
              <w:t>Наименование раздела, темы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7"/>
                <w:sz w:val="24"/>
                <w:szCs w:val="24"/>
              </w:rPr>
              <w:t>Вид</w:t>
            </w: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468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66"/>
              <w:jc w:val="right"/>
              <w:rPr>
                <w:rFonts w:ascii="Times New Roman" w:eastAsiaTheme="minorEastAsia" w:hAnsi="Times New Roman"/>
                <w:sz w:val="24"/>
                <w:szCs w:val="24"/>
              </w:rPr>
            </w:pPr>
            <w:r w:rsidRPr="002920EF">
              <w:rPr>
                <w:rFonts w:ascii="Times New Roman" w:eastAsiaTheme="minorEastAsia" w:hAnsi="Times New Roman"/>
                <w:sz w:val="24"/>
                <w:szCs w:val="24"/>
              </w:rPr>
              <w:t>Общий объем времени (в часах)</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52"/>
        </w:trPr>
        <w:tc>
          <w:tcPr>
            <w:tcW w:w="540" w:type="dxa"/>
            <w:vMerge w:val="restart"/>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w w:val="95"/>
                <w:sz w:val="24"/>
                <w:szCs w:val="24"/>
              </w:rPr>
              <w:t>№</w:t>
            </w: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28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w w:val="98"/>
                <w:sz w:val="24"/>
                <w:szCs w:val="24"/>
              </w:rPr>
              <w:t>учебного</w:t>
            </w: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7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3"/>
                <w:szCs w:val="13"/>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04"/>
        </w:trPr>
        <w:tc>
          <w:tcPr>
            <w:tcW w:w="540" w:type="dxa"/>
            <w:vMerge/>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28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680" w:type="dxa"/>
            <w:gridSpan w:val="2"/>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4" w:lineRule="exact"/>
              <w:ind w:right="84"/>
              <w:jc w:val="center"/>
              <w:rPr>
                <w:rFonts w:ascii="Times New Roman" w:eastAsiaTheme="minorEastAsia" w:hAnsi="Times New Roman"/>
                <w:sz w:val="24"/>
                <w:szCs w:val="24"/>
              </w:rPr>
            </w:pPr>
            <w:r w:rsidRPr="002920EF">
              <w:rPr>
                <w:rFonts w:ascii="Times New Roman" w:eastAsiaTheme="minorEastAsia" w:hAnsi="Times New Roman"/>
                <w:w w:val="98"/>
                <w:sz w:val="20"/>
                <w:szCs w:val="20"/>
              </w:rPr>
              <w:t>Максимальная</w:t>
            </w:r>
          </w:p>
        </w:tc>
        <w:tc>
          <w:tcPr>
            <w:tcW w:w="172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4" w:lineRule="exact"/>
              <w:ind w:left="100"/>
              <w:rPr>
                <w:rFonts w:ascii="Times New Roman" w:eastAsiaTheme="minorEastAsia" w:hAnsi="Times New Roman"/>
                <w:sz w:val="24"/>
                <w:szCs w:val="24"/>
              </w:rPr>
            </w:pPr>
            <w:r w:rsidRPr="002920EF">
              <w:rPr>
                <w:rFonts w:ascii="Times New Roman" w:eastAsiaTheme="minorEastAsia" w:hAnsi="Times New Roman"/>
                <w:sz w:val="20"/>
                <w:szCs w:val="20"/>
              </w:rPr>
              <w:t>Аудиторные</w:t>
            </w:r>
          </w:p>
        </w:tc>
        <w:tc>
          <w:tcPr>
            <w:tcW w:w="128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4" w:lineRule="exact"/>
              <w:ind w:left="80"/>
              <w:rPr>
                <w:rFonts w:ascii="Times New Roman" w:eastAsiaTheme="minorEastAsia" w:hAnsi="Times New Roman"/>
                <w:sz w:val="24"/>
                <w:szCs w:val="24"/>
              </w:rPr>
            </w:pPr>
            <w:proofErr w:type="spellStart"/>
            <w:r w:rsidRPr="002920EF">
              <w:rPr>
                <w:rFonts w:ascii="Times New Roman" w:eastAsiaTheme="minorEastAsia" w:hAnsi="Times New Roman"/>
                <w:sz w:val="20"/>
                <w:szCs w:val="20"/>
              </w:rPr>
              <w:t>Самостояте</w:t>
            </w:r>
            <w:proofErr w:type="spellEnd"/>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10"/>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28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sz w:val="24"/>
                <w:szCs w:val="24"/>
              </w:rPr>
              <w:t>занятия</w:t>
            </w: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680" w:type="dxa"/>
            <w:gridSpan w:val="2"/>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72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128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9"/>
                <w:szCs w:val="9"/>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16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28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4"/>
                <w:szCs w:val="14"/>
              </w:rPr>
            </w:pPr>
          </w:p>
        </w:tc>
        <w:tc>
          <w:tcPr>
            <w:tcW w:w="1680" w:type="dxa"/>
            <w:gridSpan w:val="2"/>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27" w:lineRule="exact"/>
              <w:ind w:right="84"/>
              <w:jc w:val="center"/>
              <w:rPr>
                <w:rFonts w:ascii="Times New Roman" w:eastAsiaTheme="minorEastAsia" w:hAnsi="Times New Roman"/>
                <w:sz w:val="24"/>
                <w:szCs w:val="24"/>
              </w:rPr>
            </w:pPr>
            <w:r w:rsidRPr="002920EF">
              <w:rPr>
                <w:rFonts w:ascii="Times New Roman" w:eastAsiaTheme="minorEastAsia" w:hAnsi="Times New Roman"/>
                <w:sz w:val="20"/>
                <w:szCs w:val="20"/>
              </w:rPr>
              <w:t>учебная нагрузка</w:t>
            </w:r>
          </w:p>
        </w:tc>
        <w:tc>
          <w:tcPr>
            <w:tcW w:w="172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27" w:lineRule="exact"/>
              <w:ind w:left="100"/>
              <w:rPr>
                <w:rFonts w:ascii="Times New Roman" w:eastAsiaTheme="minorEastAsia" w:hAnsi="Times New Roman"/>
                <w:sz w:val="24"/>
                <w:szCs w:val="24"/>
              </w:rPr>
            </w:pPr>
            <w:r w:rsidRPr="002920EF">
              <w:rPr>
                <w:rFonts w:ascii="Times New Roman" w:eastAsiaTheme="minorEastAsia" w:hAnsi="Times New Roman"/>
                <w:sz w:val="20"/>
                <w:szCs w:val="20"/>
              </w:rPr>
              <w:t>занятия</w:t>
            </w:r>
          </w:p>
        </w:tc>
        <w:tc>
          <w:tcPr>
            <w:tcW w:w="1280" w:type="dxa"/>
            <w:vMerge w:val="restart"/>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27" w:lineRule="exact"/>
              <w:ind w:left="80"/>
              <w:rPr>
                <w:rFonts w:ascii="Times New Roman" w:eastAsiaTheme="minorEastAsia" w:hAnsi="Times New Roman"/>
                <w:sz w:val="24"/>
                <w:szCs w:val="24"/>
              </w:rPr>
            </w:pPr>
            <w:proofErr w:type="spellStart"/>
            <w:r w:rsidRPr="002920EF">
              <w:rPr>
                <w:rFonts w:ascii="Times New Roman" w:eastAsiaTheme="minorEastAsia" w:hAnsi="Times New Roman"/>
                <w:sz w:val="20"/>
                <w:szCs w:val="20"/>
              </w:rPr>
              <w:t>льная</w:t>
            </w:r>
            <w:proofErr w:type="spellEnd"/>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62"/>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680" w:type="dxa"/>
            <w:gridSpan w:val="2"/>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72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1280" w:type="dxa"/>
            <w:vMerge/>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5"/>
                <w:szCs w:val="5"/>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35"/>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0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48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3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5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4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0"/>
                <w:szCs w:val="20"/>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29" w:lineRule="exact"/>
              <w:ind w:left="80"/>
              <w:rPr>
                <w:rFonts w:ascii="Times New Roman" w:eastAsiaTheme="minorEastAsia" w:hAnsi="Times New Roman"/>
                <w:sz w:val="24"/>
                <w:szCs w:val="24"/>
              </w:rPr>
            </w:pPr>
            <w:r w:rsidRPr="002920EF">
              <w:rPr>
                <w:rFonts w:ascii="Times New Roman" w:eastAsiaTheme="minorEastAsia" w:hAnsi="Times New Roman"/>
                <w:sz w:val="20"/>
                <w:szCs w:val="20"/>
              </w:rPr>
              <w:t>работа</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313"/>
        </w:trPr>
        <w:tc>
          <w:tcPr>
            <w:tcW w:w="540" w:type="dxa"/>
            <w:tcBorders>
              <w:top w:val="nil"/>
              <w:left w:val="single" w:sz="8" w:space="0" w:color="auto"/>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1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313" w:lineRule="exact"/>
              <w:ind w:left="460"/>
              <w:rPr>
                <w:rFonts w:ascii="Times New Roman" w:eastAsiaTheme="minorEastAsia" w:hAnsi="Times New Roman"/>
                <w:sz w:val="24"/>
                <w:szCs w:val="24"/>
              </w:rPr>
            </w:pPr>
            <w:r w:rsidRPr="002920EF">
              <w:rPr>
                <w:rFonts w:ascii="Times New Roman" w:eastAsiaTheme="minorEastAsia" w:hAnsi="Times New Roman"/>
                <w:b/>
                <w:bCs/>
                <w:sz w:val="28"/>
                <w:szCs w:val="28"/>
              </w:rPr>
              <w:t>1 четверть</w:t>
            </w:r>
          </w:p>
        </w:tc>
        <w:tc>
          <w:tcPr>
            <w:tcW w:w="17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18"/>
        </w:trPr>
        <w:tc>
          <w:tcPr>
            <w:tcW w:w="540" w:type="dxa"/>
            <w:tcBorders>
              <w:top w:val="nil"/>
              <w:left w:val="single" w:sz="8" w:space="0" w:color="auto"/>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54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30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460" w:type="dxa"/>
            <w:gridSpan w:val="8"/>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44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6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58"/>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1.</w:t>
            </w:r>
          </w:p>
        </w:tc>
        <w:tc>
          <w:tcPr>
            <w:tcW w:w="154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8"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46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диезных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jc w:val="center"/>
              <w:rPr>
                <w:rFonts w:ascii="Times New Roman" w:eastAsiaTheme="minorEastAsia" w:hAnsi="Times New Roman"/>
                <w:sz w:val="24"/>
                <w:szCs w:val="24"/>
              </w:rPr>
            </w:pPr>
            <w:r w:rsidRPr="002920EF">
              <w:rPr>
                <w:rFonts w:ascii="Times New Roman" w:eastAsiaTheme="minorEastAsia" w:hAnsi="Times New Roman"/>
                <w:w w:val="98"/>
                <w:sz w:val="24"/>
                <w:szCs w:val="24"/>
              </w:rPr>
              <w:t>Урок</w:t>
            </w: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84"/>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70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486"/>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4"/>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84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73"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тональностей </w:t>
            </w:r>
            <w:proofErr w:type="gramStart"/>
            <w:r w:rsidRPr="002920EF">
              <w:rPr>
                <w:rFonts w:ascii="Times New Roman" w:eastAsiaTheme="minorEastAsia" w:hAnsi="Times New Roman"/>
                <w:sz w:val="24"/>
                <w:szCs w:val="24"/>
              </w:rPr>
              <w:t>до</w:t>
            </w:r>
            <w:proofErr w:type="gramEnd"/>
          </w:p>
        </w:tc>
        <w:tc>
          <w:tcPr>
            <w:tcW w:w="146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73"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 xml:space="preserve">3 – </w:t>
            </w:r>
            <w:proofErr w:type="spellStart"/>
            <w:r w:rsidRPr="002920EF">
              <w:rPr>
                <w:rFonts w:ascii="Times New Roman" w:eastAsiaTheme="minorEastAsia" w:hAnsi="Times New Roman"/>
                <w:sz w:val="24"/>
                <w:szCs w:val="24"/>
              </w:rPr>
              <w:t>х</w:t>
            </w:r>
            <w:proofErr w:type="spellEnd"/>
            <w:r w:rsidRPr="002920EF">
              <w:rPr>
                <w:rFonts w:ascii="Times New Roman" w:eastAsiaTheme="minorEastAsia" w:hAnsi="Times New Roman"/>
                <w:sz w:val="24"/>
                <w:szCs w:val="24"/>
              </w:rPr>
              <w:t xml:space="preserve"> знаков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включительно.</w:t>
            </w:r>
          </w:p>
        </w:tc>
        <w:tc>
          <w:tcPr>
            <w:tcW w:w="146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Буквенные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обозначения</w:t>
            </w: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120"/>
              <w:jc w:val="center"/>
              <w:rPr>
                <w:rFonts w:ascii="Times New Roman" w:eastAsiaTheme="minorEastAsia" w:hAnsi="Times New Roman"/>
                <w:sz w:val="24"/>
                <w:szCs w:val="24"/>
              </w:rPr>
            </w:pPr>
            <w:r w:rsidRPr="002920EF">
              <w:rPr>
                <w:rFonts w:ascii="Times New Roman" w:eastAsiaTheme="minorEastAsia" w:hAnsi="Times New Roman"/>
                <w:w w:val="97"/>
                <w:sz w:val="24"/>
                <w:szCs w:val="24"/>
              </w:rPr>
              <w:t>звуков</w:t>
            </w: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тональностей. Диатонические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интервалы,</w:t>
            </w:r>
          </w:p>
        </w:tc>
        <w:tc>
          <w:tcPr>
            <w:tcW w:w="128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80"/>
              <w:rPr>
                <w:rFonts w:ascii="Times New Roman" w:eastAsiaTheme="minorEastAsia" w:hAnsi="Times New Roman"/>
                <w:sz w:val="24"/>
                <w:szCs w:val="24"/>
              </w:rPr>
            </w:pPr>
            <w:r w:rsidRPr="002920EF">
              <w:rPr>
                <w:rFonts w:ascii="Times New Roman" w:eastAsiaTheme="minorEastAsia" w:hAnsi="Times New Roman"/>
                <w:sz w:val="24"/>
                <w:szCs w:val="24"/>
              </w:rPr>
              <w:t>тритоны</w:t>
            </w: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характерные</w:t>
            </w:r>
          </w:p>
        </w:tc>
        <w:tc>
          <w:tcPr>
            <w:tcW w:w="128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40"/>
              <w:rPr>
                <w:rFonts w:ascii="Times New Roman" w:eastAsiaTheme="minorEastAsia" w:hAnsi="Times New Roman"/>
                <w:sz w:val="24"/>
                <w:szCs w:val="24"/>
              </w:rPr>
            </w:pPr>
            <w:r w:rsidRPr="002920EF">
              <w:rPr>
                <w:rFonts w:ascii="Times New Roman" w:eastAsiaTheme="minorEastAsia" w:hAnsi="Times New Roman"/>
                <w:sz w:val="24"/>
                <w:szCs w:val="24"/>
              </w:rPr>
              <w:t>интервалы</w:t>
            </w: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360" w:type="dxa"/>
            <w:gridSpan w:val="1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минорных </w:t>
            </w:r>
            <w:proofErr w:type="gramStart"/>
            <w:r w:rsidRPr="002920EF">
              <w:rPr>
                <w:rFonts w:ascii="Times New Roman" w:eastAsiaTheme="minorEastAsia" w:hAnsi="Times New Roman"/>
                <w:sz w:val="24"/>
                <w:szCs w:val="24"/>
              </w:rPr>
              <w:t>гаммах</w:t>
            </w:r>
            <w:proofErr w:type="gramEnd"/>
            <w:r w:rsidRPr="002920EF">
              <w:rPr>
                <w:rFonts w:ascii="Times New Roman" w:eastAsiaTheme="minorEastAsia" w:hAnsi="Times New Roman"/>
                <w:sz w:val="24"/>
                <w:szCs w:val="24"/>
              </w:rPr>
              <w:t>.</w:t>
            </w:r>
          </w:p>
        </w:tc>
        <w:tc>
          <w:tcPr>
            <w:tcW w:w="4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63"/>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54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2"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Тональности</w:t>
            </w: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2" w:lineRule="exact"/>
              <w:ind w:left="60"/>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46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3  бемолями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jc w:val="center"/>
              <w:rPr>
                <w:rFonts w:ascii="Times New Roman" w:eastAsiaTheme="minorEastAsia" w:hAnsi="Times New Roman"/>
                <w:sz w:val="24"/>
                <w:szCs w:val="24"/>
              </w:rPr>
            </w:pPr>
            <w:r w:rsidRPr="002920EF">
              <w:rPr>
                <w:rFonts w:ascii="Times New Roman" w:eastAsiaTheme="minorEastAsia" w:hAnsi="Times New Roman"/>
                <w:w w:val="98"/>
                <w:sz w:val="24"/>
                <w:szCs w:val="24"/>
              </w:rPr>
              <w:t>Урок</w:t>
            </w: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right="84"/>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right="705"/>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right="486"/>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055566"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Ми   бемоль   мажор   и   </w:t>
            </w:r>
            <w:proofErr w:type="gramStart"/>
            <w:r w:rsidRPr="002920EF">
              <w:rPr>
                <w:rFonts w:ascii="Times New Roman" w:eastAsiaTheme="minorEastAsia" w:hAnsi="Times New Roman"/>
                <w:sz w:val="24"/>
                <w:szCs w:val="24"/>
              </w:rPr>
              <w:t>до</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минор.</w:t>
            </w:r>
          </w:p>
        </w:tc>
        <w:tc>
          <w:tcPr>
            <w:tcW w:w="130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20"/>
              <w:rPr>
                <w:rFonts w:ascii="Times New Roman" w:eastAsiaTheme="minorEastAsia" w:hAnsi="Times New Roman"/>
                <w:sz w:val="24"/>
                <w:szCs w:val="24"/>
              </w:rPr>
            </w:pPr>
            <w:r w:rsidRPr="002920EF">
              <w:rPr>
                <w:rFonts w:ascii="Times New Roman" w:eastAsiaTheme="minorEastAsia" w:hAnsi="Times New Roman"/>
                <w:sz w:val="24"/>
                <w:szCs w:val="24"/>
              </w:rPr>
              <w:t>Квинтовый</w:t>
            </w:r>
          </w:p>
        </w:tc>
        <w:tc>
          <w:tcPr>
            <w:tcW w:w="94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круг</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тональностей.  Работа  в  Ми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бемоль</w:t>
            </w: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мажоре</w:t>
            </w:r>
            <w:proofErr w:type="gramEnd"/>
            <w:r w:rsidRPr="002920EF">
              <w:rPr>
                <w:rFonts w:ascii="Times New Roman" w:eastAsiaTheme="minorEastAsia" w:hAnsi="Times New Roman"/>
                <w:sz w:val="24"/>
                <w:szCs w:val="24"/>
              </w:rPr>
              <w: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4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мелодические</w:t>
            </w: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обороты,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цепочки</w:t>
            </w: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8"/>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ступеней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(мелодические</w:t>
            </w:r>
            <w:proofErr w:type="gramEnd"/>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гармонические</w:t>
            </w: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использованием ум. 5 и </w:t>
            </w:r>
            <w:proofErr w:type="spellStart"/>
            <w:r w:rsidRPr="002920EF">
              <w:rPr>
                <w:rFonts w:ascii="Times New Roman" w:eastAsiaTheme="minorEastAsia" w:hAnsi="Times New Roman"/>
                <w:sz w:val="24"/>
                <w:szCs w:val="24"/>
              </w:rPr>
              <w:t>ув</w:t>
            </w:r>
            <w:proofErr w:type="spellEnd"/>
            <w:r w:rsidRPr="002920EF">
              <w:rPr>
                <w:rFonts w:ascii="Times New Roman" w:eastAsiaTheme="minorEastAsia" w:hAnsi="Times New Roman"/>
                <w:sz w:val="24"/>
                <w:szCs w:val="24"/>
              </w:rPr>
              <w:t>. 4</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trHeight w:val="388"/>
        </w:trPr>
        <w:tc>
          <w:tcPr>
            <w:tcW w:w="54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0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6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326"/>
              <w:jc w:val="right"/>
              <w:rPr>
                <w:rFonts w:ascii="Times New Roman" w:eastAsiaTheme="minorEastAsia" w:hAnsi="Times New Roman"/>
                <w:sz w:val="24"/>
                <w:szCs w:val="24"/>
              </w:rPr>
            </w:pPr>
          </w:p>
        </w:tc>
        <w:tc>
          <w:tcPr>
            <w:tcW w:w="3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
                <w:szCs w:val="2"/>
              </w:rPr>
            </w:pPr>
          </w:p>
        </w:tc>
      </w:tr>
      <w:tr w:rsidR="002A38CE" w:rsidRPr="002920EF" w:rsidTr="00C175E3">
        <w:trPr>
          <w:gridAfter w:val="1"/>
          <w:wAfter w:w="30" w:type="dxa"/>
          <w:trHeight w:val="287"/>
        </w:trPr>
        <w:tc>
          <w:tcPr>
            <w:tcW w:w="540" w:type="dxa"/>
            <w:tcBorders>
              <w:top w:val="single" w:sz="8" w:space="0" w:color="auto"/>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7"/>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 разрешением).</w:t>
            </w:r>
          </w:p>
        </w:tc>
        <w:tc>
          <w:tcPr>
            <w:tcW w:w="260" w:type="dxa"/>
            <w:gridSpan w:val="2"/>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4"/>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single" w:sz="8" w:space="0" w:color="auto"/>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4"/>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3"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3.</w:t>
            </w: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3"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Тональности</w:t>
            </w:r>
          </w:p>
        </w:tc>
        <w:tc>
          <w:tcPr>
            <w:tcW w:w="2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3" w:lineRule="exact"/>
              <w:ind w:left="80"/>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3" w:lineRule="exact"/>
              <w:ind w:left="80"/>
              <w:rPr>
                <w:rFonts w:ascii="Times New Roman" w:eastAsiaTheme="minorEastAsia" w:hAnsi="Times New Roman"/>
                <w:sz w:val="24"/>
                <w:szCs w:val="24"/>
              </w:rPr>
            </w:pPr>
            <w:r w:rsidRPr="002920EF">
              <w:rPr>
                <w:rFonts w:ascii="Times New Roman" w:eastAsiaTheme="minorEastAsia" w:hAnsi="Times New Roman"/>
                <w:sz w:val="24"/>
                <w:szCs w:val="24"/>
              </w:rPr>
              <w:t>3</w:t>
            </w:r>
          </w:p>
        </w:tc>
        <w:tc>
          <w:tcPr>
            <w:tcW w:w="124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3"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бемолями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3"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3"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3"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3"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Ми   бемоль   мажор   и   </w:t>
            </w:r>
            <w:proofErr w:type="gramStart"/>
            <w:r w:rsidRPr="002920EF">
              <w:rPr>
                <w:rFonts w:ascii="Times New Roman" w:eastAsiaTheme="minorEastAsia" w:hAnsi="Times New Roman"/>
                <w:sz w:val="24"/>
                <w:szCs w:val="24"/>
              </w:rPr>
              <w:t>до</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720" w:type="dxa"/>
            <w:gridSpan w:val="1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минор.    Квинтовый</w:t>
            </w:r>
          </w:p>
        </w:tc>
        <w:tc>
          <w:tcPr>
            <w:tcW w:w="5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w w:val="92"/>
                <w:sz w:val="24"/>
                <w:szCs w:val="24"/>
              </w:rPr>
              <w:t>круг</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тональностей.  Работа  в  Ми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бемоль </w:t>
            </w:r>
            <w:proofErr w:type="gramStart"/>
            <w:r w:rsidRPr="002920EF">
              <w:rPr>
                <w:rFonts w:ascii="Times New Roman" w:eastAsiaTheme="minorEastAsia" w:hAnsi="Times New Roman"/>
                <w:sz w:val="24"/>
                <w:szCs w:val="24"/>
              </w:rPr>
              <w:t>мажоре</w:t>
            </w:r>
            <w:proofErr w:type="gramEnd"/>
            <w:r w:rsidRPr="002920EF">
              <w:rPr>
                <w:rFonts w:ascii="Times New Roman" w:eastAsiaTheme="minorEastAsia" w:hAnsi="Times New Roman"/>
                <w:sz w:val="24"/>
                <w:szCs w:val="24"/>
              </w:rPr>
              <w:t>.</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00" w:type="dxa"/>
            <w:gridSpan w:val="9"/>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4.</w:t>
            </w: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1200" w:type="dxa"/>
            <w:gridSpan w:val="9"/>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240"/>
              <w:rPr>
                <w:rFonts w:ascii="Times New Roman" w:eastAsiaTheme="minorEastAsia" w:hAnsi="Times New Roman"/>
                <w:sz w:val="24"/>
                <w:szCs w:val="24"/>
              </w:rPr>
            </w:pPr>
            <w:r w:rsidRPr="002920EF">
              <w:rPr>
                <w:rFonts w:ascii="Times New Roman" w:eastAsiaTheme="minorEastAsia" w:hAnsi="Times New Roman"/>
                <w:sz w:val="24"/>
                <w:szCs w:val="24"/>
              </w:rPr>
              <w:t>TSD</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3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обращениями</w:t>
            </w:r>
          </w:p>
        </w:tc>
        <w:tc>
          <w:tcPr>
            <w:tcW w:w="54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0"/>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9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40"/>
              <w:jc w:val="center"/>
              <w:rPr>
                <w:rFonts w:ascii="Times New Roman" w:eastAsiaTheme="minorEastAsia" w:hAnsi="Times New Roman"/>
                <w:sz w:val="24"/>
                <w:szCs w:val="24"/>
              </w:rPr>
            </w:pPr>
            <w:proofErr w:type="gramStart"/>
            <w:r w:rsidRPr="002920EF">
              <w:rPr>
                <w:rFonts w:ascii="Times New Roman" w:eastAsiaTheme="minorEastAsia" w:hAnsi="Times New Roman"/>
                <w:w w:val="98"/>
                <w:sz w:val="24"/>
                <w:szCs w:val="24"/>
              </w:rPr>
              <w:t>мажоре</w:t>
            </w:r>
            <w:proofErr w:type="gramEnd"/>
          </w:p>
        </w:tc>
        <w:tc>
          <w:tcPr>
            <w:tcW w:w="3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миноре</w:t>
            </w:r>
            <w:proofErr w:type="gramEnd"/>
            <w:r w:rsidRPr="002920EF">
              <w:rPr>
                <w:rFonts w:ascii="Times New Roman" w:eastAsiaTheme="minorEastAsia" w:hAnsi="Times New Roman"/>
                <w:sz w:val="24"/>
                <w:szCs w:val="24"/>
              </w:rPr>
              <w:t xml:space="preserve">. Таблица аккордов </w:t>
            </w:r>
            <w:proofErr w:type="gramStart"/>
            <w:r w:rsidRPr="002920EF">
              <w:rPr>
                <w:rFonts w:ascii="Times New Roman" w:eastAsiaTheme="minorEastAsia" w:hAnsi="Times New Roman"/>
                <w:sz w:val="24"/>
                <w:szCs w:val="24"/>
              </w:rPr>
              <w:t>на</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ступенях</w:t>
            </w:r>
            <w:proofErr w:type="gramEnd"/>
            <w:r w:rsidRPr="002920EF">
              <w:rPr>
                <w:rFonts w:ascii="Times New Roman" w:eastAsiaTheme="minorEastAsia" w:hAnsi="Times New Roman"/>
                <w:sz w:val="24"/>
                <w:szCs w:val="24"/>
              </w:rPr>
              <w:t xml:space="preserve"> лада.</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7"/>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Гармонические</w:t>
            </w:r>
          </w:p>
        </w:tc>
        <w:tc>
          <w:tcPr>
            <w:tcW w:w="92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40"/>
              <w:rPr>
                <w:rFonts w:ascii="Times New Roman" w:eastAsiaTheme="minorEastAsia" w:hAnsi="Times New Roman"/>
                <w:sz w:val="24"/>
                <w:szCs w:val="24"/>
              </w:rPr>
            </w:pPr>
            <w:r w:rsidRPr="002920EF">
              <w:rPr>
                <w:rFonts w:ascii="Times New Roman" w:eastAsiaTheme="minorEastAsia" w:hAnsi="Times New Roman"/>
                <w:w w:val="98"/>
                <w:sz w:val="24"/>
                <w:szCs w:val="24"/>
              </w:rPr>
              <w:t>обороты</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использованием</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вспомогательных аккордов (3</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4).</w:t>
            </w: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5.</w:t>
            </w:r>
          </w:p>
        </w:tc>
        <w:tc>
          <w:tcPr>
            <w:tcW w:w="12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Синкопа</w:t>
            </w:r>
          </w:p>
        </w:tc>
        <w:tc>
          <w:tcPr>
            <w:tcW w:w="8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rPr>
                <w:rFonts w:ascii="Times New Roman" w:eastAsiaTheme="minorEastAsia" w:hAnsi="Times New Roman"/>
                <w:sz w:val="24"/>
                <w:szCs w:val="24"/>
              </w:rPr>
            </w:pPr>
            <w:r w:rsidRPr="002920EF">
              <w:rPr>
                <w:rFonts w:ascii="Times New Roman" w:eastAsiaTheme="minorEastAsia" w:hAnsi="Times New Roman"/>
                <w:sz w:val="24"/>
                <w:szCs w:val="24"/>
              </w:rPr>
              <w:t>восьмая</w:t>
            </w:r>
          </w:p>
        </w:tc>
        <w:tc>
          <w:tcPr>
            <w:tcW w:w="124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четверть</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восьмая   в   размере   2/4   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7"/>
                <w:sz w:val="24"/>
                <w:szCs w:val="24"/>
              </w:rPr>
              <w:t>четвертная</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460" w:type="dxa"/>
            <w:gridSpan w:val="11"/>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
              <w:rPr>
                <w:rFonts w:ascii="Times New Roman" w:eastAsiaTheme="minorEastAsia" w:hAnsi="Times New Roman"/>
                <w:sz w:val="24"/>
                <w:szCs w:val="24"/>
              </w:rPr>
            </w:pPr>
            <w:r w:rsidRPr="002920EF">
              <w:rPr>
                <w:rFonts w:ascii="Times New Roman" w:eastAsiaTheme="minorEastAsia" w:hAnsi="Times New Roman"/>
                <w:sz w:val="24"/>
                <w:szCs w:val="24"/>
              </w:rPr>
              <w:t>половинная</w:t>
            </w:r>
          </w:p>
        </w:tc>
        <w:tc>
          <w:tcPr>
            <w:tcW w:w="3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размере</w:t>
            </w:r>
            <w:proofErr w:type="gramEnd"/>
            <w:r w:rsidRPr="002920EF">
              <w:rPr>
                <w:rFonts w:ascii="Times New Roman" w:eastAsiaTheme="minorEastAsia" w:hAnsi="Times New Roman"/>
                <w:sz w:val="24"/>
                <w:szCs w:val="24"/>
              </w:rPr>
              <w:t xml:space="preserve"> 3/4</w:t>
            </w:r>
          </w:p>
        </w:tc>
        <w:tc>
          <w:tcPr>
            <w:tcW w:w="2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6"/>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7"/>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5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6.</w:t>
            </w: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Тональность</w:t>
            </w:r>
          </w:p>
        </w:tc>
        <w:tc>
          <w:tcPr>
            <w:tcW w:w="2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5" w:lineRule="exact"/>
              <w:ind w:left="20"/>
              <w:rPr>
                <w:rFonts w:ascii="Times New Roman" w:eastAsiaTheme="minorEastAsia" w:hAnsi="Times New Roman"/>
                <w:sz w:val="24"/>
                <w:szCs w:val="24"/>
              </w:rPr>
            </w:pPr>
            <w:r w:rsidRPr="002920EF">
              <w:rPr>
                <w:rFonts w:ascii="Times New Roman" w:eastAsiaTheme="minorEastAsia" w:hAnsi="Times New Roman"/>
                <w:w w:val="90"/>
                <w:sz w:val="24"/>
                <w:szCs w:val="24"/>
              </w:rPr>
              <w:t>до</w:t>
            </w:r>
          </w:p>
        </w:tc>
        <w:tc>
          <w:tcPr>
            <w:tcW w:w="124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минор.</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Диатонические</w:t>
            </w:r>
          </w:p>
        </w:tc>
        <w:tc>
          <w:tcPr>
            <w:tcW w:w="11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20"/>
              <w:rPr>
                <w:rFonts w:ascii="Times New Roman" w:eastAsiaTheme="minorEastAsia" w:hAnsi="Times New Roman"/>
                <w:sz w:val="24"/>
                <w:szCs w:val="24"/>
              </w:rPr>
            </w:pPr>
            <w:r w:rsidRPr="002920EF">
              <w:rPr>
                <w:rFonts w:ascii="Times New Roman" w:eastAsiaTheme="minorEastAsia" w:hAnsi="Times New Roman"/>
                <w:sz w:val="24"/>
                <w:szCs w:val="24"/>
              </w:rPr>
              <w:t>интервалы</w:t>
            </w:r>
          </w:p>
        </w:tc>
        <w:tc>
          <w:tcPr>
            <w:tcW w:w="3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ув.2 и ум. 7 с разрешением.</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980" w:type="dxa"/>
            <w:gridSpan w:val="1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Вспомогательные обороты.</w:t>
            </w:r>
          </w:p>
        </w:tc>
        <w:tc>
          <w:tcPr>
            <w:tcW w:w="3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3"/>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7.</w:t>
            </w: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2"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2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6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5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jc w:val="right"/>
              <w:rPr>
                <w:rFonts w:ascii="Times New Roman" w:eastAsiaTheme="minorEastAsia" w:hAnsi="Times New Roman"/>
                <w:sz w:val="24"/>
                <w:szCs w:val="24"/>
              </w:rPr>
            </w:pPr>
            <w:r w:rsidRPr="002920EF">
              <w:rPr>
                <w:rFonts w:ascii="Times New Roman" w:eastAsiaTheme="minorEastAsia" w:hAnsi="Times New Roman"/>
                <w:w w:val="97"/>
                <w:sz w:val="24"/>
                <w:szCs w:val="24"/>
              </w:rPr>
              <w:t>трех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2"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spellStart"/>
            <w:r w:rsidRPr="002920EF">
              <w:rPr>
                <w:rFonts w:ascii="Times New Roman" w:eastAsiaTheme="minorEastAsia" w:hAnsi="Times New Roman"/>
                <w:sz w:val="24"/>
                <w:szCs w:val="24"/>
              </w:rPr>
              <w:t>автентических</w:t>
            </w:r>
            <w:proofErr w:type="spellEnd"/>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оборотов.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Игра  знакомой</w:t>
            </w:r>
          </w:p>
        </w:tc>
        <w:tc>
          <w:tcPr>
            <w:tcW w:w="11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sz w:val="24"/>
                <w:szCs w:val="24"/>
              </w:rPr>
              <w:t>мелодии</w:t>
            </w:r>
          </w:p>
        </w:tc>
        <w:tc>
          <w:tcPr>
            <w:tcW w:w="3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гармоническим</w:t>
            </w: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60" w:type="dxa"/>
            <w:gridSpan w:val="9"/>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сопровождением.</w:t>
            </w:r>
          </w:p>
        </w:tc>
        <w:tc>
          <w:tcPr>
            <w:tcW w:w="6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8.</w:t>
            </w: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Повторение трех </w:t>
            </w:r>
            <w:proofErr w:type="spellStart"/>
            <w:r w:rsidRPr="002920EF">
              <w:rPr>
                <w:rFonts w:ascii="Times New Roman" w:eastAsiaTheme="minorEastAsia" w:hAnsi="Times New Roman"/>
                <w:sz w:val="24"/>
                <w:szCs w:val="24"/>
              </w:rPr>
              <w:t>плагальных</w:t>
            </w:r>
            <w:proofErr w:type="spell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оборотов.</w:t>
            </w:r>
          </w:p>
        </w:tc>
        <w:tc>
          <w:tcPr>
            <w:tcW w:w="840" w:type="dxa"/>
            <w:gridSpan w:val="6"/>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80"/>
              <w:rPr>
                <w:rFonts w:ascii="Times New Roman" w:eastAsiaTheme="minorEastAsia" w:hAnsi="Times New Roman"/>
                <w:sz w:val="24"/>
                <w:szCs w:val="24"/>
              </w:rPr>
            </w:pPr>
            <w:r w:rsidRPr="002920EF">
              <w:rPr>
                <w:rFonts w:ascii="Times New Roman" w:eastAsiaTheme="minorEastAsia" w:hAnsi="Times New Roman"/>
                <w:sz w:val="24"/>
                <w:szCs w:val="24"/>
              </w:rPr>
              <w:t>Игра</w:t>
            </w:r>
          </w:p>
        </w:tc>
        <w:tc>
          <w:tcPr>
            <w:tcW w:w="124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знакомой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мелодии</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780" w:type="dxa"/>
            <w:gridSpan w:val="1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гармоническим</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060" w:type="dxa"/>
            <w:gridSpan w:val="9"/>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сопровождением</w:t>
            </w:r>
          </w:p>
        </w:tc>
        <w:tc>
          <w:tcPr>
            <w:tcW w:w="6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9"/>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9.</w:t>
            </w:r>
          </w:p>
        </w:tc>
        <w:tc>
          <w:tcPr>
            <w:tcW w:w="2060" w:type="dxa"/>
            <w:gridSpan w:val="9"/>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Контрольный урок</w:t>
            </w:r>
          </w:p>
        </w:tc>
        <w:tc>
          <w:tcPr>
            <w:tcW w:w="6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3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320"/>
        </w:trPr>
        <w:tc>
          <w:tcPr>
            <w:tcW w:w="540" w:type="dxa"/>
            <w:tcBorders>
              <w:top w:val="nil"/>
              <w:left w:val="single" w:sz="8" w:space="0" w:color="auto"/>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317" w:lineRule="exact"/>
              <w:ind w:left="460"/>
              <w:rPr>
                <w:rFonts w:ascii="Times New Roman" w:eastAsiaTheme="minorEastAsia" w:hAnsi="Times New Roman"/>
                <w:sz w:val="24"/>
                <w:szCs w:val="24"/>
              </w:rPr>
            </w:pPr>
            <w:r w:rsidRPr="002920EF">
              <w:rPr>
                <w:rFonts w:ascii="Times New Roman" w:eastAsiaTheme="minorEastAsia" w:hAnsi="Times New Roman"/>
                <w:b/>
                <w:bCs/>
                <w:sz w:val="28"/>
                <w:szCs w:val="28"/>
              </w:rPr>
              <w:t>2 четверть</w:t>
            </w:r>
          </w:p>
        </w:tc>
        <w:tc>
          <w:tcPr>
            <w:tcW w:w="1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58"/>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1</w:t>
            </w: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8"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2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24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полного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гармонического</w:t>
            </w:r>
          </w:p>
        </w:tc>
        <w:tc>
          <w:tcPr>
            <w:tcW w:w="1180" w:type="dxa"/>
            <w:gridSpan w:val="8"/>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w w:val="98"/>
                <w:sz w:val="24"/>
                <w:szCs w:val="24"/>
              </w:rPr>
              <w:t>оборота</w:t>
            </w:r>
          </w:p>
        </w:tc>
        <w:tc>
          <w:tcPr>
            <w:tcW w:w="3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334"/>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7"/>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334" w:lineRule="exact"/>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каденции  с  К</w:t>
            </w:r>
            <w:r w:rsidRPr="002920EF">
              <w:rPr>
                <w:rFonts w:ascii="Times New Roman" w:eastAsiaTheme="minorEastAsia" w:hAnsi="Times New Roman"/>
                <w:w w:val="99"/>
                <w:sz w:val="32"/>
                <w:szCs w:val="32"/>
                <w:vertAlign w:val="subscript"/>
              </w:rPr>
              <w:t>64</w:t>
            </w:r>
          </w:p>
        </w:tc>
        <w:tc>
          <w:tcPr>
            <w:tcW w:w="150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34"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Д</w:t>
            </w:r>
            <w:proofErr w:type="gramStart"/>
            <w:r w:rsidRPr="002920EF">
              <w:rPr>
                <w:rFonts w:ascii="Times New Roman" w:eastAsiaTheme="minorEastAsia" w:hAnsi="Times New Roman"/>
                <w:sz w:val="32"/>
                <w:szCs w:val="32"/>
                <w:vertAlign w:val="subscript"/>
              </w:rPr>
              <w:t>7</w:t>
            </w:r>
            <w:proofErr w:type="gramEnd"/>
            <w:r w:rsidRPr="002920EF">
              <w:rPr>
                <w:rFonts w:ascii="Times New Roman" w:eastAsiaTheme="minorEastAsia" w:hAnsi="Times New Roman"/>
                <w:sz w:val="32"/>
                <w:szCs w:val="32"/>
                <w:vertAlign w:val="subscript"/>
              </w:rPr>
              <w:t>.</w:t>
            </w:r>
            <w:r w:rsidRPr="002920EF">
              <w:rPr>
                <w:rFonts w:ascii="Times New Roman" w:eastAsiaTheme="minorEastAsia" w:hAnsi="Times New Roman"/>
                <w:sz w:val="24"/>
                <w:szCs w:val="24"/>
              </w:rPr>
              <w:t xml:space="preserve">  Анализ</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23"/>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2720" w:type="dxa"/>
            <w:gridSpan w:val="1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музыкального фрагмента</w:t>
            </w: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3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7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2.</w:t>
            </w:r>
          </w:p>
        </w:tc>
        <w:tc>
          <w:tcPr>
            <w:tcW w:w="12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Понятия</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2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0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отклонение,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2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модуляция</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80"/>
              <w:rPr>
                <w:rFonts w:ascii="Times New Roman" w:eastAsiaTheme="minorEastAsia" w:hAnsi="Times New Roman"/>
                <w:sz w:val="24"/>
                <w:szCs w:val="24"/>
              </w:rPr>
            </w:pPr>
            <w:r w:rsidRPr="002920EF">
              <w:rPr>
                <w:rFonts w:ascii="Times New Roman" w:eastAsiaTheme="minorEastAsia" w:hAnsi="Times New Roman"/>
                <w:w w:val="87"/>
                <w:sz w:val="24"/>
                <w:szCs w:val="24"/>
              </w:rPr>
              <w:t>в</w:t>
            </w:r>
          </w:p>
        </w:tc>
        <w:tc>
          <w:tcPr>
            <w:tcW w:w="1780" w:type="dxa"/>
            <w:gridSpan w:val="1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параллельную</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тональность.</w:t>
            </w:r>
          </w:p>
        </w:tc>
        <w:tc>
          <w:tcPr>
            <w:tcW w:w="2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4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Анализ</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720" w:type="dxa"/>
            <w:gridSpan w:val="1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музыкального фрагмента</w:t>
            </w:r>
          </w:p>
        </w:tc>
        <w:tc>
          <w:tcPr>
            <w:tcW w:w="26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center"/>
              <w:rPr>
                <w:rFonts w:ascii="Times New Roman" w:eastAsiaTheme="minorEastAsia" w:hAnsi="Times New Roman"/>
                <w:sz w:val="24"/>
                <w:szCs w:val="24"/>
              </w:rPr>
            </w:pPr>
            <w:r w:rsidRPr="002920EF">
              <w:rPr>
                <w:rFonts w:ascii="Times New Roman" w:eastAsiaTheme="minorEastAsia" w:hAnsi="Times New Roman"/>
                <w:w w:val="99"/>
                <w:sz w:val="24"/>
                <w:szCs w:val="24"/>
              </w:rPr>
              <w:t>3.</w:t>
            </w: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28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00" w:type="dxa"/>
            <w:gridSpan w:val="9"/>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пройденных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ритмических групп, включая</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16"/>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короткий и длинный пунктир</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gridAfter w:val="1"/>
          <w:wAfter w:w="30" w:type="dxa"/>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   размерах</w:t>
            </w:r>
          </w:p>
        </w:tc>
        <w:tc>
          <w:tcPr>
            <w:tcW w:w="54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80"/>
              <w:rPr>
                <w:rFonts w:ascii="Times New Roman" w:eastAsiaTheme="minorEastAsia" w:hAnsi="Times New Roman"/>
                <w:sz w:val="24"/>
                <w:szCs w:val="24"/>
              </w:rPr>
            </w:pPr>
            <w:r w:rsidRPr="002920EF">
              <w:rPr>
                <w:rFonts w:ascii="Times New Roman" w:eastAsiaTheme="minorEastAsia" w:hAnsi="Times New Roman"/>
                <w:sz w:val="24"/>
                <w:szCs w:val="24"/>
              </w:rPr>
              <w:t>2/4,</w:t>
            </w:r>
          </w:p>
        </w:tc>
        <w:tc>
          <w:tcPr>
            <w:tcW w:w="66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jc w:val="center"/>
              <w:rPr>
                <w:rFonts w:ascii="Times New Roman" w:eastAsiaTheme="minorEastAsia" w:hAnsi="Times New Roman"/>
                <w:sz w:val="24"/>
                <w:szCs w:val="24"/>
              </w:rPr>
            </w:pPr>
            <w:r w:rsidRPr="002920EF">
              <w:rPr>
                <w:rFonts w:ascii="Times New Roman" w:eastAsiaTheme="minorEastAsia" w:hAnsi="Times New Roman"/>
                <w:sz w:val="24"/>
                <w:szCs w:val="24"/>
              </w:rPr>
              <w:t>3/4,</w:t>
            </w:r>
          </w:p>
        </w:tc>
        <w:tc>
          <w:tcPr>
            <w:tcW w:w="580" w:type="dxa"/>
            <w:gridSpan w:val="3"/>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4/4.</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bl>
    <w:p w:rsidR="002A38CE" w:rsidRDefault="002A38CE" w:rsidP="002A38CE">
      <w:pPr>
        <w:widowControl w:val="0"/>
        <w:autoSpaceDE w:val="0"/>
        <w:autoSpaceDN w:val="0"/>
        <w:adjustRightInd w:val="0"/>
        <w:spacing w:after="0" w:line="261" w:lineRule="exact"/>
        <w:rPr>
          <w:rFonts w:ascii="Times New Roman" w:hAnsi="Times New Roman"/>
          <w:sz w:val="24"/>
          <w:szCs w:val="24"/>
        </w:rPr>
      </w:pPr>
    </w:p>
    <w:tbl>
      <w:tblPr>
        <w:tblW w:w="0" w:type="auto"/>
        <w:tblInd w:w="10" w:type="dxa"/>
        <w:tblLayout w:type="fixed"/>
        <w:tblCellMar>
          <w:left w:w="0" w:type="dxa"/>
          <w:right w:w="0" w:type="dxa"/>
        </w:tblCellMar>
        <w:tblLook w:val="0000"/>
      </w:tblPr>
      <w:tblGrid>
        <w:gridCol w:w="540"/>
        <w:gridCol w:w="600"/>
        <w:gridCol w:w="300"/>
        <w:gridCol w:w="360"/>
        <w:gridCol w:w="260"/>
        <w:gridCol w:w="400"/>
        <w:gridCol w:w="980"/>
        <w:gridCol w:w="400"/>
        <w:gridCol w:w="1280"/>
        <w:gridCol w:w="700"/>
        <w:gridCol w:w="1140"/>
        <w:gridCol w:w="1720"/>
        <w:gridCol w:w="1280"/>
      </w:tblGrid>
      <w:tr w:rsidR="002A38CE" w:rsidRPr="002920EF" w:rsidTr="00C175E3">
        <w:trPr>
          <w:trHeight w:val="278"/>
        </w:trPr>
        <w:tc>
          <w:tcPr>
            <w:tcW w:w="540" w:type="dxa"/>
            <w:tcBorders>
              <w:top w:val="single" w:sz="8" w:space="0" w:color="auto"/>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7"/>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  жанров:  полька,</w:t>
            </w: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вальс, марш.</w:t>
            </w:r>
          </w:p>
        </w:tc>
        <w:tc>
          <w:tcPr>
            <w:tcW w:w="4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4.</w:t>
            </w: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17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размера    3/8,</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7"/>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группировки (быстрый вальс)</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5.</w:t>
            </w: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13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180"/>
              <w:jc w:val="right"/>
              <w:rPr>
                <w:rFonts w:ascii="Times New Roman" w:eastAsiaTheme="minorEastAsia" w:hAnsi="Times New Roman"/>
                <w:sz w:val="24"/>
                <w:szCs w:val="24"/>
              </w:rPr>
            </w:pPr>
            <w:r w:rsidRPr="002920EF">
              <w:rPr>
                <w:rFonts w:ascii="Times New Roman" w:eastAsiaTheme="minorEastAsia" w:hAnsi="Times New Roman"/>
                <w:sz w:val="24"/>
                <w:szCs w:val="24"/>
              </w:rPr>
              <w:t>аккордов</w:t>
            </w: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от</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334"/>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334"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звука Б</w:t>
            </w:r>
            <w:r w:rsidRPr="002920EF">
              <w:rPr>
                <w:rFonts w:ascii="Times New Roman" w:eastAsiaTheme="minorEastAsia" w:hAnsi="Times New Roman"/>
                <w:sz w:val="32"/>
                <w:szCs w:val="32"/>
                <w:vertAlign w:val="subscript"/>
              </w:rPr>
              <w:t>53,</w:t>
            </w:r>
          </w:p>
        </w:tc>
        <w:tc>
          <w:tcPr>
            <w:tcW w:w="204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34" w:lineRule="exact"/>
              <w:jc w:val="right"/>
              <w:rPr>
                <w:rFonts w:ascii="Times New Roman" w:eastAsiaTheme="minorEastAsia" w:hAnsi="Times New Roman"/>
                <w:sz w:val="24"/>
                <w:szCs w:val="24"/>
              </w:rPr>
            </w:pPr>
            <w:r w:rsidRPr="002920EF">
              <w:rPr>
                <w:rFonts w:ascii="Times New Roman" w:eastAsiaTheme="minorEastAsia" w:hAnsi="Times New Roman"/>
                <w:w w:val="93"/>
                <w:sz w:val="24"/>
                <w:szCs w:val="24"/>
              </w:rPr>
              <w:t>М</w:t>
            </w:r>
            <w:r w:rsidRPr="002920EF">
              <w:rPr>
                <w:rFonts w:ascii="Times New Roman" w:eastAsiaTheme="minorEastAsia" w:hAnsi="Times New Roman"/>
                <w:w w:val="93"/>
                <w:sz w:val="32"/>
                <w:szCs w:val="32"/>
                <w:vertAlign w:val="subscript"/>
              </w:rPr>
              <w:t>53</w:t>
            </w:r>
            <w:r w:rsidRPr="002920EF">
              <w:rPr>
                <w:rFonts w:ascii="Times New Roman" w:eastAsiaTheme="minorEastAsia" w:hAnsi="Times New Roman"/>
                <w:w w:val="93"/>
                <w:sz w:val="24"/>
                <w:szCs w:val="24"/>
              </w:rPr>
              <w:t xml:space="preserve">  , ум.</w:t>
            </w:r>
            <w:r w:rsidRPr="002920EF">
              <w:rPr>
                <w:rFonts w:ascii="Times New Roman" w:eastAsiaTheme="minorEastAsia" w:hAnsi="Times New Roman"/>
                <w:w w:val="93"/>
                <w:sz w:val="32"/>
                <w:szCs w:val="32"/>
                <w:vertAlign w:val="subscript"/>
              </w:rPr>
              <w:t>53.</w:t>
            </w:r>
            <w:r w:rsidRPr="002920EF">
              <w:rPr>
                <w:rFonts w:ascii="Times New Roman" w:eastAsiaTheme="minorEastAsia" w:hAnsi="Times New Roman"/>
                <w:w w:val="93"/>
                <w:sz w:val="24"/>
                <w:szCs w:val="24"/>
              </w:rPr>
              <w:t xml:space="preserve"> Размер</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23"/>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6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6/8.</w:t>
            </w: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3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2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4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6.</w:t>
            </w: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Обращения</w:t>
            </w:r>
          </w:p>
        </w:tc>
        <w:tc>
          <w:tcPr>
            <w:tcW w:w="4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75"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Б</w:t>
            </w:r>
            <w:r w:rsidRPr="002920EF">
              <w:rPr>
                <w:rFonts w:ascii="Times New Roman" w:eastAsiaTheme="minorEastAsia" w:hAnsi="Times New Roman"/>
                <w:sz w:val="16"/>
                <w:szCs w:val="16"/>
              </w:rPr>
              <w:t>53,</w:t>
            </w: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75" w:lineRule="exact"/>
              <w:ind w:right="260"/>
              <w:jc w:val="right"/>
              <w:rPr>
                <w:rFonts w:ascii="Times New Roman" w:eastAsiaTheme="minorEastAsia" w:hAnsi="Times New Roman"/>
                <w:sz w:val="24"/>
                <w:szCs w:val="24"/>
              </w:rPr>
            </w:pPr>
            <w:r w:rsidRPr="002920EF">
              <w:rPr>
                <w:rFonts w:ascii="Times New Roman" w:eastAsiaTheme="minorEastAsia" w:hAnsi="Times New Roman"/>
                <w:sz w:val="24"/>
                <w:szCs w:val="24"/>
              </w:rPr>
              <w:t>М</w:t>
            </w:r>
            <w:r w:rsidRPr="002920EF">
              <w:rPr>
                <w:rFonts w:ascii="Times New Roman" w:eastAsiaTheme="minorEastAsia" w:hAnsi="Times New Roman"/>
                <w:sz w:val="16"/>
                <w:szCs w:val="16"/>
              </w:rPr>
              <w:t>53</w:t>
            </w: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повторением</w:t>
            </w:r>
          </w:p>
        </w:tc>
        <w:tc>
          <w:tcPr>
            <w:tcW w:w="13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160"/>
              <w:jc w:val="right"/>
              <w:rPr>
                <w:rFonts w:ascii="Times New Roman" w:eastAsiaTheme="minorEastAsia" w:hAnsi="Times New Roman"/>
                <w:sz w:val="24"/>
                <w:szCs w:val="24"/>
              </w:rPr>
            </w:pPr>
            <w:r w:rsidRPr="002920EF">
              <w:rPr>
                <w:rFonts w:ascii="Times New Roman" w:eastAsiaTheme="minorEastAsia" w:hAnsi="Times New Roman"/>
                <w:sz w:val="24"/>
                <w:szCs w:val="24"/>
              </w:rPr>
              <w:t>формул</w:t>
            </w: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определение  тональности  </w:t>
            </w:r>
            <w:proofErr w:type="gramStart"/>
            <w:r w:rsidRPr="002920EF">
              <w:rPr>
                <w:rFonts w:ascii="Times New Roman" w:eastAsiaTheme="minorEastAsia" w:hAnsi="Times New Roman"/>
                <w:sz w:val="24"/>
                <w:szCs w:val="24"/>
              </w:rPr>
              <w:t>по</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основному тону. Закрепление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2"/>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размера 6/8.</w:t>
            </w:r>
          </w:p>
        </w:tc>
        <w:tc>
          <w:tcPr>
            <w:tcW w:w="4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7.</w:t>
            </w:r>
          </w:p>
        </w:tc>
        <w:tc>
          <w:tcPr>
            <w:tcW w:w="126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Хроматизм</w:t>
            </w:r>
          </w:p>
        </w:tc>
        <w:tc>
          <w:tcPr>
            <w:tcW w:w="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4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9"/>
                <w:sz w:val="24"/>
                <w:szCs w:val="24"/>
              </w:rPr>
              <w:t>вспомогательный</w:t>
            </w: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проходящий. Интонационные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упражнения.</w:t>
            </w:r>
          </w:p>
        </w:tc>
        <w:tc>
          <w:tcPr>
            <w:tcW w:w="4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77"/>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6"/>
                <w:szCs w:val="6"/>
              </w:rPr>
            </w:pPr>
          </w:p>
        </w:tc>
        <w:tc>
          <w:tcPr>
            <w:tcW w:w="290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6"/>
                <w:szCs w:val="6"/>
              </w:rPr>
            </w:pP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6"/>
                <w:szCs w:val="6"/>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6"/>
                <w:szCs w:val="6"/>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6"/>
                <w:szCs w:val="6"/>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6"/>
                <w:szCs w:val="6"/>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6"/>
                <w:szCs w:val="6"/>
              </w:rPr>
            </w:pPr>
          </w:p>
        </w:tc>
      </w:tr>
      <w:tr w:rsidR="002A38CE" w:rsidRPr="002920EF" w:rsidTr="00C175E3">
        <w:trPr>
          <w:trHeight w:val="26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8.</w:t>
            </w:r>
          </w:p>
        </w:tc>
        <w:tc>
          <w:tcPr>
            <w:tcW w:w="290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55"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Контрольный урок</w:t>
            </w: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55"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316"/>
        </w:trPr>
        <w:tc>
          <w:tcPr>
            <w:tcW w:w="540" w:type="dxa"/>
            <w:tcBorders>
              <w:top w:val="nil"/>
              <w:left w:val="single" w:sz="8" w:space="0" w:color="auto"/>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8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313" w:lineRule="exact"/>
              <w:ind w:left="460"/>
              <w:rPr>
                <w:rFonts w:ascii="Times New Roman" w:eastAsiaTheme="minorEastAsia" w:hAnsi="Times New Roman"/>
                <w:sz w:val="24"/>
                <w:szCs w:val="24"/>
              </w:rPr>
            </w:pPr>
            <w:r w:rsidRPr="002920EF">
              <w:rPr>
                <w:rFonts w:ascii="Times New Roman" w:eastAsiaTheme="minorEastAsia" w:hAnsi="Times New Roman"/>
                <w:b/>
                <w:bCs/>
                <w:sz w:val="28"/>
                <w:szCs w:val="28"/>
              </w:rPr>
              <w:t>3 четверть</w:t>
            </w:r>
          </w:p>
        </w:tc>
        <w:tc>
          <w:tcPr>
            <w:tcW w:w="114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58"/>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8"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Ритмические</w:t>
            </w:r>
          </w:p>
        </w:tc>
        <w:tc>
          <w:tcPr>
            <w:tcW w:w="13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8" w:lineRule="exact"/>
              <w:ind w:right="160"/>
              <w:jc w:val="right"/>
              <w:rPr>
                <w:rFonts w:ascii="Times New Roman" w:eastAsiaTheme="minorEastAsia" w:hAnsi="Times New Roman"/>
                <w:sz w:val="24"/>
                <w:szCs w:val="24"/>
              </w:rPr>
            </w:pPr>
            <w:r w:rsidRPr="002920EF">
              <w:rPr>
                <w:rFonts w:ascii="Times New Roman" w:eastAsiaTheme="minorEastAsia" w:hAnsi="Times New Roman"/>
                <w:sz w:val="24"/>
                <w:szCs w:val="24"/>
              </w:rPr>
              <w:t>группы</w:t>
            </w: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шестнадцатыми</w:t>
            </w:r>
          </w:p>
        </w:tc>
        <w:tc>
          <w:tcPr>
            <w:tcW w:w="13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в  размерах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w w:val="98"/>
                <w:sz w:val="24"/>
                <w:szCs w:val="24"/>
              </w:rPr>
              <w:t>3/8, 6/8.</w:t>
            </w:r>
          </w:p>
        </w:tc>
        <w:tc>
          <w:tcPr>
            <w:tcW w:w="3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6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w w:val="96"/>
                <w:sz w:val="24"/>
                <w:szCs w:val="24"/>
              </w:rPr>
              <w:t>Игра</w:t>
            </w:r>
          </w:p>
        </w:tc>
        <w:tc>
          <w:tcPr>
            <w:tcW w:w="13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знакомой</w:t>
            </w: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мелодии</w:t>
            </w: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gridSpan w:val="5"/>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гармоническим</w:t>
            </w: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92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сопровождением</w:t>
            </w: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3.</w:t>
            </w:r>
          </w:p>
        </w:tc>
        <w:tc>
          <w:tcPr>
            <w:tcW w:w="9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Анализ</w:t>
            </w:r>
          </w:p>
        </w:tc>
        <w:tc>
          <w:tcPr>
            <w:tcW w:w="3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7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музыкального</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фрагмента. Триоль.</w:t>
            </w: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4.</w:t>
            </w:r>
          </w:p>
        </w:tc>
        <w:tc>
          <w:tcPr>
            <w:tcW w:w="330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 xml:space="preserve">Краски </w:t>
            </w:r>
            <w:proofErr w:type="spellStart"/>
            <w:r w:rsidRPr="002920EF">
              <w:rPr>
                <w:rFonts w:ascii="Times New Roman" w:eastAsiaTheme="minorEastAsia" w:hAnsi="Times New Roman"/>
                <w:sz w:val="24"/>
                <w:szCs w:val="24"/>
              </w:rPr>
              <w:t>септаккодов</w:t>
            </w:r>
            <w:proofErr w:type="spellEnd"/>
            <w:r w:rsidRPr="002920EF">
              <w:rPr>
                <w:rFonts w:ascii="Times New Roman" w:eastAsiaTheme="minorEastAsia" w:hAnsi="Times New Roman"/>
                <w:sz w:val="24"/>
                <w:szCs w:val="24"/>
              </w:rPr>
              <w:t xml:space="preserve"> (на всех</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gridSpan w:val="3"/>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ступенях</w:t>
            </w:r>
            <w:proofErr w:type="gramEnd"/>
          </w:p>
        </w:tc>
        <w:tc>
          <w:tcPr>
            <w:tcW w:w="2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20"/>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7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натуральном</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виде</w:t>
            </w:r>
            <w:proofErr w:type="gramEnd"/>
            <w:r w:rsidRPr="002920EF">
              <w:rPr>
                <w:rFonts w:ascii="Times New Roman" w:eastAsiaTheme="minorEastAsia" w:hAnsi="Times New Roman"/>
                <w:sz w:val="24"/>
                <w:szCs w:val="24"/>
              </w:rPr>
              <w:t>).  Вводные  септаккорды</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334"/>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334"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м.VII</w:t>
            </w:r>
            <w:r w:rsidRPr="002920EF">
              <w:rPr>
                <w:rFonts w:ascii="Times New Roman" w:eastAsiaTheme="minorEastAsia" w:hAnsi="Times New Roman"/>
                <w:sz w:val="32"/>
                <w:szCs w:val="32"/>
                <w:vertAlign w:val="subscript"/>
              </w:rPr>
              <w:t>7</w:t>
            </w:r>
          </w:p>
        </w:tc>
        <w:tc>
          <w:tcPr>
            <w:tcW w:w="2400" w:type="dxa"/>
            <w:gridSpan w:val="5"/>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в  натуральном  виде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мажора</w:t>
            </w:r>
          </w:p>
        </w:tc>
        <w:tc>
          <w:tcPr>
            <w:tcW w:w="36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left="180"/>
              <w:rPr>
                <w:rFonts w:ascii="Times New Roman" w:eastAsiaTheme="minorEastAsia" w:hAnsi="Times New Roman"/>
                <w:sz w:val="24"/>
                <w:szCs w:val="24"/>
              </w:rPr>
            </w:pPr>
            <w:r w:rsidRPr="002920EF">
              <w:rPr>
                <w:rFonts w:ascii="Times New Roman" w:eastAsiaTheme="minorEastAsia" w:hAnsi="Times New Roman"/>
                <w:sz w:val="24"/>
                <w:szCs w:val="24"/>
              </w:rPr>
              <w:t>и</w:t>
            </w:r>
          </w:p>
        </w:tc>
        <w:tc>
          <w:tcPr>
            <w:tcW w:w="66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17" w:lineRule="exact"/>
              <w:ind w:right="40"/>
              <w:jc w:val="right"/>
              <w:rPr>
                <w:rFonts w:ascii="Times New Roman" w:eastAsiaTheme="minorEastAsia" w:hAnsi="Times New Roman"/>
                <w:sz w:val="24"/>
                <w:szCs w:val="24"/>
              </w:rPr>
            </w:pPr>
            <w:r w:rsidRPr="002920EF">
              <w:rPr>
                <w:rFonts w:ascii="Times New Roman" w:eastAsiaTheme="minorEastAsia" w:hAnsi="Times New Roman"/>
                <w:sz w:val="24"/>
                <w:szCs w:val="24"/>
              </w:rPr>
              <w:t>ум.</w:t>
            </w: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76" w:lineRule="exact"/>
              <w:ind w:right="160"/>
              <w:jc w:val="right"/>
              <w:rPr>
                <w:rFonts w:ascii="Times New Roman" w:eastAsiaTheme="minorEastAsia" w:hAnsi="Times New Roman"/>
                <w:sz w:val="24"/>
                <w:szCs w:val="24"/>
              </w:rPr>
            </w:pPr>
            <w:r w:rsidRPr="002920EF">
              <w:rPr>
                <w:rFonts w:ascii="Times New Roman" w:eastAsiaTheme="minorEastAsia" w:hAnsi="Times New Roman"/>
                <w:sz w:val="24"/>
                <w:szCs w:val="24"/>
              </w:rPr>
              <w:t>VII</w:t>
            </w:r>
            <w:r w:rsidRPr="002920EF">
              <w:rPr>
                <w:rFonts w:ascii="Times New Roman" w:eastAsiaTheme="minorEastAsia" w:hAnsi="Times New Roman"/>
                <w:sz w:val="32"/>
                <w:szCs w:val="32"/>
                <w:vertAlign w:val="subscript"/>
              </w:rPr>
              <w:t>7</w:t>
            </w:r>
          </w:p>
        </w:tc>
        <w:tc>
          <w:tcPr>
            <w:tcW w:w="40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7"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в</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18"/>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330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гармонических </w:t>
            </w:r>
            <w:proofErr w:type="gramStart"/>
            <w:r w:rsidRPr="002920EF">
              <w:rPr>
                <w:rFonts w:ascii="Times New Roman" w:eastAsiaTheme="minorEastAsia" w:hAnsi="Times New Roman"/>
                <w:sz w:val="24"/>
                <w:szCs w:val="24"/>
              </w:rPr>
              <w:t>видах</w:t>
            </w:r>
            <w:proofErr w:type="gramEnd"/>
            <w:r w:rsidRPr="002920EF">
              <w:rPr>
                <w:rFonts w:ascii="Times New Roman" w:eastAsiaTheme="minorEastAsia" w:hAnsi="Times New Roman"/>
                <w:sz w:val="24"/>
                <w:szCs w:val="24"/>
              </w:rPr>
              <w:t xml:space="preserve"> мажора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8"/>
                <w:szCs w:val="18"/>
              </w:rPr>
            </w:pPr>
          </w:p>
        </w:tc>
      </w:tr>
      <w:tr w:rsidR="002A38CE" w:rsidRPr="002920EF" w:rsidTr="00C175E3">
        <w:trPr>
          <w:trHeight w:val="282"/>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6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 минора.</w:t>
            </w:r>
          </w:p>
        </w:tc>
        <w:tc>
          <w:tcPr>
            <w:tcW w:w="2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5.</w:t>
            </w: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4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3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буквенных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обозначений,</w:t>
            </w:r>
          </w:p>
        </w:tc>
        <w:tc>
          <w:tcPr>
            <w:tcW w:w="17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тональностей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055566"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до 3 – </w:t>
            </w:r>
            <w:proofErr w:type="spellStart"/>
            <w:r w:rsidRPr="002920EF">
              <w:rPr>
                <w:rFonts w:ascii="Times New Roman" w:eastAsiaTheme="minorEastAsia" w:hAnsi="Times New Roman"/>
                <w:sz w:val="24"/>
                <w:szCs w:val="24"/>
              </w:rPr>
              <w:t>х</w:t>
            </w:r>
            <w:proofErr w:type="spellEnd"/>
            <w:r w:rsidRPr="002920EF">
              <w:rPr>
                <w:rFonts w:ascii="Times New Roman" w:eastAsiaTheme="minorEastAsia" w:hAnsi="Times New Roman"/>
                <w:sz w:val="24"/>
                <w:szCs w:val="24"/>
              </w:rPr>
              <w:t xml:space="preserve"> знаков. Пение гамм </w:t>
            </w:r>
            <w:proofErr w:type="gramStart"/>
            <w:r w:rsidRPr="002920EF">
              <w:rPr>
                <w:rFonts w:ascii="Times New Roman" w:eastAsiaTheme="minorEastAsia" w:hAnsi="Times New Roman"/>
                <w:sz w:val="24"/>
                <w:szCs w:val="24"/>
              </w:rPr>
              <w:t>в</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00" w:type="dxa"/>
            <w:gridSpan w:val="2"/>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w w:val="98"/>
                <w:sz w:val="24"/>
                <w:szCs w:val="24"/>
              </w:rPr>
              <w:t>ритмах</w:t>
            </w:r>
            <w:proofErr w:type="gramEnd"/>
            <w:r w:rsidRPr="002920EF">
              <w:rPr>
                <w:rFonts w:ascii="Times New Roman" w:eastAsiaTheme="minorEastAsia" w:hAnsi="Times New Roman"/>
                <w:w w:val="98"/>
                <w:sz w:val="24"/>
                <w:szCs w:val="24"/>
              </w:rPr>
              <w:t>.</w:t>
            </w:r>
          </w:p>
        </w:tc>
        <w:tc>
          <w:tcPr>
            <w:tcW w:w="3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319"/>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6.</w:t>
            </w:r>
          </w:p>
        </w:tc>
        <w:tc>
          <w:tcPr>
            <w:tcW w:w="330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317"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Обращения Д</w:t>
            </w:r>
            <w:proofErr w:type="gramStart"/>
            <w:r w:rsidRPr="002920EF">
              <w:rPr>
                <w:rFonts w:ascii="Times New Roman" w:eastAsiaTheme="minorEastAsia" w:hAnsi="Times New Roman"/>
                <w:sz w:val="32"/>
                <w:szCs w:val="32"/>
                <w:vertAlign w:val="subscript"/>
              </w:rPr>
              <w:t>7</w:t>
            </w:r>
            <w:proofErr w:type="gramEnd"/>
            <w:r w:rsidRPr="002920EF">
              <w:rPr>
                <w:rFonts w:ascii="Times New Roman" w:eastAsiaTheme="minorEastAsia" w:hAnsi="Times New Roman"/>
                <w:sz w:val="24"/>
                <w:szCs w:val="24"/>
              </w:rPr>
              <w:t>, общий обзор,</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28"/>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920" w:type="dxa"/>
            <w:gridSpan w:val="5"/>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27" w:lineRule="exact"/>
              <w:ind w:left="100"/>
              <w:rPr>
                <w:rFonts w:ascii="Times New Roman" w:eastAsiaTheme="minorEastAsia" w:hAnsi="Times New Roman"/>
                <w:sz w:val="24"/>
                <w:szCs w:val="24"/>
              </w:rPr>
            </w:pPr>
            <w:r w:rsidRPr="002920EF">
              <w:rPr>
                <w:rFonts w:ascii="Times New Roman" w:eastAsiaTheme="minorEastAsia" w:hAnsi="Times New Roman"/>
                <w:sz w:val="20"/>
                <w:szCs w:val="20"/>
              </w:rPr>
              <w:t>разрешение Д</w:t>
            </w:r>
            <w:r w:rsidRPr="002920EF">
              <w:rPr>
                <w:rFonts w:ascii="Times New Roman" w:eastAsiaTheme="minorEastAsia" w:hAnsi="Times New Roman"/>
                <w:sz w:val="26"/>
                <w:szCs w:val="26"/>
                <w:vertAlign w:val="subscript"/>
              </w:rPr>
              <w:t>65</w:t>
            </w:r>
            <w:r w:rsidRPr="002920EF">
              <w:rPr>
                <w:rFonts w:ascii="Times New Roman" w:eastAsiaTheme="minorEastAsia" w:hAnsi="Times New Roman"/>
                <w:sz w:val="20"/>
                <w:szCs w:val="20"/>
              </w:rPr>
              <w:t>,</w:t>
            </w: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28" w:lineRule="exact"/>
              <w:ind w:right="80"/>
              <w:jc w:val="right"/>
              <w:rPr>
                <w:rFonts w:ascii="Times New Roman" w:eastAsiaTheme="minorEastAsia" w:hAnsi="Times New Roman"/>
                <w:sz w:val="24"/>
                <w:szCs w:val="24"/>
              </w:rPr>
            </w:pPr>
            <w:r w:rsidRPr="002920EF">
              <w:rPr>
                <w:rFonts w:ascii="Times New Roman" w:eastAsiaTheme="minorEastAsia" w:hAnsi="Times New Roman"/>
                <w:w w:val="98"/>
                <w:sz w:val="24"/>
                <w:szCs w:val="24"/>
              </w:rPr>
              <w:t xml:space="preserve">Д </w:t>
            </w:r>
            <w:r w:rsidRPr="002920EF">
              <w:rPr>
                <w:rFonts w:ascii="Times New Roman" w:eastAsiaTheme="minorEastAsia" w:hAnsi="Times New Roman"/>
                <w:w w:val="98"/>
                <w:sz w:val="16"/>
                <w:szCs w:val="16"/>
              </w:rPr>
              <w:t>43,</w:t>
            </w:r>
            <w:r w:rsidRPr="002920EF">
              <w:rPr>
                <w:rFonts w:ascii="Times New Roman" w:eastAsiaTheme="minorEastAsia" w:hAnsi="Times New Roman"/>
                <w:w w:val="98"/>
                <w:sz w:val="24"/>
                <w:szCs w:val="24"/>
              </w:rPr>
              <w:t xml:space="preserve"> Д</w:t>
            </w:r>
            <w:proofErr w:type="gramStart"/>
            <w:r w:rsidRPr="002920EF">
              <w:rPr>
                <w:rFonts w:ascii="Times New Roman" w:eastAsiaTheme="minorEastAsia" w:hAnsi="Times New Roman"/>
                <w:w w:val="98"/>
                <w:sz w:val="16"/>
                <w:szCs w:val="16"/>
              </w:rPr>
              <w:t>2</w:t>
            </w:r>
            <w:proofErr w:type="gramEnd"/>
            <w:r w:rsidRPr="002920EF">
              <w:rPr>
                <w:rFonts w:ascii="Times New Roman" w:eastAsiaTheme="minorEastAsia" w:hAnsi="Times New Roman"/>
                <w:w w:val="98"/>
                <w:sz w:val="16"/>
                <w:szCs w:val="16"/>
              </w:rPr>
              <w:t>.</w:t>
            </w: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19"/>
                <w:szCs w:val="19"/>
              </w:rPr>
            </w:pPr>
          </w:p>
        </w:tc>
      </w:tr>
      <w:tr w:rsidR="002A38CE" w:rsidRPr="002920EF" w:rsidTr="00C175E3">
        <w:trPr>
          <w:trHeight w:val="258"/>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7.</w:t>
            </w: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58"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Обозначения</w:t>
            </w:r>
          </w:p>
        </w:tc>
        <w:tc>
          <w:tcPr>
            <w:tcW w:w="178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58"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7"/>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символов в эстрадной музыке</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8.</w:t>
            </w:r>
          </w:p>
        </w:tc>
        <w:tc>
          <w:tcPr>
            <w:tcW w:w="330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Гармонический вид мажора </w:t>
            </w:r>
            <w:proofErr w:type="gramStart"/>
            <w:r w:rsidRPr="002920EF">
              <w:rPr>
                <w:rFonts w:ascii="Times New Roman" w:eastAsiaTheme="minorEastAsia" w:hAnsi="Times New Roman"/>
                <w:sz w:val="24"/>
                <w:szCs w:val="24"/>
              </w:rPr>
              <w:t>с</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VI</w:t>
            </w:r>
          </w:p>
        </w:tc>
        <w:tc>
          <w:tcPr>
            <w:tcW w:w="13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8"/>
                <w:sz w:val="24"/>
                <w:szCs w:val="24"/>
              </w:rPr>
              <w:t>пониженной</w:t>
            </w:r>
          </w:p>
        </w:tc>
        <w:tc>
          <w:tcPr>
            <w:tcW w:w="13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ступенью,</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20" w:type="dxa"/>
            <w:gridSpan w:val="4"/>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особенность</w:t>
            </w:r>
          </w:p>
        </w:tc>
        <w:tc>
          <w:tcPr>
            <w:tcW w:w="4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38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краски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900" w:type="dxa"/>
            <w:gridSpan w:val="6"/>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субдоминанты (</w:t>
            </w:r>
            <w:proofErr w:type="gramStart"/>
            <w:r w:rsidRPr="002920EF">
              <w:rPr>
                <w:rFonts w:ascii="Times New Roman" w:eastAsiaTheme="minorEastAsia" w:hAnsi="Times New Roman"/>
                <w:sz w:val="24"/>
                <w:szCs w:val="24"/>
              </w:rPr>
              <w:t>минорная</w:t>
            </w:r>
            <w:proofErr w:type="gramEnd"/>
            <w:r w:rsidRPr="002920EF">
              <w:rPr>
                <w:rFonts w:ascii="Times New Roman" w:eastAsiaTheme="minorEastAsia" w:hAnsi="Times New Roman"/>
                <w:sz w:val="24"/>
                <w:szCs w:val="24"/>
              </w:rPr>
              <w:t>).</w:t>
            </w:r>
          </w:p>
        </w:tc>
        <w:tc>
          <w:tcPr>
            <w:tcW w:w="40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single" w:sz="8" w:space="0" w:color="auto"/>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9.</w:t>
            </w:r>
          </w:p>
        </w:tc>
        <w:tc>
          <w:tcPr>
            <w:tcW w:w="3300" w:type="dxa"/>
            <w:gridSpan w:val="7"/>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Гармонический вид мажора </w:t>
            </w:r>
            <w:proofErr w:type="gramStart"/>
            <w:r w:rsidRPr="002920EF">
              <w:rPr>
                <w:rFonts w:ascii="Times New Roman" w:eastAsiaTheme="minorEastAsia" w:hAnsi="Times New Roman"/>
                <w:sz w:val="24"/>
                <w:szCs w:val="24"/>
              </w:rPr>
              <w:t>с</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7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1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81"/>
        </w:trPr>
        <w:tc>
          <w:tcPr>
            <w:tcW w:w="540" w:type="dxa"/>
            <w:tcBorders>
              <w:top w:val="nil"/>
              <w:left w:val="single" w:sz="8" w:space="0" w:color="auto"/>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6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VI</w:t>
            </w:r>
          </w:p>
        </w:tc>
        <w:tc>
          <w:tcPr>
            <w:tcW w:w="1320" w:type="dxa"/>
            <w:gridSpan w:val="4"/>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w w:val="98"/>
                <w:sz w:val="24"/>
                <w:szCs w:val="24"/>
              </w:rPr>
              <w:t>пониженной</w:t>
            </w:r>
          </w:p>
        </w:tc>
        <w:tc>
          <w:tcPr>
            <w:tcW w:w="1380" w:type="dxa"/>
            <w:gridSpan w:val="2"/>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ступенью,</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7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1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bl>
    <w:p w:rsidR="002A38CE" w:rsidRDefault="002A38CE" w:rsidP="002A38CE">
      <w:pPr>
        <w:widowControl w:val="0"/>
        <w:autoSpaceDE w:val="0"/>
        <w:autoSpaceDN w:val="0"/>
        <w:adjustRightInd w:val="0"/>
        <w:spacing w:after="0" w:line="170" w:lineRule="exact"/>
        <w:rPr>
          <w:rFonts w:ascii="Times New Roman" w:hAnsi="Times New Roman"/>
          <w:sz w:val="24"/>
          <w:szCs w:val="24"/>
        </w:rPr>
      </w:pPr>
    </w:p>
    <w:tbl>
      <w:tblPr>
        <w:tblW w:w="9960" w:type="dxa"/>
        <w:tblLayout w:type="fixed"/>
        <w:tblCellMar>
          <w:left w:w="0" w:type="dxa"/>
          <w:right w:w="0" w:type="dxa"/>
        </w:tblCellMar>
        <w:tblLook w:val="0000"/>
      </w:tblPr>
      <w:tblGrid>
        <w:gridCol w:w="540"/>
        <w:gridCol w:w="2260"/>
        <w:gridCol w:w="1040"/>
        <w:gridCol w:w="1280"/>
        <w:gridCol w:w="1840"/>
        <w:gridCol w:w="1720"/>
        <w:gridCol w:w="1280"/>
      </w:tblGrid>
      <w:tr w:rsidR="002A38CE" w:rsidRPr="002920EF" w:rsidTr="00C175E3">
        <w:trPr>
          <w:trHeight w:val="278"/>
        </w:trPr>
        <w:tc>
          <w:tcPr>
            <w:tcW w:w="540" w:type="dxa"/>
            <w:tcBorders>
              <w:top w:val="single" w:sz="8" w:space="0" w:color="auto"/>
              <w:left w:val="nil"/>
              <w:bottom w:val="nil"/>
              <w:right w:val="single" w:sz="8" w:space="0" w:color="auto"/>
            </w:tcBorders>
            <w:vAlign w:val="bottom"/>
          </w:tcPr>
          <w:p w:rsidR="002A38CE" w:rsidRPr="002920EF" w:rsidRDefault="00856B40" w:rsidP="00C175E3">
            <w:pPr>
              <w:widowControl w:val="0"/>
              <w:autoSpaceDE w:val="0"/>
              <w:autoSpaceDN w:val="0"/>
              <w:adjustRightInd w:val="0"/>
              <w:spacing w:after="0" w:line="240" w:lineRule="auto"/>
              <w:rPr>
                <w:rFonts w:ascii="Times New Roman" w:eastAsiaTheme="minorEastAsia" w:hAnsi="Times New Roman"/>
                <w:sz w:val="24"/>
                <w:szCs w:val="24"/>
              </w:rPr>
            </w:pPr>
            <w:r w:rsidRPr="00856B40">
              <w:rPr>
                <w:rFonts w:asciiTheme="minorHAnsi" w:eastAsiaTheme="minorEastAsia" w:hAnsiTheme="minorHAnsi" w:cstheme="minorBidi"/>
                <w:noProof/>
                <w:lang w:val="en-US" w:eastAsia="en-US"/>
              </w:rPr>
              <w:pict>
                <v:line id="_x0000_s1046" style="position:absolute;z-index:-251642880;mso-position-horizontal-relative:page;mso-position-vertical-relative:page" from="79.7pt,56.6pt" to="79.7pt,409.95pt" o:allowincell="f" strokeweight=".48pt">
                  <w10:wrap anchorx="page" anchory="page"/>
                </v:line>
              </w:pict>
            </w:r>
            <w:r w:rsidRPr="00856B40">
              <w:rPr>
                <w:rFonts w:asciiTheme="minorHAnsi" w:eastAsiaTheme="minorEastAsia" w:hAnsiTheme="minorHAnsi" w:cstheme="minorBidi"/>
                <w:noProof/>
                <w:lang w:val="en-US" w:eastAsia="en-US"/>
              </w:rPr>
              <w:pict>
                <v:line id="_x0000_s1047" style="position:absolute;z-index:-251641856;mso-position-horizontal-relative:page;mso-position-vertical-relative:page" from="576.55pt,56.6pt" to="576.55pt,409.95pt" o:allowincell="f" strokeweight=".48pt">
                  <w10:wrap anchorx="page" anchory="page"/>
                </v:line>
              </w:pict>
            </w:r>
          </w:p>
        </w:tc>
        <w:tc>
          <w:tcPr>
            <w:tcW w:w="226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особенность</w:t>
            </w:r>
          </w:p>
        </w:tc>
        <w:tc>
          <w:tcPr>
            <w:tcW w:w="10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220"/>
              <w:rPr>
                <w:rFonts w:ascii="Times New Roman" w:eastAsiaTheme="minorEastAsia" w:hAnsi="Times New Roman"/>
                <w:sz w:val="24"/>
                <w:szCs w:val="24"/>
              </w:rPr>
            </w:pPr>
            <w:r w:rsidRPr="002920EF">
              <w:rPr>
                <w:rFonts w:ascii="Times New Roman" w:eastAsiaTheme="minorEastAsia" w:hAnsi="Times New Roman"/>
                <w:sz w:val="24"/>
                <w:szCs w:val="24"/>
              </w:rPr>
              <w:t>краски</w:t>
            </w: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субдоминанты    (</w:t>
            </w:r>
            <w:proofErr w:type="gramStart"/>
            <w:r w:rsidRPr="002920EF">
              <w:rPr>
                <w:rFonts w:ascii="Times New Roman" w:eastAsiaTheme="minorEastAsia" w:hAnsi="Times New Roman"/>
                <w:sz w:val="24"/>
                <w:szCs w:val="24"/>
              </w:rPr>
              <w:t>минорная</w:t>
            </w:r>
            <w:proofErr w:type="gramEnd"/>
            <w:r w:rsidRPr="002920EF">
              <w:rPr>
                <w:rFonts w:ascii="Times New Roman" w:eastAsiaTheme="minorEastAsia" w:hAnsi="Times New Roman"/>
                <w:sz w:val="24"/>
                <w:szCs w:val="24"/>
              </w:rPr>
              <w:t>).</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2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Повторение</w:t>
            </w:r>
          </w:p>
        </w:tc>
        <w:tc>
          <w:tcPr>
            <w:tcW w:w="10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9"/>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10</w:t>
            </w:r>
          </w:p>
        </w:tc>
        <w:tc>
          <w:tcPr>
            <w:tcW w:w="226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Контрольный урок</w:t>
            </w:r>
          </w:p>
        </w:tc>
        <w:tc>
          <w:tcPr>
            <w:tcW w:w="10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3"/>
                <w:szCs w:val="23"/>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bl>
    <w:p w:rsidR="002A38CE" w:rsidRDefault="002A38CE" w:rsidP="002A38CE">
      <w:pPr>
        <w:widowControl w:val="0"/>
        <w:autoSpaceDE w:val="0"/>
        <w:autoSpaceDN w:val="0"/>
        <w:adjustRightInd w:val="0"/>
        <w:spacing w:after="0" w:line="237" w:lineRule="auto"/>
        <w:ind w:left="4300"/>
        <w:rPr>
          <w:rFonts w:ascii="Times New Roman" w:hAnsi="Times New Roman"/>
          <w:sz w:val="24"/>
          <w:szCs w:val="24"/>
        </w:rPr>
      </w:pPr>
      <w:r>
        <w:rPr>
          <w:rFonts w:ascii="Times New Roman" w:hAnsi="Times New Roman"/>
          <w:b/>
          <w:bCs/>
          <w:sz w:val="28"/>
          <w:szCs w:val="28"/>
        </w:rPr>
        <w:t>4 четверть</w:t>
      </w:r>
    </w:p>
    <w:p w:rsidR="002A38CE" w:rsidRDefault="002A38CE" w:rsidP="002A38CE">
      <w:pPr>
        <w:widowControl w:val="0"/>
        <w:autoSpaceDE w:val="0"/>
        <w:autoSpaceDN w:val="0"/>
        <w:adjustRightInd w:val="0"/>
        <w:spacing w:after="0" w:line="1" w:lineRule="exact"/>
        <w:rPr>
          <w:rFonts w:ascii="Times New Roman" w:hAnsi="Times New Roman"/>
          <w:sz w:val="24"/>
          <w:szCs w:val="24"/>
        </w:rPr>
      </w:pPr>
    </w:p>
    <w:tbl>
      <w:tblPr>
        <w:tblW w:w="0" w:type="auto"/>
        <w:tblLayout w:type="fixed"/>
        <w:tblCellMar>
          <w:left w:w="0" w:type="dxa"/>
          <w:right w:w="0" w:type="dxa"/>
        </w:tblCellMar>
        <w:tblLook w:val="0000"/>
      </w:tblPr>
      <w:tblGrid>
        <w:gridCol w:w="540"/>
        <w:gridCol w:w="1500"/>
        <w:gridCol w:w="300"/>
        <w:gridCol w:w="980"/>
        <w:gridCol w:w="520"/>
        <w:gridCol w:w="1280"/>
        <w:gridCol w:w="1840"/>
        <w:gridCol w:w="1720"/>
        <w:gridCol w:w="1280"/>
      </w:tblGrid>
      <w:tr w:rsidR="002A38CE" w:rsidRPr="002920EF" w:rsidTr="00C175E3">
        <w:trPr>
          <w:trHeight w:val="260"/>
        </w:trPr>
        <w:tc>
          <w:tcPr>
            <w:tcW w:w="5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50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Сочинение</w:t>
            </w:r>
          </w:p>
        </w:tc>
        <w:tc>
          <w:tcPr>
            <w:tcW w:w="30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rPr>
            </w:pPr>
          </w:p>
        </w:tc>
        <w:tc>
          <w:tcPr>
            <w:tcW w:w="1500" w:type="dxa"/>
            <w:gridSpan w:val="2"/>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жанровых</w:t>
            </w:r>
          </w:p>
        </w:tc>
        <w:tc>
          <w:tcPr>
            <w:tcW w:w="128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single" w:sz="8" w:space="0" w:color="auto"/>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single" w:sz="8" w:space="0" w:color="auto"/>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7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вариаций мелодии</w:t>
            </w:r>
          </w:p>
        </w:tc>
        <w:tc>
          <w:tcPr>
            <w:tcW w:w="5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5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Ритмическое</w:t>
            </w:r>
          </w:p>
        </w:tc>
        <w:tc>
          <w:tcPr>
            <w:tcW w:w="18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сопровождение</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к   выбранной</w:t>
            </w: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мелодии</w:t>
            </w:r>
          </w:p>
        </w:tc>
        <w:tc>
          <w:tcPr>
            <w:tcW w:w="5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использованием</w:t>
            </w:r>
          </w:p>
        </w:tc>
        <w:tc>
          <w:tcPr>
            <w:tcW w:w="15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пройденных</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2780" w:type="dxa"/>
            <w:gridSpan w:val="3"/>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ритмических групп</w:t>
            </w:r>
          </w:p>
        </w:tc>
        <w:tc>
          <w:tcPr>
            <w:tcW w:w="5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1"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3.</w:t>
            </w:r>
          </w:p>
        </w:tc>
        <w:tc>
          <w:tcPr>
            <w:tcW w:w="15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1"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Исполнение</w:t>
            </w:r>
          </w:p>
        </w:tc>
        <w:tc>
          <w:tcPr>
            <w:tcW w:w="12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1" w:lineRule="exact"/>
              <w:ind w:right="140"/>
              <w:jc w:val="right"/>
              <w:rPr>
                <w:rFonts w:ascii="Times New Roman" w:eastAsiaTheme="minorEastAsia" w:hAnsi="Times New Roman"/>
                <w:sz w:val="24"/>
                <w:szCs w:val="24"/>
              </w:rPr>
            </w:pPr>
            <w:r w:rsidRPr="002920EF">
              <w:rPr>
                <w:rFonts w:ascii="Times New Roman" w:eastAsiaTheme="minorEastAsia" w:hAnsi="Times New Roman"/>
                <w:sz w:val="24"/>
                <w:szCs w:val="24"/>
              </w:rPr>
              <w:t>мелодии</w:t>
            </w:r>
          </w:p>
        </w:tc>
        <w:tc>
          <w:tcPr>
            <w:tcW w:w="5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1"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под</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1"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1"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1"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1"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4"/>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собственный аккомпанемент</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4.</w:t>
            </w:r>
          </w:p>
        </w:tc>
        <w:tc>
          <w:tcPr>
            <w:tcW w:w="15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Сочинение</w:t>
            </w:r>
          </w:p>
        </w:tc>
        <w:tc>
          <w:tcPr>
            <w:tcW w:w="12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80"/>
              <w:jc w:val="right"/>
              <w:rPr>
                <w:rFonts w:ascii="Times New Roman" w:eastAsiaTheme="minorEastAsia" w:hAnsi="Times New Roman"/>
                <w:sz w:val="24"/>
                <w:szCs w:val="24"/>
              </w:rPr>
            </w:pPr>
            <w:r w:rsidRPr="002920EF">
              <w:rPr>
                <w:rFonts w:ascii="Times New Roman" w:eastAsiaTheme="minorEastAsia" w:hAnsi="Times New Roman"/>
                <w:sz w:val="24"/>
                <w:szCs w:val="24"/>
              </w:rPr>
              <w:t>мелодии</w:t>
            </w:r>
          </w:p>
        </w:tc>
        <w:tc>
          <w:tcPr>
            <w:tcW w:w="5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использованием движения </w:t>
            </w:r>
            <w:proofErr w:type="gramStart"/>
            <w:r w:rsidRPr="002920EF">
              <w:rPr>
                <w:rFonts w:ascii="Times New Roman" w:eastAsiaTheme="minorEastAsia" w:hAnsi="Times New Roman"/>
                <w:sz w:val="24"/>
                <w:szCs w:val="24"/>
              </w:rPr>
              <w:t>по</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аккордовым</w:t>
            </w:r>
          </w:p>
        </w:tc>
        <w:tc>
          <w:tcPr>
            <w:tcW w:w="3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right="120"/>
              <w:jc w:val="right"/>
              <w:rPr>
                <w:rFonts w:ascii="Times New Roman" w:eastAsiaTheme="minorEastAsia" w:hAnsi="Times New Roman"/>
                <w:sz w:val="24"/>
                <w:szCs w:val="24"/>
              </w:rPr>
            </w:pPr>
            <w:r w:rsidRPr="002920EF">
              <w:rPr>
                <w:rFonts w:ascii="Times New Roman" w:eastAsiaTheme="minorEastAsia" w:hAnsi="Times New Roman"/>
                <w:sz w:val="24"/>
                <w:szCs w:val="24"/>
              </w:rPr>
              <w:t>звукам</w:t>
            </w:r>
          </w:p>
        </w:tc>
        <w:tc>
          <w:tcPr>
            <w:tcW w:w="5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или</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3300" w:type="dxa"/>
            <w:gridSpan w:val="4"/>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выразительным интервалам.</w:t>
            </w: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5.</w:t>
            </w:r>
          </w:p>
        </w:tc>
        <w:tc>
          <w:tcPr>
            <w:tcW w:w="15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Сочинение</w:t>
            </w:r>
          </w:p>
        </w:tc>
        <w:tc>
          <w:tcPr>
            <w:tcW w:w="12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80"/>
              <w:jc w:val="right"/>
              <w:rPr>
                <w:rFonts w:ascii="Times New Roman" w:eastAsiaTheme="minorEastAsia" w:hAnsi="Times New Roman"/>
                <w:sz w:val="24"/>
                <w:szCs w:val="24"/>
              </w:rPr>
            </w:pPr>
            <w:r w:rsidRPr="002920EF">
              <w:rPr>
                <w:rFonts w:ascii="Times New Roman" w:eastAsiaTheme="minorEastAsia" w:hAnsi="Times New Roman"/>
                <w:sz w:val="24"/>
                <w:szCs w:val="24"/>
              </w:rPr>
              <w:t>мелодии</w:t>
            </w:r>
          </w:p>
        </w:tc>
        <w:tc>
          <w:tcPr>
            <w:tcW w:w="5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с</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0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использованием</w:t>
            </w:r>
          </w:p>
        </w:tc>
        <w:tc>
          <w:tcPr>
            <w:tcW w:w="1500" w:type="dxa"/>
            <w:gridSpan w:val="2"/>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jc w:val="right"/>
              <w:rPr>
                <w:rFonts w:ascii="Times New Roman" w:eastAsiaTheme="minorEastAsia" w:hAnsi="Times New Roman"/>
                <w:sz w:val="24"/>
                <w:szCs w:val="24"/>
              </w:rPr>
            </w:pPr>
            <w:r w:rsidRPr="002920EF">
              <w:rPr>
                <w:rFonts w:ascii="Times New Roman" w:eastAsiaTheme="minorEastAsia" w:hAnsi="Times New Roman"/>
                <w:sz w:val="24"/>
                <w:szCs w:val="24"/>
              </w:rPr>
              <w:t>«золотой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секвенции»</w:t>
            </w: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6.</w:t>
            </w:r>
          </w:p>
        </w:tc>
        <w:tc>
          <w:tcPr>
            <w:tcW w:w="15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Сочинение</w:t>
            </w:r>
          </w:p>
        </w:tc>
        <w:tc>
          <w:tcPr>
            <w:tcW w:w="1280" w:type="dxa"/>
            <w:gridSpan w:val="2"/>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140"/>
              <w:jc w:val="right"/>
              <w:rPr>
                <w:rFonts w:ascii="Times New Roman" w:eastAsiaTheme="minorEastAsia" w:hAnsi="Times New Roman"/>
                <w:sz w:val="24"/>
                <w:szCs w:val="24"/>
              </w:rPr>
            </w:pPr>
            <w:r w:rsidRPr="002920EF">
              <w:rPr>
                <w:rFonts w:ascii="Times New Roman" w:eastAsiaTheme="minorEastAsia" w:hAnsi="Times New Roman"/>
                <w:sz w:val="24"/>
                <w:szCs w:val="24"/>
              </w:rPr>
              <w:t>мелодии</w:t>
            </w:r>
          </w:p>
        </w:tc>
        <w:tc>
          <w:tcPr>
            <w:tcW w:w="5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jc w:val="right"/>
              <w:rPr>
                <w:rFonts w:ascii="Times New Roman" w:eastAsiaTheme="minorEastAsia" w:hAnsi="Times New Roman"/>
                <w:sz w:val="24"/>
                <w:szCs w:val="24"/>
              </w:rPr>
            </w:pPr>
            <w:r w:rsidRPr="002920EF">
              <w:rPr>
                <w:rFonts w:ascii="Times New Roman" w:eastAsiaTheme="minorEastAsia" w:hAnsi="Times New Roman"/>
                <w:sz w:val="24"/>
                <w:szCs w:val="24"/>
              </w:rPr>
              <w:t>на</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76"/>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proofErr w:type="gramStart"/>
            <w:r w:rsidRPr="002920EF">
              <w:rPr>
                <w:rFonts w:ascii="Times New Roman" w:eastAsiaTheme="minorEastAsia" w:hAnsi="Times New Roman"/>
                <w:sz w:val="24"/>
                <w:szCs w:val="24"/>
              </w:rPr>
              <w:t>заданный</w:t>
            </w:r>
            <w:proofErr w:type="gramEnd"/>
          </w:p>
        </w:tc>
        <w:tc>
          <w:tcPr>
            <w:tcW w:w="1800" w:type="dxa"/>
            <w:gridSpan w:val="3"/>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ind w:right="20"/>
              <w:jc w:val="right"/>
              <w:rPr>
                <w:rFonts w:ascii="Times New Roman" w:eastAsiaTheme="minorEastAsia" w:hAnsi="Times New Roman"/>
                <w:sz w:val="24"/>
                <w:szCs w:val="24"/>
              </w:rPr>
            </w:pPr>
            <w:r w:rsidRPr="002920EF">
              <w:rPr>
                <w:rFonts w:ascii="Times New Roman" w:eastAsiaTheme="minorEastAsia" w:hAnsi="Times New Roman"/>
                <w:sz w:val="24"/>
                <w:szCs w:val="24"/>
              </w:rPr>
              <w:t>гармонический</w:t>
            </w:r>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81"/>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оборот.</w:t>
            </w: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r w:rsidR="002A38CE" w:rsidRPr="002920EF" w:rsidTr="00C175E3">
        <w:trPr>
          <w:trHeight w:val="261"/>
        </w:trPr>
        <w:tc>
          <w:tcPr>
            <w:tcW w:w="5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60"/>
              <w:jc w:val="right"/>
              <w:rPr>
                <w:rFonts w:ascii="Times New Roman" w:eastAsiaTheme="minorEastAsia" w:hAnsi="Times New Roman"/>
                <w:sz w:val="24"/>
                <w:szCs w:val="24"/>
              </w:rPr>
            </w:pPr>
            <w:r w:rsidRPr="002920EF">
              <w:rPr>
                <w:rFonts w:ascii="Times New Roman" w:eastAsiaTheme="minorEastAsia" w:hAnsi="Times New Roman"/>
                <w:sz w:val="24"/>
                <w:szCs w:val="24"/>
              </w:rPr>
              <w:t>7.</w:t>
            </w:r>
          </w:p>
        </w:tc>
        <w:tc>
          <w:tcPr>
            <w:tcW w:w="3300" w:type="dxa"/>
            <w:gridSpan w:val="4"/>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100"/>
              <w:rPr>
                <w:rFonts w:ascii="Times New Roman" w:eastAsiaTheme="minorEastAsia" w:hAnsi="Times New Roman"/>
                <w:sz w:val="24"/>
                <w:szCs w:val="24"/>
              </w:rPr>
            </w:pPr>
            <w:r w:rsidRPr="002920EF">
              <w:rPr>
                <w:rFonts w:ascii="Times New Roman" w:eastAsiaTheme="minorEastAsia" w:hAnsi="Times New Roman"/>
                <w:sz w:val="24"/>
                <w:szCs w:val="24"/>
              </w:rPr>
              <w:t xml:space="preserve">Годовой зачет по </w:t>
            </w:r>
            <w:proofErr w:type="gramStart"/>
            <w:r w:rsidRPr="002920EF">
              <w:rPr>
                <w:rFonts w:ascii="Times New Roman" w:eastAsiaTheme="minorEastAsia" w:hAnsi="Times New Roman"/>
                <w:sz w:val="24"/>
                <w:szCs w:val="24"/>
              </w:rPr>
              <w:t>творческим</w:t>
            </w:r>
            <w:proofErr w:type="gramEnd"/>
          </w:p>
        </w:tc>
        <w:tc>
          <w:tcPr>
            <w:tcW w:w="128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left="360"/>
              <w:rPr>
                <w:rFonts w:ascii="Times New Roman" w:eastAsiaTheme="minorEastAsia" w:hAnsi="Times New Roman"/>
                <w:sz w:val="24"/>
                <w:szCs w:val="24"/>
              </w:rPr>
            </w:pPr>
            <w:r w:rsidRPr="002920EF">
              <w:rPr>
                <w:rFonts w:ascii="Times New Roman" w:eastAsiaTheme="minorEastAsia" w:hAnsi="Times New Roman"/>
                <w:sz w:val="24"/>
                <w:szCs w:val="24"/>
              </w:rPr>
              <w:t>Урок</w:t>
            </w:r>
          </w:p>
        </w:tc>
        <w:tc>
          <w:tcPr>
            <w:tcW w:w="184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60"/>
              <w:jc w:val="right"/>
              <w:rPr>
                <w:rFonts w:ascii="Times New Roman" w:eastAsiaTheme="minorEastAsia" w:hAnsi="Times New Roman"/>
                <w:sz w:val="24"/>
                <w:szCs w:val="24"/>
              </w:rPr>
            </w:pPr>
            <w:r w:rsidRPr="002920EF">
              <w:rPr>
                <w:rFonts w:ascii="Times New Roman" w:eastAsiaTheme="minorEastAsia" w:hAnsi="Times New Roman"/>
                <w:sz w:val="24"/>
                <w:szCs w:val="24"/>
              </w:rPr>
              <w:t>2</w:t>
            </w:r>
          </w:p>
        </w:tc>
        <w:tc>
          <w:tcPr>
            <w:tcW w:w="1720" w:type="dxa"/>
            <w:tcBorders>
              <w:top w:val="nil"/>
              <w:left w:val="nil"/>
              <w:bottom w:val="nil"/>
              <w:right w:val="single" w:sz="8" w:space="0" w:color="auto"/>
            </w:tcBorders>
            <w:vAlign w:val="bottom"/>
          </w:tcPr>
          <w:p w:rsidR="002A38CE" w:rsidRPr="002920EF" w:rsidRDefault="002A38CE" w:rsidP="00C175E3">
            <w:pPr>
              <w:widowControl w:val="0"/>
              <w:autoSpaceDE w:val="0"/>
              <w:autoSpaceDN w:val="0"/>
              <w:adjustRightInd w:val="0"/>
              <w:spacing w:after="0" w:line="260" w:lineRule="exact"/>
              <w:ind w:right="70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c>
          <w:tcPr>
            <w:tcW w:w="1280" w:type="dxa"/>
            <w:tcBorders>
              <w:top w:val="nil"/>
              <w:left w:val="nil"/>
              <w:bottom w:val="nil"/>
              <w:right w:val="nil"/>
            </w:tcBorders>
            <w:vAlign w:val="bottom"/>
          </w:tcPr>
          <w:p w:rsidR="002A38CE" w:rsidRPr="002920EF" w:rsidRDefault="002A38CE" w:rsidP="00C175E3">
            <w:pPr>
              <w:widowControl w:val="0"/>
              <w:autoSpaceDE w:val="0"/>
              <w:autoSpaceDN w:val="0"/>
              <w:adjustRightInd w:val="0"/>
              <w:spacing w:after="0" w:line="260" w:lineRule="exact"/>
              <w:ind w:right="480"/>
              <w:jc w:val="right"/>
              <w:rPr>
                <w:rFonts w:ascii="Times New Roman" w:eastAsiaTheme="minorEastAsia" w:hAnsi="Times New Roman"/>
                <w:sz w:val="24"/>
                <w:szCs w:val="24"/>
              </w:rPr>
            </w:pPr>
            <w:r w:rsidRPr="002920EF">
              <w:rPr>
                <w:rFonts w:ascii="Times New Roman" w:eastAsiaTheme="minorEastAsia" w:hAnsi="Times New Roman"/>
                <w:sz w:val="24"/>
                <w:szCs w:val="24"/>
              </w:rPr>
              <w:t>1</w:t>
            </w:r>
          </w:p>
        </w:tc>
      </w:tr>
      <w:tr w:rsidR="002A38CE" w:rsidRPr="002920EF" w:rsidTr="00C175E3">
        <w:trPr>
          <w:trHeight w:val="282"/>
        </w:trPr>
        <w:tc>
          <w:tcPr>
            <w:tcW w:w="5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5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ind w:left="100"/>
              <w:rPr>
                <w:rFonts w:ascii="Times New Roman" w:eastAsiaTheme="minorEastAsia" w:hAnsi="Times New Roman"/>
                <w:sz w:val="24"/>
                <w:szCs w:val="24"/>
              </w:rPr>
            </w:pPr>
            <w:r w:rsidRPr="002920EF">
              <w:rPr>
                <w:rFonts w:ascii="Times New Roman" w:eastAsiaTheme="minorEastAsia" w:hAnsi="Times New Roman"/>
                <w:sz w:val="24"/>
                <w:szCs w:val="24"/>
              </w:rPr>
              <w:t>заданиям</w:t>
            </w:r>
          </w:p>
        </w:tc>
        <w:tc>
          <w:tcPr>
            <w:tcW w:w="30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9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5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84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720" w:type="dxa"/>
            <w:tcBorders>
              <w:top w:val="nil"/>
              <w:left w:val="nil"/>
              <w:bottom w:val="single" w:sz="8" w:space="0" w:color="auto"/>
              <w:right w:val="single" w:sz="8" w:space="0" w:color="auto"/>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c>
          <w:tcPr>
            <w:tcW w:w="1280" w:type="dxa"/>
            <w:tcBorders>
              <w:top w:val="nil"/>
              <w:left w:val="nil"/>
              <w:bottom w:val="single" w:sz="8" w:space="0" w:color="auto"/>
              <w:right w:val="nil"/>
            </w:tcBorders>
            <w:vAlign w:val="bottom"/>
          </w:tcPr>
          <w:p w:rsidR="002A38CE" w:rsidRPr="002920EF" w:rsidRDefault="002A38CE" w:rsidP="00C175E3">
            <w:pPr>
              <w:widowControl w:val="0"/>
              <w:autoSpaceDE w:val="0"/>
              <w:autoSpaceDN w:val="0"/>
              <w:adjustRightInd w:val="0"/>
              <w:spacing w:after="0" w:line="240" w:lineRule="auto"/>
              <w:rPr>
                <w:rFonts w:ascii="Times New Roman" w:eastAsiaTheme="minorEastAsia" w:hAnsi="Times New Roman"/>
                <w:sz w:val="24"/>
                <w:szCs w:val="24"/>
              </w:rPr>
            </w:pPr>
          </w:p>
        </w:tc>
      </w:tr>
    </w:tbl>
    <w:p w:rsidR="00B23F4C" w:rsidRDefault="002A38CE" w:rsidP="00C175E3">
      <w:pPr>
        <w:jc w:val="center"/>
        <w:rPr>
          <w:rFonts w:ascii="Times New Roman" w:hAnsi="Times New Roman" w:cs="Times New Roman"/>
          <w:b/>
          <w:bCs/>
          <w:sz w:val="28"/>
          <w:szCs w:val="28"/>
        </w:rPr>
      </w:pPr>
      <w:r>
        <w:rPr>
          <w:rFonts w:ascii="Times New Roman" w:hAnsi="Times New Roman" w:cs="Times New Roman"/>
          <w:b/>
          <w:bCs/>
          <w:sz w:val="28"/>
          <w:szCs w:val="28"/>
        </w:rPr>
        <w:t>Учебно-тематический план</w:t>
      </w:r>
    </w:p>
    <w:p w:rsidR="00B23F4C" w:rsidRDefault="00B23F4C" w:rsidP="00C175E3">
      <w:pPr>
        <w:jc w:val="center"/>
        <w:rPr>
          <w:rFonts w:ascii="Times New Roman" w:hAnsi="Times New Roman" w:cs="Times New Roman"/>
          <w:b/>
          <w:bCs/>
          <w:sz w:val="28"/>
          <w:szCs w:val="28"/>
        </w:rPr>
      </w:pPr>
      <w:r>
        <w:rPr>
          <w:rFonts w:ascii="Times New Roman" w:hAnsi="Times New Roman" w:cs="Times New Roman"/>
          <w:b/>
          <w:bCs/>
          <w:sz w:val="28"/>
          <w:szCs w:val="28"/>
        </w:rPr>
        <w:t>2 вариант</w:t>
      </w:r>
    </w:p>
    <w:p w:rsidR="00902E3A" w:rsidRDefault="00902E3A" w:rsidP="00902E3A">
      <w:pPr>
        <w:spacing w:after="0" w:line="360" w:lineRule="auto"/>
        <w:jc w:val="center"/>
        <w:rPr>
          <w:rStyle w:val="FontStyle56"/>
          <w:b/>
          <w:bCs/>
          <w:i/>
          <w:sz w:val="28"/>
          <w:szCs w:val="28"/>
        </w:rPr>
      </w:pPr>
      <w:r>
        <w:rPr>
          <w:rStyle w:val="FontStyle56"/>
          <w:b/>
          <w:bCs/>
          <w:i/>
          <w:sz w:val="28"/>
          <w:szCs w:val="28"/>
        </w:rPr>
        <w:t>Второй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98"/>
        <w:gridCol w:w="7565"/>
        <w:gridCol w:w="1380"/>
      </w:tblGrid>
      <w:tr w:rsidR="00902E3A" w:rsidTr="00902E3A">
        <w:tc>
          <w:tcPr>
            <w:tcW w:w="959"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jc w:val="center"/>
              <w:rPr>
                <w:rStyle w:val="FontStyle56"/>
                <w:b/>
                <w:sz w:val="28"/>
                <w:szCs w:val="28"/>
              </w:rPr>
            </w:pPr>
            <w:r>
              <w:rPr>
                <w:rStyle w:val="FontStyle56"/>
                <w:b/>
                <w:sz w:val="28"/>
                <w:szCs w:val="28"/>
              </w:rPr>
              <w:t>№</w:t>
            </w:r>
          </w:p>
        </w:tc>
        <w:tc>
          <w:tcPr>
            <w:tcW w:w="8221"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jc w:val="center"/>
              <w:rPr>
                <w:rStyle w:val="FontStyle56"/>
                <w:b/>
                <w:sz w:val="28"/>
                <w:szCs w:val="28"/>
              </w:rPr>
            </w:pPr>
            <w:r>
              <w:rPr>
                <w:rStyle w:val="FontStyle56"/>
                <w:b/>
                <w:sz w:val="28"/>
                <w:szCs w:val="28"/>
              </w:rPr>
              <w:t>Тема</w:t>
            </w:r>
          </w:p>
        </w:tc>
        <w:tc>
          <w:tcPr>
            <w:tcW w:w="1447"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jc w:val="center"/>
              <w:rPr>
                <w:rStyle w:val="FontStyle56"/>
                <w:b/>
                <w:sz w:val="28"/>
                <w:szCs w:val="28"/>
              </w:rPr>
            </w:pPr>
            <w:r>
              <w:rPr>
                <w:rStyle w:val="FontStyle56"/>
                <w:b/>
                <w:sz w:val="28"/>
                <w:szCs w:val="28"/>
              </w:rPr>
              <w:t>Кол-во часов</w:t>
            </w:r>
          </w:p>
        </w:tc>
      </w:tr>
      <w:tr w:rsidR="00902E3A" w:rsidTr="00902E3A">
        <w:tc>
          <w:tcPr>
            <w:tcW w:w="959"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jc w:val="center"/>
              <w:rPr>
                <w:rStyle w:val="FontStyle56"/>
                <w:sz w:val="28"/>
                <w:szCs w:val="28"/>
              </w:rPr>
            </w:pPr>
            <w:r>
              <w:rPr>
                <w:rStyle w:val="FontStyle56"/>
                <w:sz w:val="28"/>
                <w:szCs w:val="28"/>
              </w:rPr>
              <w:t>1.</w:t>
            </w:r>
          </w:p>
        </w:tc>
        <w:tc>
          <w:tcPr>
            <w:tcW w:w="8221"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rPr>
                <w:rStyle w:val="FontStyle56"/>
                <w:sz w:val="28"/>
                <w:szCs w:val="28"/>
              </w:rPr>
            </w:pPr>
            <w:r>
              <w:rPr>
                <w:rStyle w:val="FontStyle56"/>
                <w:sz w:val="28"/>
                <w:szCs w:val="28"/>
              </w:rPr>
              <w:t>Музыкальная тема, музыкальный образ.</w:t>
            </w:r>
          </w:p>
          <w:p w:rsidR="00902E3A" w:rsidRDefault="00902E3A">
            <w:pPr>
              <w:pStyle w:val="Style15"/>
              <w:widowControl/>
              <w:spacing w:line="360" w:lineRule="auto"/>
              <w:ind w:firstLine="0"/>
              <w:rPr>
                <w:rStyle w:val="FontStyle56"/>
                <w:sz w:val="28"/>
                <w:szCs w:val="28"/>
              </w:rPr>
            </w:pPr>
            <w:proofErr w:type="gramStart"/>
            <w:r>
              <w:rPr>
                <w:rStyle w:val="FontStyle56"/>
                <w:sz w:val="28"/>
                <w:szCs w:val="28"/>
              </w:rPr>
              <w:t xml:space="preserve">Связь музыкального образа с исходными (первичными) типами интонаций: пение, речь, движение (моторное, танцевальное), </w:t>
            </w:r>
            <w:proofErr w:type="spellStart"/>
            <w:r>
              <w:rPr>
                <w:rStyle w:val="FontStyle56"/>
                <w:sz w:val="28"/>
                <w:szCs w:val="28"/>
              </w:rPr>
              <w:t>звукоизобразительность</w:t>
            </w:r>
            <w:proofErr w:type="spellEnd"/>
            <w:r>
              <w:rPr>
                <w:rStyle w:val="FontStyle56"/>
                <w:sz w:val="28"/>
                <w:szCs w:val="28"/>
              </w:rPr>
              <w:t>, сигнал (на   примере музыкального материала первого класса).</w:t>
            </w:r>
            <w:proofErr w:type="gramEnd"/>
          </w:p>
          <w:p w:rsidR="00902E3A" w:rsidRDefault="00902E3A">
            <w:pPr>
              <w:pStyle w:val="Style15"/>
              <w:widowControl/>
              <w:spacing w:line="360" w:lineRule="auto"/>
              <w:ind w:firstLine="0"/>
              <w:rPr>
                <w:rStyle w:val="FontStyle56"/>
                <w:sz w:val="28"/>
                <w:szCs w:val="28"/>
              </w:rPr>
            </w:pPr>
            <w:r>
              <w:rPr>
                <w:rStyle w:val="FontStyle56"/>
                <w:sz w:val="28"/>
                <w:szCs w:val="28"/>
              </w:rPr>
              <w:t>Сопоставление, дополнение, противопоставление музыкальных тем и образов. Контраст как средство выразительности</w:t>
            </w:r>
          </w:p>
        </w:tc>
        <w:tc>
          <w:tcPr>
            <w:tcW w:w="1447" w:type="dxa"/>
            <w:tcBorders>
              <w:top w:val="single" w:sz="4" w:space="0" w:color="auto"/>
              <w:left w:val="single" w:sz="4" w:space="0" w:color="auto"/>
              <w:bottom w:val="single" w:sz="4" w:space="0" w:color="auto"/>
              <w:right w:val="single" w:sz="4" w:space="0" w:color="auto"/>
            </w:tcBorders>
            <w:hideMark/>
          </w:tcPr>
          <w:p w:rsidR="00902E3A" w:rsidRDefault="00902E3A">
            <w:pPr>
              <w:spacing w:after="0" w:line="360" w:lineRule="auto"/>
              <w:jc w:val="center"/>
              <w:rPr>
                <w:rStyle w:val="FontStyle56"/>
                <w:sz w:val="28"/>
                <w:szCs w:val="28"/>
                <w:lang w:eastAsia="en-US"/>
              </w:rPr>
            </w:pPr>
            <w:r>
              <w:rPr>
                <w:rStyle w:val="FontStyle56"/>
                <w:sz w:val="28"/>
                <w:szCs w:val="28"/>
              </w:rPr>
              <w:t>4</w:t>
            </w:r>
          </w:p>
        </w:tc>
      </w:tr>
      <w:tr w:rsidR="00902E3A" w:rsidTr="00902E3A">
        <w:trPr>
          <w:trHeight w:val="3231"/>
        </w:trPr>
        <w:tc>
          <w:tcPr>
            <w:tcW w:w="959"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jc w:val="center"/>
              <w:rPr>
                <w:rStyle w:val="FontStyle56"/>
                <w:sz w:val="28"/>
                <w:szCs w:val="28"/>
              </w:rPr>
            </w:pPr>
            <w:r>
              <w:rPr>
                <w:rStyle w:val="FontStyle56"/>
                <w:sz w:val="28"/>
                <w:szCs w:val="28"/>
              </w:rPr>
              <w:t>2.</w:t>
            </w:r>
          </w:p>
        </w:tc>
        <w:tc>
          <w:tcPr>
            <w:tcW w:w="8221"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rPr>
                <w:rStyle w:val="FontStyle56"/>
                <w:sz w:val="28"/>
                <w:szCs w:val="28"/>
              </w:rPr>
            </w:pPr>
            <w:r>
              <w:rPr>
                <w:rStyle w:val="FontStyle56"/>
                <w:sz w:val="28"/>
                <w:szCs w:val="28"/>
              </w:rPr>
              <w:t>Основные приемы развития в музыке.</w:t>
            </w:r>
          </w:p>
          <w:p w:rsidR="00902E3A" w:rsidRDefault="00902E3A">
            <w:pPr>
              <w:pStyle w:val="Style15"/>
              <w:widowControl/>
              <w:spacing w:line="360" w:lineRule="auto"/>
              <w:ind w:firstLine="0"/>
              <w:rPr>
                <w:rStyle w:val="FontStyle56"/>
                <w:sz w:val="28"/>
                <w:szCs w:val="28"/>
              </w:rPr>
            </w:pPr>
            <w:r>
              <w:rPr>
                <w:rStyle w:val="FontStyle56"/>
                <w:sz w:val="28"/>
                <w:szCs w:val="28"/>
              </w:rPr>
              <w:t>Понятие о структурных единицах: мотив, фраза, предложение.</w:t>
            </w:r>
          </w:p>
          <w:p w:rsidR="00902E3A" w:rsidRDefault="00902E3A">
            <w:pPr>
              <w:pStyle w:val="Style15"/>
              <w:widowControl/>
              <w:spacing w:line="360" w:lineRule="auto"/>
              <w:ind w:firstLine="0"/>
              <w:rPr>
                <w:rStyle w:val="FontStyle56"/>
                <w:sz w:val="28"/>
                <w:szCs w:val="28"/>
              </w:rPr>
            </w:pPr>
            <w:r>
              <w:rPr>
                <w:rStyle w:val="FontStyle56"/>
                <w:sz w:val="28"/>
                <w:szCs w:val="28"/>
              </w:rPr>
              <w:t>Первое знакомство с понятием содержания музыки. Сравнение пьес из детских альбомов разных композиторов (Бах, Шуман, Чайковский, Прокофьев, Дебюсси): музыкальный герой, музыкальная речь, как складывается комплекс индивидуальных особенностей музыкального языка, то есть стиль композиторов. Представление о музыкальном герое (персонаж, повествователь, лирический, оратор) в программных пьесах из детского репертуара</w:t>
            </w:r>
          </w:p>
        </w:tc>
        <w:tc>
          <w:tcPr>
            <w:tcW w:w="1447" w:type="dxa"/>
            <w:tcBorders>
              <w:top w:val="single" w:sz="4" w:space="0" w:color="auto"/>
              <w:left w:val="single" w:sz="4" w:space="0" w:color="auto"/>
              <w:bottom w:val="single" w:sz="4" w:space="0" w:color="auto"/>
              <w:right w:val="single" w:sz="4" w:space="0" w:color="auto"/>
            </w:tcBorders>
            <w:hideMark/>
          </w:tcPr>
          <w:p w:rsidR="00902E3A" w:rsidRDefault="00902E3A">
            <w:pPr>
              <w:spacing w:after="0" w:line="360" w:lineRule="auto"/>
              <w:jc w:val="center"/>
              <w:rPr>
                <w:rStyle w:val="FontStyle56"/>
                <w:sz w:val="28"/>
                <w:szCs w:val="28"/>
                <w:lang w:eastAsia="en-US"/>
              </w:rPr>
            </w:pPr>
            <w:r>
              <w:rPr>
                <w:rStyle w:val="FontStyle56"/>
                <w:sz w:val="28"/>
                <w:szCs w:val="28"/>
              </w:rPr>
              <w:t>5</w:t>
            </w:r>
          </w:p>
        </w:tc>
      </w:tr>
      <w:tr w:rsidR="00902E3A" w:rsidTr="00902E3A">
        <w:tc>
          <w:tcPr>
            <w:tcW w:w="959"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jc w:val="center"/>
              <w:rPr>
                <w:rStyle w:val="FontStyle56"/>
                <w:sz w:val="28"/>
                <w:szCs w:val="28"/>
              </w:rPr>
            </w:pPr>
            <w:r>
              <w:rPr>
                <w:rStyle w:val="FontStyle56"/>
                <w:sz w:val="28"/>
                <w:szCs w:val="28"/>
              </w:rPr>
              <w:t xml:space="preserve">3. </w:t>
            </w:r>
          </w:p>
        </w:tc>
        <w:tc>
          <w:tcPr>
            <w:tcW w:w="8221"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rPr>
                <w:rStyle w:val="FontStyle56"/>
                <w:sz w:val="28"/>
                <w:szCs w:val="28"/>
              </w:rPr>
            </w:pPr>
            <w:r>
              <w:rPr>
                <w:rStyle w:val="FontStyle56"/>
                <w:sz w:val="28"/>
                <w:szCs w:val="28"/>
              </w:rPr>
              <w:t xml:space="preserve">Музыкальный синтаксис. </w:t>
            </w:r>
          </w:p>
          <w:p w:rsidR="00902E3A" w:rsidRDefault="00902E3A">
            <w:pPr>
              <w:pStyle w:val="Style15"/>
              <w:widowControl/>
              <w:spacing w:line="360" w:lineRule="auto"/>
              <w:ind w:firstLine="0"/>
              <w:rPr>
                <w:rStyle w:val="FontStyle56"/>
                <w:sz w:val="28"/>
                <w:szCs w:val="28"/>
              </w:rPr>
            </w:pPr>
            <w:r>
              <w:rPr>
                <w:rStyle w:val="FontStyle56"/>
                <w:sz w:val="28"/>
                <w:szCs w:val="28"/>
              </w:rPr>
              <w:t>Фраза как структурная единица.</w:t>
            </w:r>
          </w:p>
          <w:p w:rsidR="00902E3A" w:rsidRDefault="00902E3A">
            <w:pPr>
              <w:pStyle w:val="Style15"/>
              <w:widowControl/>
              <w:spacing w:line="360" w:lineRule="auto"/>
              <w:ind w:firstLine="0"/>
              <w:rPr>
                <w:rStyle w:val="FontStyle56"/>
                <w:sz w:val="28"/>
                <w:szCs w:val="28"/>
              </w:rPr>
            </w:pPr>
            <w:r>
              <w:rPr>
                <w:rStyle w:val="FontStyle56"/>
                <w:sz w:val="28"/>
                <w:szCs w:val="28"/>
              </w:rPr>
              <w:t>Понятие о цезуре, музыкальном синтаксисе   на примере детских песен и простых пьес из детского репертуара</w:t>
            </w:r>
          </w:p>
        </w:tc>
        <w:tc>
          <w:tcPr>
            <w:tcW w:w="1447" w:type="dxa"/>
            <w:tcBorders>
              <w:top w:val="single" w:sz="4" w:space="0" w:color="auto"/>
              <w:left w:val="single" w:sz="4" w:space="0" w:color="auto"/>
              <w:bottom w:val="single" w:sz="4" w:space="0" w:color="auto"/>
              <w:right w:val="single" w:sz="4" w:space="0" w:color="auto"/>
            </w:tcBorders>
            <w:hideMark/>
          </w:tcPr>
          <w:p w:rsidR="00902E3A" w:rsidRDefault="00902E3A">
            <w:pPr>
              <w:spacing w:after="0" w:line="360" w:lineRule="auto"/>
              <w:jc w:val="center"/>
              <w:rPr>
                <w:rStyle w:val="FontStyle56"/>
                <w:sz w:val="28"/>
                <w:szCs w:val="28"/>
                <w:lang w:eastAsia="en-US"/>
              </w:rPr>
            </w:pPr>
            <w:r>
              <w:rPr>
                <w:rStyle w:val="FontStyle56"/>
                <w:sz w:val="28"/>
                <w:szCs w:val="28"/>
              </w:rPr>
              <w:t>3</w:t>
            </w:r>
          </w:p>
        </w:tc>
      </w:tr>
      <w:tr w:rsidR="00902E3A" w:rsidTr="00902E3A">
        <w:tc>
          <w:tcPr>
            <w:tcW w:w="959"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jc w:val="center"/>
              <w:rPr>
                <w:rStyle w:val="FontStyle56"/>
                <w:sz w:val="28"/>
                <w:szCs w:val="28"/>
              </w:rPr>
            </w:pPr>
            <w:r>
              <w:rPr>
                <w:rStyle w:val="FontStyle56"/>
                <w:sz w:val="28"/>
                <w:szCs w:val="28"/>
              </w:rPr>
              <w:t>4.</w:t>
            </w:r>
          </w:p>
        </w:tc>
        <w:tc>
          <w:tcPr>
            <w:tcW w:w="8221"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rPr>
                <w:rStyle w:val="FontStyle56"/>
                <w:sz w:val="28"/>
                <w:szCs w:val="28"/>
              </w:rPr>
            </w:pPr>
            <w:r>
              <w:rPr>
                <w:rStyle w:val="FontStyle56"/>
                <w:sz w:val="28"/>
                <w:szCs w:val="28"/>
              </w:rPr>
              <w:t>Процесс становления формы в сонате.</w:t>
            </w:r>
          </w:p>
          <w:p w:rsidR="00902E3A" w:rsidRDefault="00902E3A">
            <w:pPr>
              <w:pStyle w:val="Style15"/>
              <w:widowControl/>
              <w:spacing w:line="360" w:lineRule="auto"/>
              <w:ind w:firstLine="0"/>
              <w:rPr>
                <w:rStyle w:val="FontStyle56"/>
                <w:sz w:val="28"/>
                <w:szCs w:val="28"/>
              </w:rPr>
            </w:pPr>
            <w:r>
              <w:rPr>
                <w:rStyle w:val="FontStyle56"/>
                <w:sz w:val="28"/>
                <w:szCs w:val="28"/>
              </w:rPr>
              <w:t>Развитие как воплощение музыкальной фабулы, действенного начала.</w:t>
            </w:r>
          </w:p>
          <w:p w:rsidR="00902E3A" w:rsidRDefault="00902E3A">
            <w:pPr>
              <w:pStyle w:val="Style15"/>
              <w:widowControl/>
              <w:spacing w:line="360" w:lineRule="auto"/>
              <w:ind w:firstLine="0"/>
              <w:rPr>
                <w:rStyle w:val="FontStyle56"/>
                <w:sz w:val="28"/>
                <w:szCs w:val="28"/>
              </w:rPr>
            </w:pPr>
            <w:r>
              <w:rPr>
                <w:rStyle w:val="FontStyle56"/>
                <w:sz w:val="28"/>
                <w:szCs w:val="28"/>
              </w:rPr>
              <w:t>Мотивная работа как способ воплощения процесса динамичного развития.</w:t>
            </w:r>
          </w:p>
          <w:p w:rsidR="00902E3A" w:rsidRDefault="00902E3A">
            <w:pPr>
              <w:pStyle w:val="Style15"/>
              <w:widowControl/>
              <w:spacing w:line="360" w:lineRule="auto"/>
              <w:ind w:firstLine="0"/>
              <w:rPr>
                <w:rStyle w:val="FontStyle56"/>
                <w:sz w:val="28"/>
                <w:szCs w:val="28"/>
              </w:rPr>
            </w:pPr>
            <w:r>
              <w:rPr>
                <w:rStyle w:val="FontStyle56"/>
                <w:sz w:val="28"/>
                <w:szCs w:val="28"/>
              </w:rPr>
              <w:t xml:space="preserve">Отслеживание процесса развития музыкальных «событий». Сопоставление образов, возврат первоначальной темы. </w:t>
            </w:r>
          </w:p>
          <w:p w:rsidR="00902E3A" w:rsidRDefault="00902E3A">
            <w:pPr>
              <w:pStyle w:val="Style15"/>
              <w:widowControl/>
              <w:spacing w:line="360" w:lineRule="auto"/>
              <w:ind w:firstLine="0"/>
              <w:rPr>
                <w:rStyle w:val="FontStyle56"/>
                <w:sz w:val="28"/>
                <w:szCs w:val="28"/>
              </w:rPr>
            </w:pPr>
            <w:r>
              <w:rPr>
                <w:rStyle w:val="FontStyle56"/>
                <w:sz w:val="28"/>
                <w:szCs w:val="28"/>
              </w:rPr>
              <w:t>Единство   и   непрерывное   обновление   интонаций, «жизнь» музыкальных образов от начала до конца</w:t>
            </w:r>
          </w:p>
        </w:tc>
        <w:tc>
          <w:tcPr>
            <w:tcW w:w="1447" w:type="dxa"/>
            <w:tcBorders>
              <w:top w:val="single" w:sz="4" w:space="0" w:color="auto"/>
              <w:left w:val="single" w:sz="4" w:space="0" w:color="auto"/>
              <w:bottom w:val="single" w:sz="4" w:space="0" w:color="auto"/>
              <w:right w:val="single" w:sz="4" w:space="0" w:color="auto"/>
            </w:tcBorders>
            <w:hideMark/>
          </w:tcPr>
          <w:p w:rsidR="00902E3A" w:rsidRDefault="00902E3A">
            <w:pPr>
              <w:spacing w:after="0" w:line="360" w:lineRule="auto"/>
              <w:jc w:val="center"/>
              <w:rPr>
                <w:rStyle w:val="FontStyle56"/>
                <w:sz w:val="28"/>
                <w:szCs w:val="28"/>
                <w:lang w:eastAsia="en-US"/>
              </w:rPr>
            </w:pPr>
            <w:r>
              <w:rPr>
                <w:rStyle w:val="FontStyle56"/>
                <w:sz w:val="28"/>
                <w:szCs w:val="28"/>
              </w:rPr>
              <w:t>5</w:t>
            </w:r>
          </w:p>
        </w:tc>
      </w:tr>
      <w:tr w:rsidR="00902E3A" w:rsidTr="00902E3A">
        <w:tc>
          <w:tcPr>
            <w:tcW w:w="959"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jc w:val="center"/>
              <w:rPr>
                <w:rStyle w:val="FontStyle56"/>
                <w:sz w:val="28"/>
                <w:szCs w:val="28"/>
              </w:rPr>
            </w:pPr>
            <w:r>
              <w:rPr>
                <w:rStyle w:val="FontStyle56"/>
                <w:sz w:val="28"/>
                <w:szCs w:val="28"/>
              </w:rPr>
              <w:t>5.</w:t>
            </w:r>
          </w:p>
        </w:tc>
        <w:tc>
          <w:tcPr>
            <w:tcW w:w="8221"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rPr>
                <w:rStyle w:val="FontStyle56"/>
                <w:sz w:val="28"/>
                <w:szCs w:val="28"/>
              </w:rPr>
            </w:pPr>
            <w:r>
              <w:rPr>
                <w:rStyle w:val="FontStyle56"/>
                <w:sz w:val="28"/>
                <w:szCs w:val="28"/>
              </w:rPr>
              <w:t>Кульминация как этап развития.</w:t>
            </w:r>
          </w:p>
          <w:p w:rsidR="00902E3A" w:rsidRDefault="00902E3A">
            <w:pPr>
              <w:pStyle w:val="Style15"/>
              <w:widowControl/>
              <w:spacing w:line="360" w:lineRule="auto"/>
              <w:ind w:firstLine="0"/>
              <w:rPr>
                <w:rStyle w:val="FontStyle56"/>
                <w:sz w:val="28"/>
                <w:szCs w:val="28"/>
              </w:rPr>
            </w:pPr>
            <w:r>
              <w:rPr>
                <w:rStyle w:val="FontStyle56"/>
                <w:sz w:val="28"/>
                <w:szCs w:val="28"/>
              </w:rPr>
              <w:t>Способы развития и кульминация в полифонических пьесах</w:t>
            </w:r>
          </w:p>
          <w:p w:rsidR="00902E3A" w:rsidRDefault="00902E3A">
            <w:pPr>
              <w:pStyle w:val="Style15"/>
              <w:widowControl/>
              <w:spacing w:line="360" w:lineRule="auto"/>
              <w:ind w:firstLine="0"/>
              <w:rPr>
                <w:rStyle w:val="FontStyle56"/>
                <w:sz w:val="28"/>
                <w:szCs w:val="28"/>
              </w:rPr>
            </w:pPr>
            <w:r>
              <w:rPr>
                <w:rStyle w:val="FontStyle56"/>
                <w:sz w:val="28"/>
                <w:szCs w:val="28"/>
              </w:rPr>
              <w:t>И. С. Баха. Имитации, контрастная полифония, мотивы-символы и</w:t>
            </w:r>
          </w:p>
          <w:p w:rsidR="00902E3A" w:rsidRDefault="00902E3A">
            <w:pPr>
              <w:pStyle w:val="Style15"/>
              <w:widowControl/>
              <w:spacing w:line="360" w:lineRule="auto"/>
              <w:ind w:firstLine="0"/>
              <w:rPr>
                <w:rStyle w:val="FontStyle56"/>
                <w:sz w:val="28"/>
                <w:szCs w:val="28"/>
              </w:rPr>
            </w:pPr>
            <w:r>
              <w:rPr>
                <w:rStyle w:val="FontStyle56"/>
                <w:sz w:val="28"/>
                <w:szCs w:val="28"/>
              </w:rPr>
              <w:t>музыкальный образ.</w:t>
            </w:r>
          </w:p>
          <w:p w:rsidR="00902E3A" w:rsidRDefault="00902E3A">
            <w:pPr>
              <w:pStyle w:val="Style15"/>
              <w:widowControl/>
              <w:spacing w:line="360" w:lineRule="auto"/>
              <w:ind w:firstLine="0"/>
              <w:rPr>
                <w:rStyle w:val="FontStyle56"/>
                <w:sz w:val="28"/>
                <w:szCs w:val="28"/>
              </w:rPr>
            </w:pPr>
            <w:r>
              <w:rPr>
                <w:rStyle w:val="FontStyle56"/>
                <w:sz w:val="28"/>
                <w:szCs w:val="28"/>
              </w:rPr>
              <w:t>Разные формы игрового моделирования и практического освоения приемов полифонического развертывания</w:t>
            </w:r>
          </w:p>
        </w:tc>
        <w:tc>
          <w:tcPr>
            <w:tcW w:w="1447" w:type="dxa"/>
            <w:tcBorders>
              <w:top w:val="single" w:sz="4" w:space="0" w:color="auto"/>
              <w:left w:val="single" w:sz="4" w:space="0" w:color="auto"/>
              <w:bottom w:val="single" w:sz="4" w:space="0" w:color="auto"/>
              <w:right w:val="single" w:sz="4" w:space="0" w:color="auto"/>
            </w:tcBorders>
            <w:hideMark/>
          </w:tcPr>
          <w:p w:rsidR="00902E3A" w:rsidRDefault="00902E3A">
            <w:pPr>
              <w:spacing w:after="0" w:line="360" w:lineRule="auto"/>
              <w:jc w:val="center"/>
              <w:rPr>
                <w:rStyle w:val="FontStyle56"/>
                <w:sz w:val="28"/>
                <w:szCs w:val="28"/>
                <w:lang w:eastAsia="en-US"/>
              </w:rPr>
            </w:pPr>
            <w:r>
              <w:rPr>
                <w:rStyle w:val="FontStyle56"/>
                <w:sz w:val="28"/>
                <w:szCs w:val="28"/>
              </w:rPr>
              <w:t>5</w:t>
            </w:r>
          </w:p>
        </w:tc>
      </w:tr>
      <w:tr w:rsidR="00902E3A" w:rsidTr="00902E3A">
        <w:tc>
          <w:tcPr>
            <w:tcW w:w="959"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jc w:val="center"/>
              <w:rPr>
                <w:rStyle w:val="FontStyle56"/>
                <w:sz w:val="28"/>
                <w:szCs w:val="28"/>
              </w:rPr>
            </w:pPr>
            <w:r>
              <w:rPr>
                <w:rStyle w:val="FontStyle56"/>
                <w:sz w:val="28"/>
                <w:szCs w:val="28"/>
              </w:rPr>
              <w:t>6.</w:t>
            </w:r>
          </w:p>
        </w:tc>
        <w:tc>
          <w:tcPr>
            <w:tcW w:w="8221"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rPr>
                <w:rStyle w:val="FontStyle56"/>
                <w:sz w:val="28"/>
                <w:szCs w:val="28"/>
              </w:rPr>
            </w:pPr>
            <w:r>
              <w:rPr>
                <w:rStyle w:val="FontStyle56"/>
                <w:sz w:val="28"/>
                <w:szCs w:val="28"/>
              </w:rPr>
              <w:t xml:space="preserve">Выразительные возможности вокальной музыки. </w:t>
            </w:r>
          </w:p>
          <w:p w:rsidR="00902E3A" w:rsidRDefault="00902E3A">
            <w:pPr>
              <w:pStyle w:val="Style15"/>
              <w:widowControl/>
              <w:spacing w:line="360" w:lineRule="auto"/>
              <w:ind w:firstLine="0"/>
              <w:rPr>
                <w:rStyle w:val="FontStyle56"/>
                <w:sz w:val="28"/>
                <w:szCs w:val="28"/>
              </w:rPr>
            </w:pPr>
            <w:r>
              <w:rPr>
                <w:rStyle w:val="FontStyle56"/>
                <w:sz w:val="28"/>
                <w:szCs w:val="28"/>
              </w:rPr>
              <w:t xml:space="preserve">Вариации как способ развития и форма. </w:t>
            </w:r>
          </w:p>
          <w:p w:rsidR="00902E3A" w:rsidRDefault="00902E3A">
            <w:pPr>
              <w:pStyle w:val="Style15"/>
              <w:widowControl/>
              <w:spacing w:line="360" w:lineRule="auto"/>
              <w:ind w:firstLine="0"/>
              <w:rPr>
                <w:rStyle w:val="FontStyle56"/>
                <w:sz w:val="28"/>
                <w:szCs w:val="28"/>
              </w:rPr>
            </w:pPr>
            <w:r>
              <w:rPr>
                <w:rStyle w:val="FontStyle56"/>
                <w:sz w:val="28"/>
                <w:szCs w:val="28"/>
              </w:rPr>
              <w:t>Дуэт, трио, квартет, канон.</w:t>
            </w:r>
          </w:p>
          <w:p w:rsidR="00902E3A" w:rsidRDefault="00902E3A">
            <w:pPr>
              <w:pStyle w:val="Style15"/>
              <w:widowControl/>
              <w:spacing w:line="360" w:lineRule="auto"/>
              <w:ind w:firstLine="0"/>
              <w:rPr>
                <w:rStyle w:val="FontStyle56"/>
                <w:sz w:val="28"/>
                <w:szCs w:val="28"/>
              </w:rPr>
            </w:pPr>
            <w:r>
              <w:rPr>
                <w:rStyle w:val="FontStyle56"/>
                <w:sz w:val="28"/>
                <w:szCs w:val="28"/>
              </w:rPr>
              <w:t xml:space="preserve">Орнаментальные, тембровые вариации. </w:t>
            </w:r>
          </w:p>
          <w:p w:rsidR="00902E3A" w:rsidRDefault="00902E3A">
            <w:pPr>
              <w:pStyle w:val="Style15"/>
              <w:widowControl/>
              <w:spacing w:line="360" w:lineRule="auto"/>
              <w:ind w:firstLine="0"/>
              <w:rPr>
                <w:rStyle w:val="FontStyle56"/>
                <w:sz w:val="28"/>
                <w:szCs w:val="28"/>
              </w:rPr>
            </w:pPr>
            <w:r>
              <w:rPr>
                <w:rStyle w:val="FontStyle56"/>
                <w:sz w:val="28"/>
                <w:szCs w:val="28"/>
              </w:rPr>
              <w:t>Подголосочная полифония</w:t>
            </w:r>
          </w:p>
        </w:tc>
        <w:tc>
          <w:tcPr>
            <w:tcW w:w="1447" w:type="dxa"/>
            <w:tcBorders>
              <w:top w:val="single" w:sz="4" w:space="0" w:color="auto"/>
              <w:left w:val="single" w:sz="4" w:space="0" w:color="auto"/>
              <w:bottom w:val="single" w:sz="4" w:space="0" w:color="auto"/>
              <w:right w:val="single" w:sz="4" w:space="0" w:color="auto"/>
            </w:tcBorders>
            <w:hideMark/>
          </w:tcPr>
          <w:p w:rsidR="00902E3A" w:rsidRDefault="00902E3A">
            <w:pPr>
              <w:spacing w:after="0" w:line="360" w:lineRule="auto"/>
              <w:jc w:val="center"/>
              <w:rPr>
                <w:rStyle w:val="FontStyle56"/>
                <w:sz w:val="28"/>
                <w:szCs w:val="28"/>
                <w:lang w:eastAsia="en-US"/>
              </w:rPr>
            </w:pPr>
            <w:r>
              <w:rPr>
                <w:rStyle w:val="FontStyle56"/>
                <w:sz w:val="28"/>
                <w:szCs w:val="28"/>
              </w:rPr>
              <w:t>4</w:t>
            </w:r>
          </w:p>
        </w:tc>
      </w:tr>
      <w:tr w:rsidR="00902E3A" w:rsidTr="00902E3A">
        <w:tc>
          <w:tcPr>
            <w:tcW w:w="959"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jc w:val="center"/>
              <w:rPr>
                <w:rStyle w:val="FontStyle56"/>
                <w:sz w:val="28"/>
                <w:szCs w:val="28"/>
              </w:rPr>
            </w:pPr>
            <w:r>
              <w:rPr>
                <w:rStyle w:val="FontStyle56"/>
                <w:sz w:val="28"/>
                <w:szCs w:val="28"/>
              </w:rPr>
              <w:t xml:space="preserve">7. </w:t>
            </w:r>
          </w:p>
        </w:tc>
        <w:tc>
          <w:tcPr>
            <w:tcW w:w="8221"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rPr>
                <w:rStyle w:val="FontStyle56"/>
                <w:sz w:val="28"/>
                <w:szCs w:val="28"/>
              </w:rPr>
            </w:pPr>
            <w:r>
              <w:rPr>
                <w:rStyle w:val="FontStyle56"/>
                <w:sz w:val="28"/>
                <w:szCs w:val="28"/>
              </w:rPr>
              <w:t>Программная музыка.</w:t>
            </w:r>
          </w:p>
          <w:p w:rsidR="00902E3A" w:rsidRDefault="00902E3A">
            <w:pPr>
              <w:pStyle w:val="Style15"/>
              <w:widowControl/>
              <w:spacing w:line="360" w:lineRule="auto"/>
              <w:ind w:firstLine="0"/>
              <w:rPr>
                <w:rStyle w:val="FontStyle56"/>
                <w:sz w:val="28"/>
                <w:szCs w:val="28"/>
              </w:rPr>
            </w:pPr>
            <w:r>
              <w:rPr>
                <w:rStyle w:val="FontStyle56"/>
                <w:sz w:val="28"/>
                <w:szCs w:val="28"/>
              </w:rPr>
              <w:t>Роль и значение программы в музыке. Одна программа - разный замысел.</w:t>
            </w:r>
          </w:p>
          <w:p w:rsidR="00902E3A" w:rsidRDefault="00902E3A">
            <w:pPr>
              <w:pStyle w:val="Style15"/>
              <w:widowControl/>
              <w:spacing w:line="360" w:lineRule="auto"/>
              <w:ind w:firstLine="0"/>
              <w:rPr>
                <w:rStyle w:val="FontStyle56"/>
                <w:sz w:val="28"/>
                <w:szCs w:val="28"/>
              </w:rPr>
            </w:pPr>
            <w:r>
              <w:rPr>
                <w:rStyle w:val="FontStyle56"/>
                <w:sz w:val="28"/>
                <w:szCs w:val="28"/>
              </w:rPr>
              <w:t>Музыкальный портрет, пейзаж, бытовая сценка как импульс для выражения мыслей и чувств композитора</w:t>
            </w:r>
          </w:p>
        </w:tc>
        <w:tc>
          <w:tcPr>
            <w:tcW w:w="1447" w:type="dxa"/>
            <w:tcBorders>
              <w:top w:val="single" w:sz="4" w:space="0" w:color="auto"/>
              <w:left w:val="single" w:sz="4" w:space="0" w:color="auto"/>
              <w:bottom w:val="single" w:sz="4" w:space="0" w:color="auto"/>
              <w:right w:val="single" w:sz="4" w:space="0" w:color="auto"/>
            </w:tcBorders>
            <w:hideMark/>
          </w:tcPr>
          <w:p w:rsidR="00902E3A" w:rsidRDefault="00902E3A">
            <w:pPr>
              <w:spacing w:after="0" w:line="360" w:lineRule="auto"/>
              <w:jc w:val="center"/>
              <w:rPr>
                <w:rStyle w:val="FontStyle56"/>
                <w:sz w:val="28"/>
                <w:szCs w:val="28"/>
                <w:lang w:eastAsia="en-US"/>
              </w:rPr>
            </w:pPr>
            <w:r>
              <w:rPr>
                <w:rStyle w:val="FontStyle56"/>
                <w:sz w:val="28"/>
                <w:szCs w:val="28"/>
              </w:rPr>
              <w:t>2</w:t>
            </w:r>
          </w:p>
        </w:tc>
      </w:tr>
      <w:tr w:rsidR="00902E3A" w:rsidTr="00902E3A">
        <w:tc>
          <w:tcPr>
            <w:tcW w:w="959"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jc w:val="center"/>
              <w:rPr>
                <w:rStyle w:val="FontStyle56"/>
                <w:sz w:val="28"/>
                <w:szCs w:val="28"/>
              </w:rPr>
            </w:pPr>
            <w:r>
              <w:rPr>
                <w:rStyle w:val="FontStyle56"/>
                <w:sz w:val="28"/>
                <w:szCs w:val="28"/>
              </w:rPr>
              <w:t>8.</w:t>
            </w:r>
          </w:p>
        </w:tc>
        <w:tc>
          <w:tcPr>
            <w:tcW w:w="8221" w:type="dxa"/>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rPr>
                <w:rStyle w:val="FontStyle56"/>
                <w:sz w:val="28"/>
                <w:szCs w:val="28"/>
              </w:rPr>
            </w:pPr>
            <w:r>
              <w:rPr>
                <w:rStyle w:val="FontStyle56"/>
                <w:sz w:val="28"/>
                <w:szCs w:val="28"/>
              </w:rPr>
              <w:t>Создание комических образов: игровая логика, известные приемы развития и способы изложения в неожиданной интерпретации. Приемы создания комических образов: утрирование интонаций, неожиданные, резкие смены в звучании (игровая логика)</w:t>
            </w:r>
          </w:p>
        </w:tc>
        <w:tc>
          <w:tcPr>
            <w:tcW w:w="1447" w:type="dxa"/>
            <w:tcBorders>
              <w:top w:val="single" w:sz="4" w:space="0" w:color="auto"/>
              <w:left w:val="single" w:sz="4" w:space="0" w:color="auto"/>
              <w:bottom w:val="single" w:sz="4" w:space="0" w:color="auto"/>
              <w:right w:val="single" w:sz="4" w:space="0" w:color="auto"/>
            </w:tcBorders>
            <w:hideMark/>
          </w:tcPr>
          <w:p w:rsidR="00902E3A" w:rsidRDefault="00902E3A">
            <w:pPr>
              <w:spacing w:after="0" w:line="360" w:lineRule="auto"/>
              <w:jc w:val="center"/>
              <w:rPr>
                <w:rStyle w:val="FontStyle56"/>
                <w:sz w:val="28"/>
                <w:szCs w:val="28"/>
                <w:lang w:eastAsia="en-US"/>
              </w:rPr>
            </w:pPr>
            <w:r>
              <w:rPr>
                <w:rStyle w:val="FontStyle56"/>
                <w:sz w:val="28"/>
                <w:szCs w:val="28"/>
              </w:rPr>
              <w:t>5</w:t>
            </w:r>
          </w:p>
        </w:tc>
      </w:tr>
      <w:tr w:rsidR="00902E3A" w:rsidTr="00902E3A">
        <w:tc>
          <w:tcPr>
            <w:tcW w:w="9180" w:type="dxa"/>
            <w:gridSpan w:val="2"/>
            <w:tcBorders>
              <w:top w:val="single" w:sz="4" w:space="0" w:color="auto"/>
              <w:left w:val="single" w:sz="4" w:space="0" w:color="auto"/>
              <w:bottom w:val="single" w:sz="4" w:space="0" w:color="auto"/>
              <w:right w:val="single" w:sz="4" w:space="0" w:color="auto"/>
            </w:tcBorders>
            <w:hideMark/>
          </w:tcPr>
          <w:p w:rsidR="00902E3A" w:rsidRDefault="00902E3A">
            <w:pPr>
              <w:pStyle w:val="Style15"/>
              <w:widowControl/>
              <w:spacing w:line="360" w:lineRule="auto"/>
              <w:ind w:firstLine="0"/>
              <w:rPr>
                <w:rStyle w:val="FontStyle56"/>
                <w:sz w:val="28"/>
                <w:szCs w:val="28"/>
              </w:rPr>
            </w:pPr>
            <w:r>
              <w:rPr>
                <w:rStyle w:val="FontStyle56"/>
                <w:b/>
                <w:sz w:val="28"/>
                <w:szCs w:val="28"/>
              </w:rPr>
              <w:t>Всего часов:</w:t>
            </w:r>
          </w:p>
        </w:tc>
        <w:tc>
          <w:tcPr>
            <w:tcW w:w="1447" w:type="dxa"/>
            <w:tcBorders>
              <w:top w:val="single" w:sz="4" w:space="0" w:color="auto"/>
              <w:left w:val="single" w:sz="4" w:space="0" w:color="auto"/>
              <w:bottom w:val="single" w:sz="4" w:space="0" w:color="auto"/>
              <w:right w:val="single" w:sz="4" w:space="0" w:color="auto"/>
            </w:tcBorders>
            <w:hideMark/>
          </w:tcPr>
          <w:p w:rsidR="00902E3A" w:rsidRDefault="00902E3A">
            <w:pPr>
              <w:spacing w:after="0" w:line="360" w:lineRule="auto"/>
              <w:jc w:val="center"/>
              <w:rPr>
                <w:rStyle w:val="FontStyle56"/>
                <w:sz w:val="28"/>
                <w:szCs w:val="28"/>
                <w:lang w:eastAsia="en-US"/>
              </w:rPr>
            </w:pPr>
            <w:r>
              <w:rPr>
                <w:rStyle w:val="FontStyle56"/>
                <w:sz w:val="28"/>
                <w:szCs w:val="28"/>
              </w:rPr>
              <w:t>33</w:t>
            </w:r>
          </w:p>
        </w:tc>
      </w:tr>
    </w:tbl>
    <w:p w:rsidR="00B23F4C" w:rsidRPr="0037412D" w:rsidRDefault="00C175E3" w:rsidP="00C175E3">
      <w:pPr>
        <w:jc w:val="center"/>
        <w:rPr>
          <w:rFonts w:ascii="Times New Roman" w:hAnsi="Times New Roman" w:cs="Times New Roman"/>
          <w:b/>
          <w:bCs/>
          <w:sz w:val="28"/>
          <w:szCs w:val="28"/>
        </w:rPr>
      </w:pPr>
      <w:r>
        <w:rPr>
          <w:rFonts w:ascii="Times New Roman" w:hAnsi="Times New Roman" w:cs="Times New Roman"/>
          <w:b/>
          <w:bCs/>
          <w:sz w:val="28"/>
          <w:szCs w:val="28"/>
        </w:rPr>
        <w:t>Второй</w:t>
      </w:r>
      <w:r w:rsidR="00B23F4C">
        <w:rPr>
          <w:rFonts w:ascii="Times New Roman" w:hAnsi="Times New Roman" w:cs="Times New Roman"/>
          <w:b/>
          <w:bCs/>
          <w:sz w:val="28"/>
          <w:szCs w:val="28"/>
        </w:rPr>
        <w:t xml:space="preserve"> класс</w:t>
      </w:r>
    </w:p>
    <w:p w:rsidR="00B23F4C" w:rsidRPr="0037412D" w:rsidRDefault="00B23F4C" w:rsidP="00C175E3">
      <w:pPr>
        <w:jc w:val="center"/>
        <w:rPr>
          <w:rFonts w:ascii="Times New Roman" w:hAnsi="Times New Roman" w:cs="Times New Roman"/>
          <w:b/>
          <w:bCs/>
          <w:sz w:val="28"/>
          <w:szCs w:val="28"/>
        </w:rPr>
      </w:pPr>
      <w:r w:rsidRPr="0037412D">
        <w:rPr>
          <w:rFonts w:ascii="Times New Roman" w:hAnsi="Times New Roman" w:cs="Times New Roman"/>
          <w:b/>
          <w:bCs/>
          <w:sz w:val="28"/>
          <w:szCs w:val="28"/>
          <w:lang w:val="en-US"/>
        </w:rPr>
        <w:t>I</w:t>
      </w:r>
      <w:r>
        <w:rPr>
          <w:rFonts w:ascii="Times New Roman" w:hAnsi="Times New Roman" w:cs="Times New Roman"/>
          <w:b/>
          <w:bCs/>
          <w:sz w:val="28"/>
          <w:szCs w:val="28"/>
        </w:rPr>
        <w:t xml:space="preserve"> полугодие</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6237"/>
        <w:gridCol w:w="1239"/>
      </w:tblGrid>
      <w:tr w:rsidR="00B23F4C" w:rsidRPr="00C175E3">
        <w:trPr>
          <w:trHeight w:val="704"/>
        </w:trPr>
        <w:tc>
          <w:tcPr>
            <w:tcW w:w="2376" w:type="dxa"/>
          </w:tcPr>
          <w:p w:rsidR="00B23F4C" w:rsidRPr="00C175E3" w:rsidRDefault="00B23F4C" w:rsidP="00C175E3">
            <w:pPr>
              <w:pStyle w:val="20"/>
            </w:pPr>
            <w:r w:rsidRPr="00C175E3">
              <w:t>Календарные</w:t>
            </w:r>
          </w:p>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 xml:space="preserve">      сроки</w:t>
            </w:r>
          </w:p>
        </w:tc>
        <w:tc>
          <w:tcPr>
            <w:tcW w:w="6237" w:type="dxa"/>
          </w:tcPr>
          <w:p w:rsidR="00B23F4C" w:rsidRPr="00C175E3" w:rsidRDefault="00B23F4C" w:rsidP="00C175E3">
            <w:pPr>
              <w:pStyle w:val="20"/>
            </w:pPr>
            <w:r w:rsidRPr="00C175E3">
              <w:t xml:space="preserve">      Темы и содержание  занятий</w:t>
            </w:r>
          </w:p>
        </w:tc>
        <w:tc>
          <w:tcPr>
            <w:tcW w:w="1239" w:type="dxa"/>
          </w:tcPr>
          <w:p w:rsidR="00B23F4C" w:rsidRPr="00C175E3" w:rsidRDefault="00B23F4C" w:rsidP="00C175E3">
            <w:pPr>
              <w:pStyle w:val="20"/>
            </w:pPr>
            <w:r w:rsidRPr="00C175E3">
              <w:t xml:space="preserve">  Кол-во</w:t>
            </w:r>
          </w:p>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 xml:space="preserve">    часов</w:t>
            </w:r>
          </w:p>
        </w:tc>
      </w:tr>
      <w:tr w:rsidR="00B23F4C" w:rsidRPr="00C175E3">
        <w:tc>
          <w:tcPr>
            <w:tcW w:w="2376" w:type="dxa"/>
          </w:tcPr>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1 четверть</w:t>
            </w:r>
          </w:p>
        </w:tc>
        <w:tc>
          <w:tcPr>
            <w:tcW w:w="6237" w:type="dxa"/>
          </w:tcPr>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Минорные тональности: ля-</w:t>
            </w:r>
            <w:r w:rsidR="00B23F4C" w:rsidRPr="00C175E3">
              <w:rPr>
                <w:rFonts w:ascii="Times New Roman" w:hAnsi="Times New Roman" w:cs="Times New Roman"/>
                <w:sz w:val="24"/>
                <w:szCs w:val="24"/>
              </w:rPr>
              <w:t>минор.</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Тритон.</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Тональность ми-</w:t>
            </w:r>
            <w:r w:rsidR="00B23F4C" w:rsidRPr="00C175E3">
              <w:rPr>
                <w:rFonts w:ascii="Times New Roman" w:hAnsi="Times New Roman" w:cs="Times New Roman"/>
                <w:sz w:val="24"/>
                <w:szCs w:val="24"/>
              </w:rPr>
              <w:t>минор.</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Секста.</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Тональность си-</w:t>
            </w:r>
            <w:r w:rsidR="00B23F4C" w:rsidRPr="00C175E3">
              <w:rPr>
                <w:rFonts w:ascii="Times New Roman" w:hAnsi="Times New Roman" w:cs="Times New Roman"/>
                <w:sz w:val="24"/>
                <w:szCs w:val="24"/>
              </w:rPr>
              <w:t>минор.</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Септима.</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Тональность ре-</w:t>
            </w:r>
            <w:r w:rsidR="00B23F4C" w:rsidRPr="00C175E3">
              <w:rPr>
                <w:rFonts w:ascii="Times New Roman" w:hAnsi="Times New Roman" w:cs="Times New Roman"/>
                <w:sz w:val="24"/>
                <w:szCs w:val="24"/>
              </w:rPr>
              <w:t>минор.</w:t>
            </w:r>
          </w:p>
        </w:tc>
        <w:tc>
          <w:tcPr>
            <w:tcW w:w="1239" w:type="dxa"/>
          </w:tcPr>
          <w:p w:rsidR="00B23F4C" w:rsidRPr="00C175E3" w:rsidRDefault="00B23F4C" w:rsidP="00C175E3">
            <w:pPr>
              <w:spacing w:line="240" w:lineRule="auto"/>
              <w:jc w:val="center"/>
              <w:rPr>
                <w:rFonts w:ascii="Times New Roman" w:hAnsi="Times New Roman" w:cs="Times New Roman"/>
                <w:sz w:val="24"/>
                <w:szCs w:val="24"/>
              </w:rPr>
            </w:pPr>
            <w:r w:rsidRPr="00C175E3">
              <w:rPr>
                <w:rFonts w:ascii="Times New Roman" w:hAnsi="Times New Roman" w:cs="Times New Roman"/>
                <w:sz w:val="24"/>
                <w:szCs w:val="24"/>
              </w:rPr>
              <w:t>8</w:t>
            </w:r>
          </w:p>
        </w:tc>
      </w:tr>
      <w:tr w:rsidR="00B23F4C" w:rsidRPr="00C175E3">
        <w:tc>
          <w:tcPr>
            <w:tcW w:w="2376" w:type="dxa"/>
          </w:tcPr>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2 четверть</w:t>
            </w:r>
          </w:p>
        </w:tc>
        <w:tc>
          <w:tcPr>
            <w:tcW w:w="6237" w:type="dxa"/>
          </w:tcPr>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Обращение интервалов.</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Ритмическая группа четверть с точкой в размере 2/4</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Главные трезвучия лада.</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Ритмическая группа четверть с точкой в других размерах.</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Движение мелодии. Сочинение мелодий.</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Параллельные тональности.</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Тональность Си-</w:t>
            </w:r>
            <w:r w:rsidR="00B23F4C" w:rsidRPr="00C175E3">
              <w:rPr>
                <w:rFonts w:ascii="Times New Roman" w:hAnsi="Times New Roman" w:cs="Times New Roman"/>
                <w:sz w:val="24"/>
                <w:szCs w:val="24"/>
              </w:rPr>
              <w:t>бемоль мажор.</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Тональность соль-</w:t>
            </w:r>
            <w:r w:rsidR="00B23F4C" w:rsidRPr="00C175E3">
              <w:rPr>
                <w:rFonts w:ascii="Times New Roman" w:hAnsi="Times New Roman" w:cs="Times New Roman"/>
                <w:sz w:val="24"/>
                <w:szCs w:val="24"/>
              </w:rPr>
              <w:t>минор.</w:t>
            </w:r>
          </w:p>
        </w:tc>
        <w:tc>
          <w:tcPr>
            <w:tcW w:w="1239" w:type="dxa"/>
          </w:tcPr>
          <w:p w:rsidR="00B23F4C" w:rsidRPr="00C175E3" w:rsidRDefault="00B23F4C" w:rsidP="00C175E3">
            <w:pPr>
              <w:spacing w:line="240" w:lineRule="auto"/>
              <w:jc w:val="center"/>
              <w:rPr>
                <w:rFonts w:ascii="Times New Roman" w:hAnsi="Times New Roman" w:cs="Times New Roman"/>
                <w:sz w:val="24"/>
                <w:szCs w:val="24"/>
              </w:rPr>
            </w:pPr>
            <w:r w:rsidRPr="00C175E3">
              <w:rPr>
                <w:rFonts w:ascii="Times New Roman" w:hAnsi="Times New Roman" w:cs="Times New Roman"/>
                <w:sz w:val="24"/>
                <w:szCs w:val="24"/>
              </w:rPr>
              <w:t>8</w:t>
            </w:r>
          </w:p>
        </w:tc>
      </w:tr>
    </w:tbl>
    <w:p w:rsidR="00B23F4C" w:rsidRPr="0037412D" w:rsidRDefault="00B23F4C" w:rsidP="00C175E3">
      <w:pPr>
        <w:jc w:val="center"/>
        <w:rPr>
          <w:rFonts w:ascii="Times New Roman" w:hAnsi="Times New Roman" w:cs="Times New Roman"/>
          <w:b/>
          <w:bCs/>
          <w:sz w:val="28"/>
          <w:szCs w:val="28"/>
        </w:rPr>
      </w:pPr>
      <w:proofErr w:type="gramStart"/>
      <w:r>
        <w:rPr>
          <w:rFonts w:ascii="Times New Roman" w:hAnsi="Times New Roman" w:cs="Times New Roman"/>
          <w:b/>
          <w:bCs/>
          <w:sz w:val="28"/>
          <w:szCs w:val="28"/>
          <w:lang w:val="en-US"/>
        </w:rPr>
        <w:t>I</w:t>
      </w:r>
      <w:r w:rsidRPr="0037412D">
        <w:rPr>
          <w:rFonts w:ascii="Times New Roman" w:hAnsi="Times New Roman" w:cs="Times New Roman"/>
          <w:b/>
          <w:bCs/>
          <w:sz w:val="28"/>
          <w:szCs w:val="28"/>
          <w:lang w:val="en-US"/>
        </w:rPr>
        <w:t>I</w:t>
      </w:r>
      <w:r w:rsidRPr="001F6D23">
        <w:rPr>
          <w:rFonts w:ascii="Times New Roman" w:hAnsi="Times New Roman" w:cs="Times New Roman"/>
          <w:b/>
          <w:bCs/>
          <w:sz w:val="28"/>
          <w:szCs w:val="28"/>
        </w:rPr>
        <w:t xml:space="preserve">  </w:t>
      </w:r>
      <w:r>
        <w:rPr>
          <w:rFonts w:ascii="Times New Roman" w:hAnsi="Times New Roman" w:cs="Times New Roman"/>
          <w:b/>
          <w:bCs/>
          <w:sz w:val="28"/>
          <w:szCs w:val="28"/>
        </w:rPr>
        <w:t>полугодие</w:t>
      </w:r>
      <w:proofErr w:type="gramEnd"/>
    </w:p>
    <w:tbl>
      <w:tblPr>
        <w:tblW w:w="98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6237"/>
        <w:gridCol w:w="1239"/>
      </w:tblGrid>
      <w:tr w:rsidR="00B23F4C" w:rsidRPr="00C175E3">
        <w:tc>
          <w:tcPr>
            <w:tcW w:w="2376" w:type="dxa"/>
          </w:tcPr>
          <w:p w:rsidR="00B23F4C" w:rsidRPr="00C175E3" w:rsidRDefault="00B23F4C" w:rsidP="00C175E3">
            <w:pPr>
              <w:pStyle w:val="20"/>
            </w:pPr>
            <w:r w:rsidRPr="00C175E3">
              <w:t>Календарные</w:t>
            </w:r>
          </w:p>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 xml:space="preserve">      сроки</w:t>
            </w:r>
          </w:p>
        </w:tc>
        <w:tc>
          <w:tcPr>
            <w:tcW w:w="6237" w:type="dxa"/>
          </w:tcPr>
          <w:p w:rsidR="00B23F4C" w:rsidRPr="00C175E3" w:rsidRDefault="00B23F4C" w:rsidP="00C175E3">
            <w:pPr>
              <w:pStyle w:val="20"/>
            </w:pPr>
            <w:r w:rsidRPr="00C175E3">
              <w:t xml:space="preserve">      Темы и содержание  занятий</w:t>
            </w:r>
          </w:p>
        </w:tc>
        <w:tc>
          <w:tcPr>
            <w:tcW w:w="1239" w:type="dxa"/>
          </w:tcPr>
          <w:p w:rsidR="00B23F4C" w:rsidRPr="00C175E3" w:rsidRDefault="00B23F4C" w:rsidP="00C175E3">
            <w:pPr>
              <w:pStyle w:val="20"/>
            </w:pPr>
            <w:r w:rsidRPr="00C175E3">
              <w:t xml:space="preserve">  Кол-во</w:t>
            </w:r>
          </w:p>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 xml:space="preserve">    часов</w:t>
            </w:r>
          </w:p>
        </w:tc>
      </w:tr>
      <w:tr w:rsidR="00B23F4C" w:rsidRPr="00C175E3">
        <w:tc>
          <w:tcPr>
            <w:tcW w:w="2376" w:type="dxa"/>
          </w:tcPr>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3 четверть</w:t>
            </w:r>
          </w:p>
        </w:tc>
        <w:tc>
          <w:tcPr>
            <w:tcW w:w="6237" w:type="dxa"/>
          </w:tcPr>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Обращение трезвучий.</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Подбор аккомпанемента.</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Ритмическая группа четыре шестнадцатых.</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Секвенция.</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Три вида минора.</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 xml:space="preserve">Ритмические группы: восьмая-две шестнадцатые и две </w:t>
            </w:r>
            <w:proofErr w:type="spellStart"/>
            <w:proofErr w:type="gramStart"/>
            <w:r w:rsidRPr="00C175E3">
              <w:rPr>
                <w:rFonts w:ascii="Times New Roman" w:hAnsi="Times New Roman" w:cs="Times New Roman"/>
                <w:sz w:val="24"/>
                <w:szCs w:val="24"/>
              </w:rPr>
              <w:t>шестнадцатые-восьмая</w:t>
            </w:r>
            <w:proofErr w:type="spellEnd"/>
            <w:proofErr w:type="gramEnd"/>
            <w:r w:rsidRPr="00C175E3">
              <w:rPr>
                <w:rFonts w:ascii="Times New Roman" w:hAnsi="Times New Roman" w:cs="Times New Roman"/>
                <w:sz w:val="24"/>
                <w:szCs w:val="24"/>
              </w:rPr>
              <w:t xml:space="preserve"> а размере 2/4</w:t>
            </w:r>
          </w:p>
        </w:tc>
        <w:tc>
          <w:tcPr>
            <w:tcW w:w="1239" w:type="dxa"/>
          </w:tcPr>
          <w:p w:rsidR="00B23F4C" w:rsidRPr="00C175E3" w:rsidRDefault="00B23F4C" w:rsidP="00C175E3">
            <w:pPr>
              <w:spacing w:line="240" w:lineRule="auto"/>
              <w:jc w:val="center"/>
              <w:rPr>
                <w:rFonts w:ascii="Times New Roman" w:hAnsi="Times New Roman" w:cs="Times New Roman"/>
                <w:sz w:val="24"/>
                <w:szCs w:val="24"/>
              </w:rPr>
            </w:pPr>
            <w:r w:rsidRPr="00C175E3">
              <w:rPr>
                <w:rFonts w:ascii="Times New Roman" w:hAnsi="Times New Roman" w:cs="Times New Roman"/>
                <w:sz w:val="24"/>
                <w:szCs w:val="24"/>
              </w:rPr>
              <w:t>11</w:t>
            </w:r>
          </w:p>
        </w:tc>
      </w:tr>
      <w:tr w:rsidR="00B23F4C" w:rsidRPr="00C175E3">
        <w:tc>
          <w:tcPr>
            <w:tcW w:w="2376" w:type="dxa"/>
          </w:tcPr>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4 четверть</w:t>
            </w:r>
          </w:p>
        </w:tc>
        <w:tc>
          <w:tcPr>
            <w:tcW w:w="6237" w:type="dxa"/>
          </w:tcPr>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Размер 3/8</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Тональность Ми-</w:t>
            </w:r>
            <w:r w:rsidR="00B23F4C" w:rsidRPr="00C175E3">
              <w:rPr>
                <w:rFonts w:ascii="Times New Roman" w:hAnsi="Times New Roman" w:cs="Times New Roman"/>
                <w:sz w:val="24"/>
                <w:szCs w:val="24"/>
              </w:rPr>
              <w:t>бемоль мажор.</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Тональность до-</w:t>
            </w:r>
            <w:r w:rsidR="00B23F4C" w:rsidRPr="00C175E3">
              <w:rPr>
                <w:rFonts w:ascii="Times New Roman" w:hAnsi="Times New Roman" w:cs="Times New Roman"/>
                <w:sz w:val="24"/>
                <w:szCs w:val="24"/>
              </w:rPr>
              <w:t>минор.</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 xml:space="preserve">Ритмические группы восьмая-две шестнадцатые и две </w:t>
            </w:r>
            <w:proofErr w:type="spellStart"/>
            <w:proofErr w:type="gramStart"/>
            <w:r w:rsidRPr="00C175E3">
              <w:rPr>
                <w:rFonts w:ascii="Times New Roman" w:hAnsi="Times New Roman" w:cs="Times New Roman"/>
                <w:sz w:val="24"/>
                <w:szCs w:val="24"/>
              </w:rPr>
              <w:t>шестнадцатые-восьмая</w:t>
            </w:r>
            <w:proofErr w:type="spellEnd"/>
            <w:proofErr w:type="gramEnd"/>
            <w:r w:rsidRPr="00C175E3">
              <w:rPr>
                <w:rFonts w:ascii="Times New Roman" w:hAnsi="Times New Roman" w:cs="Times New Roman"/>
                <w:sz w:val="24"/>
                <w:szCs w:val="24"/>
              </w:rPr>
              <w:t xml:space="preserve"> в других размерах. </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Переменный лад.</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Группировка нот вокальная и инструментальная.</w:t>
            </w:r>
          </w:p>
        </w:tc>
        <w:tc>
          <w:tcPr>
            <w:tcW w:w="1239" w:type="dxa"/>
          </w:tcPr>
          <w:p w:rsidR="00B23F4C" w:rsidRPr="00C175E3" w:rsidRDefault="00B23F4C" w:rsidP="00C175E3">
            <w:pPr>
              <w:spacing w:line="240" w:lineRule="auto"/>
              <w:jc w:val="center"/>
              <w:rPr>
                <w:rFonts w:ascii="Times New Roman" w:hAnsi="Times New Roman" w:cs="Times New Roman"/>
                <w:sz w:val="24"/>
                <w:szCs w:val="24"/>
              </w:rPr>
            </w:pPr>
            <w:r w:rsidRPr="00C175E3">
              <w:rPr>
                <w:rFonts w:ascii="Times New Roman" w:hAnsi="Times New Roman" w:cs="Times New Roman"/>
                <w:sz w:val="24"/>
                <w:szCs w:val="24"/>
              </w:rPr>
              <w:t>8</w:t>
            </w:r>
          </w:p>
        </w:tc>
      </w:tr>
    </w:tbl>
    <w:p w:rsidR="002A38CE" w:rsidRDefault="00C175E3" w:rsidP="00C175E3">
      <w:pPr>
        <w:jc w:val="center"/>
        <w:rPr>
          <w:rFonts w:ascii="Times New Roman" w:hAnsi="Times New Roman" w:cs="Times New Roman"/>
          <w:b/>
          <w:bCs/>
          <w:sz w:val="28"/>
          <w:szCs w:val="28"/>
        </w:rPr>
      </w:pPr>
      <w:r>
        <w:rPr>
          <w:rFonts w:ascii="Times New Roman" w:hAnsi="Times New Roman" w:cs="Times New Roman"/>
          <w:b/>
          <w:bCs/>
          <w:sz w:val="28"/>
          <w:szCs w:val="28"/>
        </w:rPr>
        <w:t>Третий</w:t>
      </w:r>
      <w:r w:rsidR="00B23F4C">
        <w:rPr>
          <w:rFonts w:ascii="Times New Roman" w:hAnsi="Times New Roman" w:cs="Times New Roman"/>
          <w:b/>
          <w:bCs/>
          <w:sz w:val="28"/>
          <w:szCs w:val="28"/>
        </w:rPr>
        <w:t xml:space="preserve"> класс</w:t>
      </w:r>
    </w:p>
    <w:p w:rsidR="00B23F4C" w:rsidRPr="0037412D" w:rsidRDefault="00B23F4C" w:rsidP="00C175E3">
      <w:pPr>
        <w:jc w:val="center"/>
        <w:rPr>
          <w:rFonts w:ascii="Times New Roman" w:hAnsi="Times New Roman" w:cs="Times New Roman"/>
          <w:b/>
          <w:bCs/>
          <w:sz w:val="28"/>
          <w:szCs w:val="28"/>
        </w:rPr>
      </w:pPr>
      <w:r w:rsidRPr="0037412D">
        <w:rPr>
          <w:rFonts w:ascii="Times New Roman" w:hAnsi="Times New Roman" w:cs="Times New Roman"/>
          <w:b/>
          <w:bCs/>
          <w:sz w:val="28"/>
          <w:szCs w:val="28"/>
          <w:lang w:val="en-US"/>
        </w:rPr>
        <w:t>I</w:t>
      </w:r>
      <w:r w:rsidRPr="0037412D">
        <w:rPr>
          <w:rFonts w:ascii="Times New Roman" w:hAnsi="Times New Roman" w:cs="Times New Roman"/>
          <w:b/>
          <w:bCs/>
          <w:sz w:val="28"/>
          <w:szCs w:val="28"/>
        </w:rPr>
        <w:t xml:space="preserve"> полугодие</w:t>
      </w:r>
    </w:p>
    <w:tbl>
      <w:tblPr>
        <w:tblW w:w="986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80"/>
        <w:gridCol w:w="6247"/>
        <w:gridCol w:w="1241"/>
      </w:tblGrid>
      <w:tr w:rsidR="00B23F4C" w:rsidRPr="00C175E3">
        <w:trPr>
          <w:trHeight w:val="442"/>
        </w:trPr>
        <w:tc>
          <w:tcPr>
            <w:tcW w:w="2380" w:type="dxa"/>
          </w:tcPr>
          <w:p w:rsidR="00B23F4C" w:rsidRPr="00C175E3" w:rsidRDefault="00B23F4C" w:rsidP="00C175E3">
            <w:pPr>
              <w:pStyle w:val="20"/>
            </w:pPr>
            <w:r w:rsidRPr="00C175E3">
              <w:t>Календарные</w:t>
            </w:r>
          </w:p>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 xml:space="preserve">      сроки</w:t>
            </w:r>
          </w:p>
        </w:tc>
        <w:tc>
          <w:tcPr>
            <w:tcW w:w="6247" w:type="dxa"/>
          </w:tcPr>
          <w:p w:rsidR="00B23F4C" w:rsidRPr="00C175E3" w:rsidRDefault="00B23F4C" w:rsidP="00C175E3">
            <w:pPr>
              <w:pStyle w:val="20"/>
            </w:pPr>
            <w:r w:rsidRPr="00C175E3">
              <w:t xml:space="preserve">      Темы и содержание  занятий</w:t>
            </w:r>
          </w:p>
        </w:tc>
        <w:tc>
          <w:tcPr>
            <w:tcW w:w="1241" w:type="dxa"/>
          </w:tcPr>
          <w:p w:rsidR="00B23F4C" w:rsidRPr="00C175E3" w:rsidRDefault="00B23F4C" w:rsidP="00C175E3">
            <w:pPr>
              <w:pStyle w:val="20"/>
            </w:pPr>
            <w:r w:rsidRPr="00C175E3">
              <w:t xml:space="preserve">  Кол-во</w:t>
            </w:r>
          </w:p>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 xml:space="preserve">    часов</w:t>
            </w:r>
          </w:p>
        </w:tc>
      </w:tr>
      <w:tr w:rsidR="00B23F4C" w:rsidRPr="00C175E3">
        <w:trPr>
          <w:trHeight w:val="897"/>
        </w:trPr>
        <w:tc>
          <w:tcPr>
            <w:tcW w:w="2380" w:type="dxa"/>
          </w:tcPr>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1 четверть</w:t>
            </w:r>
          </w:p>
        </w:tc>
        <w:tc>
          <w:tcPr>
            <w:tcW w:w="6247" w:type="dxa"/>
          </w:tcPr>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Размеры простые и сложные.</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Гармонический мажор.</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Тональность Ля-</w:t>
            </w:r>
            <w:r w:rsidR="00B23F4C" w:rsidRPr="00C175E3">
              <w:rPr>
                <w:rFonts w:ascii="Times New Roman" w:hAnsi="Times New Roman" w:cs="Times New Roman"/>
                <w:sz w:val="24"/>
                <w:szCs w:val="24"/>
              </w:rPr>
              <w:t>мажор.</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Тональность фа-</w:t>
            </w:r>
            <w:r w:rsidR="00B23F4C" w:rsidRPr="00C175E3">
              <w:rPr>
                <w:rFonts w:ascii="Times New Roman" w:hAnsi="Times New Roman" w:cs="Times New Roman"/>
                <w:sz w:val="24"/>
                <w:szCs w:val="24"/>
              </w:rPr>
              <w:t>диез минор.</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Виды трезвучий.</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Строение трезвучий.</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Обращение трезвучий</w:t>
            </w:r>
          </w:p>
        </w:tc>
        <w:tc>
          <w:tcPr>
            <w:tcW w:w="1241" w:type="dxa"/>
          </w:tcPr>
          <w:p w:rsidR="00B23F4C" w:rsidRPr="00C175E3" w:rsidRDefault="00B23F4C" w:rsidP="00C175E3">
            <w:pPr>
              <w:spacing w:line="240" w:lineRule="auto"/>
              <w:jc w:val="center"/>
              <w:rPr>
                <w:rFonts w:ascii="Times New Roman" w:hAnsi="Times New Roman" w:cs="Times New Roman"/>
                <w:sz w:val="24"/>
                <w:szCs w:val="24"/>
              </w:rPr>
            </w:pPr>
            <w:r w:rsidRPr="00C175E3">
              <w:rPr>
                <w:rFonts w:ascii="Times New Roman" w:hAnsi="Times New Roman" w:cs="Times New Roman"/>
                <w:sz w:val="24"/>
                <w:szCs w:val="24"/>
              </w:rPr>
              <w:t>8</w:t>
            </w:r>
          </w:p>
        </w:tc>
      </w:tr>
      <w:tr w:rsidR="00B23F4C" w:rsidRPr="00C175E3">
        <w:trPr>
          <w:trHeight w:val="221"/>
        </w:trPr>
        <w:tc>
          <w:tcPr>
            <w:tcW w:w="2380" w:type="dxa"/>
          </w:tcPr>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2 четверть</w:t>
            </w:r>
          </w:p>
        </w:tc>
        <w:tc>
          <w:tcPr>
            <w:tcW w:w="6247" w:type="dxa"/>
          </w:tcPr>
          <w:p w:rsidR="00B23F4C" w:rsidRPr="00C175E3" w:rsidRDefault="00B23F4C" w:rsidP="00C175E3">
            <w:pPr>
              <w:pStyle w:val="20"/>
              <w:jc w:val="both"/>
            </w:pPr>
            <w:r w:rsidRPr="00C175E3">
              <w:t xml:space="preserve"> Септаккорды.</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Пунктирный ритм.</w:t>
            </w:r>
          </w:p>
          <w:p w:rsidR="00B23F4C" w:rsidRPr="00C175E3" w:rsidRDefault="00B23F4C" w:rsidP="00C175E3">
            <w:pPr>
              <w:spacing w:after="0" w:line="240" w:lineRule="auto"/>
              <w:jc w:val="both"/>
              <w:rPr>
                <w:rFonts w:ascii="Times New Roman" w:hAnsi="Times New Roman" w:cs="Times New Roman"/>
                <w:sz w:val="24"/>
                <w:szCs w:val="24"/>
              </w:rPr>
            </w:pPr>
            <w:proofErr w:type="spellStart"/>
            <w:r w:rsidRPr="00C175E3">
              <w:rPr>
                <w:rFonts w:ascii="Times New Roman" w:hAnsi="Times New Roman" w:cs="Times New Roman"/>
                <w:sz w:val="24"/>
                <w:szCs w:val="24"/>
              </w:rPr>
              <w:t>Доминантсептаккорд</w:t>
            </w:r>
            <w:proofErr w:type="spellEnd"/>
            <w:r w:rsidRPr="00C175E3">
              <w:rPr>
                <w:rFonts w:ascii="Times New Roman" w:hAnsi="Times New Roman" w:cs="Times New Roman"/>
                <w:sz w:val="24"/>
                <w:szCs w:val="24"/>
              </w:rPr>
              <w:t>.</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Тональность Ми-</w:t>
            </w:r>
            <w:r w:rsidR="00B23F4C" w:rsidRPr="00C175E3">
              <w:rPr>
                <w:rFonts w:ascii="Times New Roman" w:hAnsi="Times New Roman" w:cs="Times New Roman"/>
                <w:sz w:val="24"/>
                <w:szCs w:val="24"/>
              </w:rPr>
              <w:t>мажор.</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Тональность до-</w:t>
            </w:r>
            <w:r w:rsidR="00B23F4C" w:rsidRPr="00C175E3">
              <w:rPr>
                <w:rFonts w:ascii="Times New Roman" w:hAnsi="Times New Roman" w:cs="Times New Roman"/>
                <w:sz w:val="24"/>
                <w:szCs w:val="24"/>
              </w:rPr>
              <w:t>диез минор.</w:t>
            </w:r>
          </w:p>
          <w:p w:rsidR="00B23F4C" w:rsidRPr="00C175E3" w:rsidRDefault="00B23F4C" w:rsidP="00C175E3">
            <w:pPr>
              <w:spacing w:after="0" w:line="240" w:lineRule="auto"/>
              <w:jc w:val="both"/>
              <w:rPr>
                <w:rFonts w:ascii="Times New Roman" w:hAnsi="Times New Roman" w:cs="Times New Roman"/>
                <w:sz w:val="24"/>
                <w:szCs w:val="24"/>
                <w:lang w:eastAsia="ru-RU"/>
              </w:rPr>
            </w:pPr>
            <w:r w:rsidRPr="00C175E3">
              <w:rPr>
                <w:rFonts w:ascii="Times New Roman" w:hAnsi="Times New Roman" w:cs="Times New Roman"/>
                <w:sz w:val="24"/>
                <w:szCs w:val="24"/>
              </w:rPr>
              <w:t xml:space="preserve">Обращения </w:t>
            </w:r>
            <w:proofErr w:type="spellStart"/>
            <w:r w:rsidRPr="00C175E3">
              <w:rPr>
                <w:rFonts w:ascii="Times New Roman" w:hAnsi="Times New Roman" w:cs="Times New Roman"/>
                <w:sz w:val="24"/>
                <w:szCs w:val="24"/>
              </w:rPr>
              <w:t>доминантсептаккорда</w:t>
            </w:r>
            <w:proofErr w:type="spellEnd"/>
            <w:r w:rsidRPr="00C175E3">
              <w:rPr>
                <w:rFonts w:ascii="Times New Roman" w:hAnsi="Times New Roman" w:cs="Times New Roman"/>
                <w:sz w:val="24"/>
                <w:szCs w:val="24"/>
              </w:rPr>
              <w:t>.</w:t>
            </w:r>
          </w:p>
        </w:tc>
        <w:tc>
          <w:tcPr>
            <w:tcW w:w="1241" w:type="dxa"/>
          </w:tcPr>
          <w:p w:rsidR="00B23F4C" w:rsidRPr="00C175E3" w:rsidRDefault="00B23F4C" w:rsidP="00C175E3">
            <w:pPr>
              <w:spacing w:line="240" w:lineRule="auto"/>
              <w:jc w:val="center"/>
              <w:rPr>
                <w:rFonts w:ascii="Times New Roman" w:hAnsi="Times New Roman" w:cs="Times New Roman"/>
                <w:sz w:val="24"/>
                <w:szCs w:val="24"/>
              </w:rPr>
            </w:pPr>
            <w:r w:rsidRPr="00C175E3">
              <w:rPr>
                <w:rFonts w:ascii="Times New Roman" w:hAnsi="Times New Roman" w:cs="Times New Roman"/>
                <w:sz w:val="24"/>
                <w:szCs w:val="24"/>
              </w:rPr>
              <w:t>8</w:t>
            </w:r>
          </w:p>
        </w:tc>
      </w:tr>
    </w:tbl>
    <w:p w:rsidR="00B23F4C" w:rsidRPr="0037412D" w:rsidRDefault="00B23F4C" w:rsidP="00C175E3">
      <w:pPr>
        <w:jc w:val="center"/>
        <w:rPr>
          <w:rFonts w:ascii="Times New Roman" w:hAnsi="Times New Roman" w:cs="Times New Roman"/>
          <w:b/>
          <w:bCs/>
          <w:sz w:val="28"/>
          <w:szCs w:val="28"/>
        </w:rPr>
      </w:pPr>
      <w:proofErr w:type="gramStart"/>
      <w:r>
        <w:rPr>
          <w:rFonts w:ascii="Times New Roman" w:hAnsi="Times New Roman" w:cs="Times New Roman"/>
          <w:b/>
          <w:bCs/>
          <w:sz w:val="28"/>
          <w:szCs w:val="28"/>
          <w:lang w:val="en-US"/>
        </w:rPr>
        <w:t>I</w:t>
      </w:r>
      <w:r w:rsidRPr="0037412D">
        <w:rPr>
          <w:rFonts w:ascii="Times New Roman" w:hAnsi="Times New Roman" w:cs="Times New Roman"/>
          <w:b/>
          <w:bCs/>
          <w:sz w:val="28"/>
          <w:szCs w:val="28"/>
          <w:lang w:val="en-US"/>
        </w:rPr>
        <w:t xml:space="preserve">I  </w:t>
      </w:r>
      <w:r w:rsidRPr="0037412D">
        <w:rPr>
          <w:rFonts w:ascii="Times New Roman" w:hAnsi="Times New Roman" w:cs="Times New Roman"/>
          <w:b/>
          <w:bCs/>
          <w:sz w:val="28"/>
          <w:szCs w:val="28"/>
        </w:rPr>
        <w:t>полугодие</w:t>
      </w:r>
      <w:proofErr w:type="gramEnd"/>
    </w:p>
    <w:tbl>
      <w:tblPr>
        <w:tblW w:w="98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6237"/>
        <w:gridCol w:w="1239"/>
      </w:tblGrid>
      <w:tr w:rsidR="00B23F4C" w:rsidRPr="00C175E3">
        <w:tc>
          <w:tcPr>
            <w:tcW w:w="2376" w:type="dxa"/>
          </w:tcPr>
          <w:p w:rsidR="00B23F4C" w:rsidRPr="00C175E3" w:rsidRDefault="00B23F4C" w:rsidP="00C175E3">
            <w:pPr>
              <w:pStyle w:val="20"/>
            </w:pPr>
            <w:r w:rsidRPr="00C175E3">
              <w:t>Календарные</w:t>
            </w:r>
          </w:p>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 xml:space="preserve">      сроки</w:t>
            </w:r>
          </w:p>
        </w:tc>
        <w:tc>
          <w:tcPr>
            <w:tcW w:w="6237" w:type="dxa"/>
          </w:tcPr>
          <w:p w:rsidR="00B23F4C" w:rsidRPr="00C175E3" w:rsidRDefault="00B23F4C" w:rsidP="00C175E3">
            <w:pPr>
              <w:pStyle w:val="20"/>
            </w:pPr>
            <w:r w:rsidRPr="00C175E3">
              <w:t xml:space="preserve">      Темы и содержание  занятий</w:t>
            </w:r>
          </w:p>
        </w:tc>
        <w:tc>
          <w:tcPr>
            <w:tcW w:w="1239" w:type="dxa"/>
          </w:tcPr>
          <w:p w:rsidR="00B23F4C" w:rsidRPr="00C175E3" w:rsidRDefault="00B23F4C" w:rsidP="00C175E3">
            <w:pPr>
              <w:pStyle w:val="20"/>
            </w:pPr>
            <w:r w:rsidRPr="00C175E3">
              <w:t xml:space="preserve">  Кол-во</w:t>
            </w:r>
          </w:p>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 xml:space="preserve">    часов</w:t>
            </w:r>
          </w:p>
        </w:tc>
      </w:tr>
      <w:tr w:rsidR="00B23F4C" w:rsidRPr="00C175E3">
        <w:tc>
          <w:tcPr>
            <w:tcW w:w="2376" w:type="dxa"/>
          </w:tcPr>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3 четверть</w:t>
            </w:r>
          </w:p>
        </w:tc>
        <w:tc>
          <w:tcPr>
            <w:tcW w:w="6237" w:type="dxa"/>
          </w:tcPr>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Увеличенная кварта и уменьшенная квинта.</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Вводный септаккорд.</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Размер 6/</w:t>
            </w:r>
            <w:r w:rsidR="00B23F4C" w:rsidRPr="00C175E3">
              <w:rPr>
                <w:rFonts w:ascii="Times New Roman" w:hAnsi="Times New Roman" w:cs="Times New Roman"/>
                <w:sz w:val="24"/>
                <w:szCs w:val="24"/>
              </w:rPr>
              <w:t>8</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 xml:space="preserve">Септаккорд </w:t>
            </w:r>
            <w:r w:rsidRPr="00C175E3">
              <w:rPr>
                <w:rFonts w:ascii="Times New Roman" w:hAnsi="Times New Roman" w:cs="Times New Roman"/>
                <w:sz w:val="24"/>
                <w:szCs w:val="24"/>
                <w:lang w:val="en-US"/>
              </w:rPr>
              <w:t>II</w:t>
            </w:r>
            <w:r w:rsidRPr="00C175E3">
              <w:rPr>
                <w:rFonts w:ascii="Times New Roman" w:hAnsi="Times New Roman" w:cs="Times New Roman"/>
                <w:sz w:val="24"/>
                <w:szCs w:val="24"/>
              </w:rPr>
              <w:t xml:space="preserve"> ступени.</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Тональность Ля-</w:t>
            </w:r>
            <w:r w:rsidR="00B23F4C" w:rsidRPr="00C175E3">
              <w:rPr>
                <w:rFonts w:ascii="Times New Roman" w:hAnsi="Times New Roman" w:cs="Times New Roman"/>
                <w:sz w:val="24"/>
                <w:szCs w:val="24"/>
              </w:rPr>
              <w:t>бемоль мажор.</w:t>
            </w:r>
          </w:p>
          <w:p w:rsidR="00B23F4C" w:rsidRPr="00C175E3" w:rsidRDefault="000B1146"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Тональность фа-</w:t>
            </w:r>
            <w:r w:rsidR="00B23F4C" w:rsidRPr="00C175E3">
              <w:rPr>
                <w:rFonts w:ascii="Times New Roman" w:hAnsi="Times New Roman" w:cs="Times New Roman"/>
                <w:sz w:val="24"/>
                <w:szCs w:val="24"/>
              </w:rPr>
              <w:t>минор.</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Транспонирование.</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Синкопы.</w:t>
            </w:r>
          </w:p>
        </w:tc>
        <w:tc>
          <w:tcPr>
            <w:tcW w:w="1239" w:type="dxa"/>
          </w:tcPr>
          <w:p w:rsidR="00B23F4C" w:rsidRPr="00C175E3" w:rsidRDefault="00B23F4C" w:rsidP="00C175E3">
            <w:pPr>
              <w:spacing w:line="240" w:lineRule="auto"/>
              <w:jc w:val="center"/>
              <w:rPr>
                <w:rFonts w:ascii="Times New Roman" w:hAnsi="Times New Roman" w:cs="Times New Roman"/>
                <w:sz w:val="24"/>
                <w:szCs w:val="24"/>
              </w:rPr>
            </w:pPr>
            <w:r w:rsidRPr="00C175E3">
              <w:rPr>
                <w:rFonts w:ascii="Times New Roman" w:hAnsi="Times New Roman" w:cs="Times New Roman"/>
                <w:sz w:val="24"/>
                <w:szCs w:val="24"/>
              </w:rPr>
              <w:t>11</w:t>
            </w:r>
          </w:p>
        </w:tc>
      </w:tr>
      <w:tr w:rsidR="00B23F4C" w:rsidRPr="00C175E3">
        <w:tc>
          <w:tcPr>
            <w:tcW w:w="2376" w:type="dxa"/>
          </w:tcPr>
          <w:p w:rsidR="00B23F4C" w:rsidRPr="00C175E3" w:rsidRDefault="00B23F4C" w:rsidP="00C175E3">
            <w:pPr>
              <w:spacing w:line="240" w:lineRule="auto"/>
              <w:rPr>
                <w:rFonts w:ascii="Times New Roman" w:hAnsi="Times New Roman" w:cs="Times New Roman"/>
                <w:sz w:val="24"/>
                <w:szCs w:val="24"/>
              </w:rPr>
            </w:pPr>
            <w:r w:rsidRPr="00C175E3">
              <w:rPr>
                <w:rFonts w:ascii="Times New Roman" w:hAnsi="Times New Roman" w:cs="Times New Roman"/>
                <w:sz w:val="24"/>
                <w:szCs w:val="24"/>
              </w:rPr>
              <w:t>4 четверть</w:t>
            </w:r>
          </w:p>
        </w:tc>
        <w:tc>
          <w:tcPr>
            <w:tcW w:w="6237" w:type="dxa"/>
          </w:tcPr>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Буквенные обозначения нот и тональностей.</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Квинтовый круг тональностей.</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Родственные тональности.</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Отклонения и модуляции.</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Лады народной музыки.</w:t>
            </w:r>
          </w:p>
          <w:p w:rsidR="00B23F4C" w:rsidRPr="00C175E3" w:rsidRDefault="00B23F4C" w:rsidP="00C175E3">
            <w:pPr>
              <w:spacing w:after="0" w:line="240" w:lineRule="auto"/>
              <w:jc w:val="both"/>
              <w:rPr>
                <w:rFonts w:ascii="Times New Roman" w:hAnsi="Times New Roman" w:cs="Times New Roman"/>
                <w:sz w:val="24"/>
                <w:szCs w:val="24"/>
              </w:rPr>
            </w:pPr>
            <w:r w:rsidRPr="00C175E3">
              <w:rPr>
                <w:rFonts w:ascii="Times New Roman" w:hAnsi="Times New Roman" w:cs="Times New Roman"/>
                <w:sz w:val="24"/>
                <w:szCs w:val="24"/>
              </w:rPr>
              <w:t>Сочинение, подбор аккомпанемента.</w:t>
            </w:r>
          </w:p>
        </w:tc>
        <w:tc>
          <w:tcPr>
            <w:tcW w:w="1239" w:type="dxa"/>
          </w:tcPr>
          <w:p w:rsidR="00B23F4C" w:rsidRPr="00C175E3" w:rsidRDefault="00B23F4C" w:rsidP="00C175E3">
            <w:pPr>
              <w:spacing w:line="240" w:lineRule="auto"/>
              <w:jc w:val="center"/>
              <w:rPr>
                <w:rFonts w:ascii="Times New Roman" w:hAnsi="Times New Roman" w:cs="Times New Roman"/>
                <w:sz w:val="24"/>
                <w:szCs w:val="24"/>
              </w:rPr>
            </w:pPr>
            <w:r w:rsidRPr="00C175E3">
              <w:rPr>
                <w:rFonts w:ascii="Times New Roman" w:hAnsi="Times New Roman" w:cs="Times New Roman"/>
                <w:sz w:val="24"/>
                <w:szCs w:val="24"/>
              </w:rPr>
              <w:t>8</w:t>
            </w:r>
          </w:p>
        </w:tc>
      </w:tr>
    </w:tbl>
    <w:p w:rsidR="00B23F4C" w:rsidRDefault="00B23F4C" w:rsidP="002A38CE">
      <w:pPr>
        <w:rPr>
          <w:rFonts w:ascii="Times New Roman" w:hAnsi="Times New Roman" w:cs="Times New Roman"/>
          <w:b/>
          <w:bCs/>
          <w:sz w:val="28"/>
          <w:szCs w:val="28"/>
        </w:rPr>
      </w:pPr>
      <w:r>
        <w:rPr>
          <w:rFonts w:ascii="Times New Roman" w:hAnsi="Times New Roman" w:cs="Times New Roman"/>
          <w:b/>
          <w:bCs/>
          <w:sz w:val="28"/>
          <w:szCs w:val="28"/>
        </w:rPr>
        <w:t>Годовые требования</w:t>
      </w:r>
    </w:p>
    <w:p w:rsidR="00B23F4C" w:rsidRDefault="00B23F4C" w:rsidP="002A38CE">
      <w:pPr>
        <w:spacing w:after="0" w:line="360" w:lineRule="auto"/>
        <w:ind w:firstLine="567"/>
        <w:jc w:val="both"/>
        <w:rPr>
          <w:rFonts w:ascii="Times New Roman" w:hAnsi="Times New Roman" w:cs="Times New Roman"/>
          <w:sz w:val="28"/>
          <w:szCs w:val="28"/>
        </w:rPr>
      </w:pPr>
      <w:r w:rsidRPr="00770759">
        <w:rPr>
          <w:rFonts w:ascii="Times New Roman" w:hAnsi="Times New Roman" w:cs="Times New Roman"/>
          <w:sz w:val="28"/>
          <w:szCs w:val="28"/>
        </w:rPr>
        <w:t xml:space="preserve">Годовые требования </w:t>
      </w:r>
      <w:r>
        <w:rPr>
          <w:rFonts w:ascii="Times New Roman" w:hAnsi="Times New Roman" w:cs="Times New Roman"/>
          <w:sz w:val="28"/>
          <w:szCs w:val="28"/>
        </w:rPr>
        <w:t>содержат два уровня сложности, разработанных с учетом индивидуальных возможностей и возраста учащихся.</w:t>
      </w:r>
    </w:p>
    <w:p w:rsidR="00B23F4C" w:rsidRPr="00F10458" w:rsidRDefault="00B23F4C" w:rsidP="00C175E3">
      <w:pPr>
        <w:rPr>
          <w:rFonts w:ascii="Times New Roman" w:hAnsi="Times New Roman" w:cs="Times New Roman"/>
          <w:b/>
          <w:bCs/>
          <w:sz w:val="28"/>
          <w:szCs w:val="28"/>
        </w:rPr>
      </w:pPr>
      <w:r>
        <w:rPr>
          <w:rFonts w:ascii="Times New Roman" w:hAnsi="Times New Roman" w:cs="Times New Roman"/>
          <w:b/>
          <w:bCs/>
          <w:sz w:val="28"/>
          <w:szCs w:val="28"/>
        </w:rPr>
        <w:t>1 класс</w:t>
      </w:r>
    </w:p>
    <w:p w:rsidR="00B23F4C" w:rsidRPr="005707E9" w:rsidRDefault="00B23F4C" w:rsidP="00F10458">
      <w:pPr>
        <w:contextualSpacing/>
        <w:rPr>
          <w:rFonts w:ascii="Times New Roman" w:hAnsi="Times New Roman" w:cs="Times New Roman"/>
          <w:i/>
          <w:iCs/>
          <w:sz w:val="28"/>
          <w:szCs w:val="28"/>
        </w:rPr>
      </w:pPr>
      <w:r w:rsidRPr="005707E9">
        <w:rPr>
          <w:rFonts w:ascii="Times New Roman" w:hAnsi="Times New Roman" w:cs="Times New Roman"/>
          <w:i/>
          <w:iCs/>
          <w:sz w:val="28"/>
          <w:szCs w:val="28"/>
        </w:rPr>
        <w:t>1-й уровень сложности:</w:t>
      </w:r>
    </w:p>
    <w:p w:rsidR="00B23F4C" w:rsidRDefault="00B23F4C" w:rsidP="005707E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знакомство с нотами и длительностями, паузами, знаками альтерации; </w:t>
      </w:r>
    </w:p>
    <w:p w:rsidR="00B23F4C" w:rsidRDefault="000B1146" w:rsidP="005707E9">
      <w:pPr>
        <w:spacing w:line="360" w:lineRule="auto"/>
        <w:contextualSpacing/>
        <w:jc w:val="both"/>
        <w:rPr>
          <w:rFonts w:ascii="Times New Roman" w:hAnsi="Times New Roman" w:cs="Times New Roman"/>
          <w:sz w:val="28"/>
          <w:szCs w:val="28"/>
        </w:rPr>
      </w:pPr>
      <w:proofErr w:type="gramStart"/>
      <w:r>
        <w:rPr>
          <w:rFonts w:ascii="Times New Roman" w:hAnsi="Times New Roman" w:cs="Times New Roman"/>
          <w:sz w:val="28"/>
          <w:szCs w:val="28"/>
        </w:rPr>
        <w:t xml:space="preserve">- понятия – лад, </w:t>
      </w:r>
      <w:r w:rsidR="00B23F4C">
        <w:rPr>
          <w:rFonts w:ascii="Times New Roman" w:hAnsi="Times New Roman" w:cs="Times New Roman"/>
          <w:sz w:val="28"/>
          <w:szCs w:val="28"/>
        </w:rPr>
        <w:t>тонал</w:t>
      </w:r>
      <w:r>
        <w:rPr>
          <w:rFonts w:ascii="Times New Roman" w:hAnsi="Times New Roman" w:cs="Times New Roman"/>
          <w:sz w:val="28"/>
          <w:szCs w:val="28"/>
        </w:rPr>
        <w:t>ьность,</w:t>
      </w:r>
      <w:r w:rsidR="00B23F4C">
        <w:rPr>
          <w:rFonts w:ascii="Times New Roman" w:hAnsi="Times New Roman" w:cs="Times New Roman"/>
          <w:sz w:val="28"/>
          <w:szCs w:val="28"/>
        </w:rPr>
        <w:t xml:space="preserve"> размер, устойчивые и неустойчивые, главные  ступени лада, интервалы.</w:t>
      </w:r>
      <w:proofErr w:type="gramEnd"/>
    </w:p>
    <w:p w:rsidR="00B23F4C" w:rsidRPr="005707E9" w:rsidRDefault="00B23F4C" w:rsidP="00F10458">
      <w:pPr>
        <w:contextualSpacing/>
        <w:rPr>
          <w:rFonts w:ascii="Times New Roman" w:hAnsi="Times New Roman" w:cs="Times New Roman"/>
          <w:i/>
          <w:iCs/>
          <w:sz w:val="28"/>
          <w:szCs w:val="28"/>
        </w:rPr>
      </w:pPr>
      <w:r w:rsidRPr="005707E9">
        <w:rPr>
          <w:rFonts w:ascii="Times New Roman" w:hAnsi="Times New Roman" w:cs="Times New Roman"/>
          <w:i/>
          <w:iCs/>
          <w:sz w:val="28"/>
          <w:szCs w:val="28"/>
        </w:rPr>
        <w:t>2-й уровень сложности:</w:t>
      </w:r>
    </w:p>
    <w:p w:rsidR="00B23F4C" w:rsidRDefault="00B23F4C" w:rsidP="005707E9">
      <w:pPr>
        <w:spacing w:line="360" w:lineRule="auto"/>
        <w:contextualSpacing/>
        <w:rPr>
          <w:rFonts w:ascii="Times New Roman" w:hAnsi="Times New Roman" w:cs="Times New Roman"/>
          <w:sz w:val="28"/>
          <w:szCs w:val="28"/>
        </w:rPr>
      </w:pPr>
      <w:r>
        <w:rPr>
          <w:rFonts w:ascii="Times New Roman" w:hAnsi="Times New Roman" w:cs="Times New Roman"/>
          <w:sz w:val="28"/>
          <w:szCs w:val="28"/>
        </w:rPr>
        <w:t>- более углубленная работа с нотами, длительностями;</w:t>
      </w:r>
    </w:p>
    <w:p w:rsidR="00B23F4C" w:rsidRDefault="00B23F4C" w:rsidP="005707E9">
      <w:pPr>
        <w:spacing w:line="360" w:lineRule="auto"/>
        <w:contextualSpacing/>
        <w:rPr>
          <w:rFonts w:ascii="Times New Roman" w:hAnsi="Times New Roman" w:cs="Times New Roman"/>
          <w:sz w:val="28"/>
          <w:szCs w:val="28"/>
        </w:rPr>
      </w:pPr>
      <w:r>
        <w:rPr>
          <w:rFonts w:ascii="Times New Roman" w:hAnsi="Times New Roman" w:cs="Times New Roman"/>
          <w:sz w:val="28"/>
          <w:szCs w:val="28"/>
        </w:rPr>
        <w:t>- строение мажорной гаммы, интервалов от звуков;</w:t>
      </w:r>
    </w:p>
    <w:p w:rsidR="00B23F4C" w:rsidRPr="00F10458" w:rsidRDefault="00B23F4C" w:rsidP="005707E9">
      <w:pPr>
        <w:spacing w:line="360" w:lineRule="auto"/>
        <w:contextualSpacing/>
        <w:rPr>
          <w:rFonts w:ascii="Times New Roman" w:hAnsi="Times New Roman" w:cs="Times New Roman"/>
          <w:sz w:val="28"/>
          <w:szCs w:val="28"/>
        </w:rPr>
      </w:pPr>
      <w:r>
        <w:rPr>
          <w:rFonts w:ascii="Times New Roman" w:hAnsi="Times New Roman" w:cs="Times New Roman"/>
          <w:sz w:val="28"/>
          <w:szCs w:val="28"/>
        </w:rPr>
        <w:t>- умение использовать полученные знания в творческих заданиях.</w:t>
      </w:r>
    </w:p>
    <w:p w:rsidR="00B23F4C" w:rsidRPr="0037412D" w:rsidRDefault="00B23F4C" w:rsidP="002A38CE">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По окончании</w:t>
      </w:r>
      <w:r w:rsidRPr="0037412D">
        <w:rPr>
          <w:rFonts w:ascii="Times New Roman" w:hAnsi="Times New Roman" w:cs="Times New Roman"/>
          <w:sz w:val="28"/>
          <w:szCs w:val="28"/>
        </w:rPr>
        <w:t xml:space="preserve">  </w:t>
      </w:r>
      <w:r>
        <w:rPr>
          <w:rFonts w:ascii="Times New Roman" w:hAnsi="Times New Roman" w:cs="Times New Roman"/>
          <w:sz w:val="28"/>
          <w:szCs w:val="28"/>
        </w:rPr>
        <w:t>первого</w:t>
      </w:r>
      <w:r w:rsidRPr="0037412D">
        <w:rPr>
          <w:rFonts w:ascii="Times New Roman" w:hAnsi="Times New Roman" w:cs="Times New Roman"/>
          <w:sz w:val="28"/>
          <w:szCs w:val="28"/>
        </w:rPr>
        <w:t xml:space="preserve"> года </w:t>
      </w:r>
      <w:r>
        <w:rPr>
          <w:rFonts w:ascii="Times New Roman" w:hAnsi="Times New Roman" w:cs="Times New Roman"/>
          <w:sz w:val="28"/>
          <w:szCs w:val="28"/>
        </w:rPr>
        <w:t xml:space="preserve"> </w:t>
      </w:r>
      <w:r w:rsidRPr="0037412D">
        <w:rPr>
          <w:rFonts w:ascii="Times New Roman" w:hAnsi="Times New Roman" w:cs="Times New Roman"/>
          <w:sz w:val="28"/>
          <w:szCs w:val="28"/>
        </w:rPr>
        <w:t xml:space="preserve">обучения </w:t>
      </w:r>
      <w:r>
        <w:rPr>
          <w:rFonts w:ascii="Times New Roman" w:hAnsi="Times New Roman" w:cs="Times New Roman"/>
          <w:sz w:val="28"/>
          <w:szCs w:val="28"/>
        </w:rPr>
        <w:t>сформированы следующие знания,  умения, навыки.  Учащийся</w:t>
      </w:r>
      <w:r w:rsidRPr="0037412D">
        <w:rPr>
          <w:rFonts w:ascii="Times New Roman" w:hAnsi="Times New Roman" w:cs="Times New Roman"/>
          <w:sz w:val="28"/>
          <w:szCs w:val="28"/>
        </w:rPr>
        <w:t>:</w:t>
      </w:r>
    </w:p>
    <w:p w:rsidR="00B23F4C" w:rsidRDefault="00B23F4C" w:rsidP="005707E9">
      <w:pPr>
        <w:spacing w:after="0" w:line="360" w:lineRule="auto"/>
        <w:contextualSpacing/>
        <w:jc w:val="both"/>
        <w:rPr>
          <w:rFonts w:ascii="Times New Roman" w:hAnsi="Times New Roman" w:cs="Times New Roman"/>
          <w:sz w:val="28"/>
          <w:szCs w:val="28"/>
        </w:rPr>
      </w:pPr>
      <w:r w:rsidRPr="0037412D">
        <w:rPr>
          <w:rFonts w:ascii="Times New Roman" w:hAnsi="Times New Roman" w:cs="Times New Roman"/>
          <w:sz w:val="28"/>
          <w:szCs w:val="28"/>
        </w:rPr>
        <w:t xml:space="preserve">- </w:t>
      </w:r>
      <w:r>
        <w:rPr>
          <w:rFonts w:ascii="Times New Roman" w:hAnsi="Times New Roman" w:cs="Times New Roman"/>
          <w:sz w:val="28"/>
          <w:szCs w:val="28"/>
        </w:rPr>
        <w:t>знает ноты, длительности интервалы, клавиатуру, паузы,</w:t>
      </w:r>
    </w:p>
    <w:p w:rsidR="00B23F4C" w:rsidRPr="0037412D" w:rsidRDefault="00B23F4C" w:rsidP="005707E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поет по нотам простейшие мелодии,</w:t>
      </w:r>
    </w:p>
    <w:p w:rsidR="00B23F4C" w:rsidRDefault="00B23F4C" w:rsidP="005707E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умеет играть и петь мажорные гаммы до двух знаков, в них - </w:t>
      </w:r>
      <w:proofErr w:type="spellStart"/>
      <w:r>
        <w:rPr>
          <w:rFonts w:ascii="Times New Roman" w:hAnsi="Times New Roman" w:cs="Times New Roman"/>
          <w:sz w:val="28"/>
          <w:szCs w:val="28"/>
        </w:rPr>
        <w:t>опевание</w:t>
      </w:r>
      <w:proofErr w:type="spellEnd"/>
      <w:r>
        <w:rPr>
          <w:rFonts w:ascii="Times New Roman" w:hAnsi="Times New Roman" w:cs="Times New Roman"/>
          <w:sz w:val="28"/>
          <w:szCs w:val="28"/>
        </w:rPr>
        <w:t xml:space="preserve"> и разрешение неустойчивых ступеней, главные ступени лада,</w:t>
      </w:r>
    </w:p>
    <w:p w:rsidR="00B23F4C" w:rsidRDefault="00B23F4C" w:rsidP="005707E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повторяет ритмический рисунок мелодии, узнает мелодию по ритмическому рисунку (1-й уровень сложности), исполняет простейшую ритмическую партитуру (2-й уровень сложности),</w:t>
      </w:r>
    </w:p>
    <w:p w:rsidR="00B23F4C" w:rsidRPr="0037412D" w:rsidRDefault="00B23F4C" w:rsidP="005707E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определяет на слух лад, структуру, размер (1-й уровень), отдельные ступени мажорного лада (2-й уровень),</w:t>
      </w:r>
    </w:p>
    <w:p w:rsidR="00B23F4C" w:rsidRDefault="00B23F4C" w:rsidP="005707E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умеет строить письменно и на фортепиано интервалы,</w:t>
      </w:r>
    </w:p>
    <w:p w:rsidR="00B23F4C" w:rsidRDefault="00B23F4C" w:rsidP="005707E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знакомится с простыми формами </w:t>
      </w:r>
      <w:proofErr w:type="spellStart"/>
      <w:r>
        <w:rPr>
          <w:rFonts w:ascii="Times New Roman" w:hAnsi="Times New Roman" w:cs="Times New Roman"/>
          <w:sz w:val="28"/>
          <w:szCs w:val="28"/>
        </w:rPr>
        <w:t>двухголосия</w:t>
      </w:r>
      <w:proofErr w:type="spellEnd"/>
      <w:r>
        <w:rPr>
          <w:rFonts w:ascii="Times New Roman" w:hAnsi="Times New Roman" w:cs="Times New Roman"/>
          <w:sz w:val="28"/>
          <w:szCs w:val="28"/>
        </w:rPr>
        <w:t>,</w:t>
      </w:r>
    </w:p>
    <w:p w:rsidR="00B23F4C" w:rsidRDefault="00B23F4C" w:rsidP="005707E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импровизирует  ритмический аккомпанемент к музыкальным произведениям, </w:t>
      </w:r>
    </w:p>
    <w:p w:rsidR="00B23F4C" w:rsidRDefault="00B23F4C" w:rsidP="005707E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подбирает бас к выученным мелодиям,</w:t>
      </w:r>
    </w:p>
    <w:p w:rsidR="00B23F4C" w:rsidRDefault="00B23F4C" w:rsidP="005707E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сочиняет простые мелодии (1-уровень - </w:t>
      </w:r>
      <w:proofErr w:type="spellStart"/>
      <w:r>
        <w:rPr>
          <w:rFonts w:ascii="Times New Roman" w:hAnsi="Times New Roman" w:cs="Times New Roman"/>
          <w:sz w:val="28"/>
          <w:szCs w:val="28"/>
        </w:rPr>
        <w:t>досочинение</w:t>
      </w:r>
      <w:proofErr w:type="spellEnd"/>
      <w:r>
        <w:rPr>
          <w:rFonts w:ascii="Times New Roman" w:hAnsi="Times New Roman" w:cs="Times New Roman"/>
          <w:sz w:val="28"/>
          <w:szCs w:val="28"/>
        </w:rPr>
        <w:t xml:space="preserve"> ответной фразы). </w:t>
      </w:r>
    </w:p>
    <w:p w:rsidR="00B23F4C" w:rsidRPr="0037412D" w:rsidRDefault="00B23F4C" w:rsidP="002A38CE">
      <w:pPr>
        <w:spacing w:line="360" w:lineRule="auto"/>
        <w:contextualSpacing/>
        <w:rPr>
          <w:rFonts w:ascii="Times New Roman" w:hAnsi="Times New Roman" w:cs="Times New Roman"/>
          <w:b/>
          <w:bCs/>
          <w:sz w:val="28"/>
          <w:szCs w:val="28"/>
        </w:rPr>
      </w:pPr>
      <w:r>
        <w:rPr>
          <w:rFonts w:ascii="Times New Roman" w:hAnsi="Times New Roman" w:cs="Times New Roman"/>
          <w:b/>
          <w:bCs/>
          <w:sz w:val="28"/>
          <w:szCs w:val="28"/>
        </w:rPr>
        <w:t xml:space="preserve">2 класс </w:t>
      </w:r>
    </w:p>
    <w:p w:rsidR="00B23F4C" w:rsidRPr="005707E9" w:rsidRDefault="00B23F4C" w:rsidP="005707E9">
      <w:pPr>
        <w:spacing w:line="360" w:lineRule="auto"/>
        <w:contextualSpacing/>
        <w:jc w:val="both"/>
        <w:rPr>
          <w:rFonts w:ascii="Times New Roman" w:hAnsi="Times New Roman" w:cs="Times New Roman"/>
          <w:i/>
          <w:iCs/>
          <w:sz w:val="28"/>
          <w:szCs w:val="28"/>
        </w:rPr>
      </w:pPr>
      <w:r w:rsidRPr="005707E9">
        <w:rPr>
          <w:rFonts w:ascii="Times New Roman" w:hAnsi="Times New Roman" w:cs="Times New Roman"/>
          <w:i/>
          <w:iCs/>
          <w:sz w:val="28"/>
          <w:szCs w:val="28"/>
        </w:rPr>
        <w:t>1-й уровень сложности:</w:t>
      </w:r>
    </w:p>
    <w:p w:rsidR="00B23F4C" w:rsidRDefault="00B23F4C" w:rsidP="005707E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знакомство с минорными тональностями, интервалами (тритон, секста, септима), шестнадцатыми длительностями и  четвертной нотой с точкой,</w:t>
      </w:r>
    </w:p>
    <w:p w:rsidR="00B23F4C" w:rsidRDefault="00B23F4C" w:rsidP="005707E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понятия – обращение интервалов и трезвучий, параллельные тональности, размер 3/8, переменный лад, виды минора, секвенция, главные трезвучия лада.</w:t>
      </w:r>
    </w:p>
    <w:p w:rsidR="00B23F4C" w:rsidRPr="005707E9" w:rsidRDefault="00B23F4C" w:rsidP="005707E9">
      <w:pPr>
        <w:spacing w:line="360" w:lineRule="auto"/>
        <w:contextualSpacing/>
        <w:jc w:val="both"/>
        <w:rPr>
          <w:rFonts w:ascii="Times New Roman" w:hAnsi="Times New Roman" w:cs="Times New Roman"/>
          <w:i/>
          <w:iCs/>
          <w:sz w:val="28"/>
          <w:szCs w:val="28"/>
        </w:rPr>
      </w:pPr>
      <w:r w:rsidRPr="005707E9">
        <w:rPr>
          <w:rFonts w:ascii="Times New Roman" w:hAnsi="Times New Roman" w:cs="Times New Roman"/>
          <w:i/>
          <w:iCs/>
          <w:sz w:val="28"/>
          <w:szCs w:val="28"/>
        </w:rPr>
        <w:t>2-й уровень сложности:</w:t>
      </w:r>
    </w:p>
    <w:p w:rsidR="002A38CE" w:rsidRDefault="00B23F4C" w:rsidP="005707E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более углубленная работа с длительностями, ритмическими рисунками, интервалами, строение от звука  и интонирование интервалов, мажорных и минорных гамм</w:t>
      </w:r>
      <w:r w:rsidR="000B1146">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минор 3-х видов), главных трезвучий лада с обращениями.</w:t>
      </w:r>
      <w:r w:rsidRPr="00B90A9A">
        <w:rPr>
          <w:rFonts w:ascii="Times New Roman" w:hAnsi="Times New Roman" w:cs="Times New Roman"/>
          <w:sz w:val="28"/>
          <w:szCs w:val="28"/>
        </w:rPr>
        <w:t xml:space="preserve"> </w:t>
      </w:r>
    </w:p>
    <w:p w:rsidR="00B23F4C" w:rsidRDefault="00B23F4C" w:rsidP="002A38CE">
      <w:pPr>
        <w:spacing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По окончании</w:t>
      </w:r>
      <w:r w:rsidRPr="0037412D">
        <w:rPr>
          <w:rFonts w:ascii="Times New Roman" w:hAnsi="Times New Roman" w:cs="Times New Roman"/>
          <w:sz w:val="28"/>
          <w:szCs w:val="28"/>
        </w:rPr>
        <w:t xml:space="preserve"> </w:t>
      </w:r>
      <w:r>
        <w:rPr>
          <w:rFonts w:ascii="Times New Roman" w:hAnsi="Times New Roman" w:cs="Times New Roman"/>
          <w:sz w:val="28"/>
          <w:szCs w:val="28"/>
        </w:rPr>
        <w:t>второго</w:t>
      </w:r>
      <w:r w:rsidRPr="0037412D">
        <w:rPr>
          <w:rFonts w:ascii="Times New Roman" w:hAnsi="Times New Roman" w:cs="Times New Roman"/>
          <w:sz w:val="28"/>
          <w:szCs w:val="28"/>
        </w:rPr>
        <w:t xml:space="preserve"> года </w:t>
      </w:r>
      <w:r>
        <w:rPr>
          <w:rFonts w:ascii="Times New Roman" w:hAnsi="Times New Roman" w:cs="Times New Roman"/>
          <w:sz w:val="28"/>
          <w:szCs w:val="28"/>
        </w:rPr>
        <w:t xml:space="preserve"> </w:t>
      </w:r>
      <w:r w:rsidRPr="0037412D">
        <w:rPr>
          <w:rFonts w:ascii="Times New Roman" w:hAnsi="Times New Roman" w:cs="Times New Roman"/>
          <w:sz w:val="28"/>
          <w:szCs w:val="28"/>
        </w:rPr>
        <w:t xml:space="preserve">обучения </w:t>
      </w:r>
      <w:r>
        <w:rPr>
          <w:rFonts w:ascii="Times New Roman" w:hAnsi="Times New Roman" w:cs="Times New Roman"/>
          <w:sz w:val="28"/>
          <w:szCs w:val="28"/>
        </w:rPr>
        <w:t>сформированы следующие знания,  умения, навыки.  Учащийся</w:t>
      </w:r>
      <w:r w:rsidRPr="0037412D">
        <w:rPr>
          <w:rFonts w:ascii="Times New Roman" w:hAnsi="Times New Roman" w:cs="Times New Roman"/>
          <w:sz w:val="28"/>
          <w:szCs w:val="28"/>
        </w:rPr>
        <w:t>:</w:t>
      </w:r>
    </w:p>
    <w:p w:rsidR="00B23F4C" w:rsidRDefault="00B23F4C" w:rsidP="005707E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играет на фортепиано  и поет</w:t>
      </w:r>
      <w:r w:rsidR="000B1146">
        <w:rPr>
          <w:rFonts w:ascii="Times New Roman" w:hAnsi="Times New Roman" w:cs="Times New Roman"/>
          <w:sz w:val="28"/>
          <w:szCs w:val="28"/>
        </w:rPr>
        <w:t xml:space="preserve"> пройденные гаммы и интервалы (</w:t>
      </w:r>
      <w:r>
        <w:rPr>
          <w:rFonts w:ascii="Times New Roman" w:hAnsi="Times New Roman" w:cs="Times New Roman"/>
          <w:sz w:val="28"/>
          <w:szCs w:val="28"/>
        </w:rPr>
        <w:t>главные трезвучия лада с обращ</w:t>
      </w:r>
      <w:r w:rsidR="000B1146">
        <w:rPr>
          <w:rFonts w:ascii="Times New Roman" w:hAnsi="Times New Roman" w:cs="Times New Roman"/>
          <w:sz w:val="28"/>
          <w:szCs w:val="28"/>
        </w:rPr>
        <w:t xml:space="preserve">ениями - 2-й уровень сложности), </w:t>
      </w:r>
      <w:r>
        <w:rPr>
          <w:rFonts w:ascii="Times New Roman" w:hAnsi="Times New Roman" w:cs="Times New Roman"/>
          <w:sz w:val="28"/>
          <w:szCs w:val="28"/>
        </w:rPr>
        <w:t>несложные песни,</w:t>
      </w:r>
    </w:p>
    <w:p w:rsidR="00B23F4C" w:rsidRDefault="00B23F4C" w:rsidP="005707E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поет с листа простейшие мелодии</w:t>
      </w:r>
      <w:proofErr w:type="gramStart"/>
      <w:r>
        <w:rPr>
          <w:rFonts w:ascii="Times New Roman" w:hAnsi="Times New Roman" w:cs="Times New Roman"/>
          <w:sz w:val="28"/>
          <w:szCs w:val="28"/>
        </w:rPr>
        <w:t xml:space="preserve"> ,</w:t>
      </w:r>
      <w:proofErr w:type="gramEnd"/>
    </w:p>
    <w:p w:rsidR="00B23F4C" w:rsidRDefault="00B23F4C" w:rsidP="005707E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исполняет ритмический рисунок по карточкам, повторяет ритмический рисунок исполненной мелодии по слуху,</w:t>
      </w:r>
    </w:p>
    <w:p w:rsidR="00B23F4C" w:rsidRDefault="00B23F4C" w:rsidP="005707E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определяет на слух лад, пройденные интервалы (2-й уровень - цепочку интервалов), мажорные и минорные трезвучия (2-й уровень - обращения трезвучий, главные трезвучия лада;</w:t>
      </w:r>
    </w:p>
    <w:p w:rsidR="00B23F4C" w:rsidRDefault="00B23F4C" w:rsidP="005707E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записывает мелодию, выученную и подобранную на фортепиано (2-й уровень - записывает незнакомую мелодию в объеме 4-6 тактов);</w:t>
      </w:r>
    </w:p>
    <w:p w:rsidR="00B23F4C" w:rsidRDefault="00B23F4C" w:rsidP="005707E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определяет движение исполненной мелодии и сочиняет собственные мелодии,</w:t>
      </w:r>
    </w:p>
    <w:p w:rsidR="00B23F4C" w:rsidRPr="0037412D" w:rsidRDefault="00B23F4C" w:rsidP="005707E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подбирает аккомпанемент к выученным мелодиям (1-й уровень сложности - с помощью преподавателя).</w:t>
      </w:r>
    </w:p>
    <w:p w:rsidR="00B23F4C" w:rsidRPr="0037412D" w:rsidRDefault="00B23F4C" w:rsidP="002A38CE">
      <w:pPr>
        <w:spacing w:after="0" w:line="360" w:lineRule="auto"/>
        <w:rPr>
          <w:rFonts w:ascii="Times New Roman" w:hAnsi="Times New Roman" w:cs="Times New Roman"/>
          <w:sz w:val="28"/>
          <w:szCs w:val="28"/>
        </w:rPr>
      </w:pPr>
      <w:r>
        <w:rPr>
          <w:rFonts w:ascii="Times New Roman" w:hAnsi="Times New Roman" w:cs="Times New Roman"/>
          <w:b/>
          <w:bCs/>
          <w:sz w:val="28"/>
          <w:szCs w:val="28"/>
        </w:rPr>
        <w:t xml:space="preserve">3 класс </w:t>
      </w:r>
    </w:p>
    <w:p w:rsidR="00B23F4C" w:rsidRPr="005707E9" w:rsidRDefault="00B23F4C" w:rsidP="002A38CE">
      <w:pPr>
        <w:spacing w:after="0" w:line="360" w:lineRule="auto"/>
        <w:jc w:val="both"/>
        <w:rPr>
          <w:rFonts w:ascii="Times New Roman" w:hAnsi="Times New Roman" w:cs="Times New Roman"/>
          <w:i/>
          <w:iCs/>
          <w:sz w:val="28"/>
          <w:szCs w:val="28"/>
        </w:rPr>
      </w:pPr>
      <w:r w:rsidRPr="005707E9">
        <w:rPr>
          <w:rFonts w:ascii="Times New Roman" w:hAnsi="Times New Roman" w:cs="Times New Roman"/>
          <w:i/>
          <w:iCs/>
          <w:sz w:val="28"/>
          <w:szCs w:val="28"/>
        </w:rPr>
        <w:t>1-й уровень сложности:</w:t>
      </w:r>
    </w:p>
    <w:p w:rsidR="00B23F4C" w:rsidRDefault="00B23F4C" w:rsidP="005707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знакомство с видами трезвучий и их строением и обращением, с пунктирным ритмом и синкопами, с буквенными обозначениями нот, с квинтовым кругом тональностей, </w:t>
      </w:r>
    </w:p>
    <w:p w:rsidR="00B23F4C" w:rsidRDefault="00B23F4C" w:rsidP="005707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понятия - гармонический мажор, септаккорд и его виды (</w:t>
      </w:r>
      <w:proofErr w:type="spellStart"/>
      <w:r>
        <w:rPr>
          <w:rFonts w:ascii="Times New Roman" w:hAnsi="Times New Roman" w:cs="Times New Roman"/>
          <w:sz w:val="28"/>
          <w:szCs w:val="28"/>
        </w:rPr>
        <w:t>доминантовый</w:t>
      </w:r>
      <w:proofErr w:type="spellEnd"/>
      <w:r>
        <w:rPr>
          <w:rFonts w:ascii="Times New Roman" w:hAnsi="Times New Roman" w:cs="Times New Roman"/>
          <w:sz w:val="28"/>
          <w:szCs w:val="28"/>
        </w:rPr>
        <w:t>, вводный, второй ступени), родственные тональности, отклонения и модуляции, лады народной музыки, транспонирование,</w:t>
      </w:r>
    </w:p>
    <w:p w:rsidR="00B23F4C" w:rsidRDefault="00B23F4C" w:rsidP="005707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умение транспонировать выученные мелодии, подбирать знакомые мелодии и простейший аккомпанемент к ним.</w:t>
      </w:r>
    </w:p>
    <w:p w:rsidR="00B23F4C" w:rsidRPr="005707E9" w:rsidRDefault="00B23F4C" w:rsidP="002A38CE">
      <w:pPr>
        <w:spacing w:after="0" w:line="360" w:lineRule="auto"/>
        <w:jc w:val="both"/>
        <w:rPr>
          <w:rFonts w:ascii="Times New Roman" w:hAnsi="Times New Roman" w:cs="Times New Roman"/>
          <w:i/>
          <w:iCs/>
          <w:sz w:val="28"/>
          <w:szCs w:val="28"/>
        </w:rPr>
      </w:pPr>
      <w:r w:rsidRPr="005707E9">
        <w:rPr>
          <w:rFonts w:ascii="Times New Roman" w:hAnsi="Times New Roman" w:cs="Times New Roman"/>
          <w:i/>
          <w:iCs/>
          <w:sz w:val="28"/>
          <w:szCs w:val="28"/>
        </w:rPr>
        <w:t>2-й уровень сложности:</w:t>
      </w:r>
    </w:p>
    <w:p w:rsidR="00B23F4C" w:rsidRDefault="00B23F4C" w:rsidP="005707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более углубленная работа с аккордами, с тритонами, со сложными ритмическими рисунками.</w:t>
      </w:r>
    </w:p>
    <w:p w:rsidR="00B23F4C" w:rsidRPr="0062234A" w:rsidRDefault="00B23F4C" w:rsidP="002A38CE">
      <w:pPr>
        <w:spacing w:after="0" w:line="360" w:lineRule="auto"/>
        <w:rPr>
          <w:rFonts w:ascii="Times New Roman" w:hAnsi="Times New Roman" w:cs="Times New Roman"/>
          <w:b/>
          <w:sz w:val="28"/>
          <w:szCs w:val="28"/>
        </w:rPr>
      </w:pPr>
      <w:r w:rsidRPr="0062234A">
        <w:rPr>
          <w:rFonts w:ascii="Times New Roman" w:hAnsi="Times New Roman" w:cs="Times New Roman"/>
          <w:b/>
          <w:sz w:val="28"/>
          <w:szCs w:val="28"/>
        </w:rPr>
        <w:t>4 класс</w:t>
      </w:r>
    </w:p>
    <w:p w:rsidR="00B23F4C" w:rsidRPr="00B11A11" w:rsidRDefault="00B23F4C" w:rsidP="002A38C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 окончании</w:t>
      </w:r>
      <w:r w:rsidRPr="00B11A11">
        <w:rPr>
          <w:rFonts w:ascii="Times New Roman" w:hAnsi="Times New Roman" w:cs="Times New Roman"/>
          <w:sz w:val="28"/>
          <w:szCs w:val="28"/>
        </w:rPr>
        <w:t xml:space="preserve">  </w:t>
      </w:r>
      <w:r>
        <w:rPr>
          <w:rFonts w:ascii="Times New Roman" w:hAnsi="Times New Roman" w:cs="Times New Roman"/>
          <w:sz w:val="28"/>
          <w:szCs w:val="28"/>
        </w:rPr>
        <w:t>четвертого года обучения учащийся</w:t>
      </w:r>
      <w:r w:rsidRPr="00B11A11">
        <w:rPr>
          <w:rFonts w:ascii="Times New Roman" w:hAnsi="Times New Roman" w:cs="Times New Roman"/>
          <w:sz w:val="28"/>
          <w:szCs w:val="28"/>
        </w:rPr>
        <w:t>:</w:t>
      </w:r>
    </w:p>
    <w:p w:rsidR="00B23F4C" w:rsidRDefault="00B23F4C" w:rsidP="005707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играет и поет гаммы интервалы (2-й уровень - тритоны с разрешением), трезвучия с обращениями, </w:t>
      </w:r>
      <w:proofErr w:type="spellStart"/>
      <w:r>
        <w:rPr>
          <w:rFonts w:ascii="Times New Roman" w:hAnsi="Times New Roman" w:cs="Times New Roman"/>
          <w:sz w:val="28"/>
          <w:szCs w:val="28"/>
        </w:rPr>
        <w:t>доминантсептаккорд</w:t>
      </w:r>
      <w:proofErr w:type="spellEnd"/>
      <w:r>
        <w:rPr>
          <w:rFonts w:ascii="Times New Roman" w:hAnsi="Times New Roman" w:cs="Times New Roman"/>
          <w:sz w:val="28"/>
          <w:szCs w:val="28"/>
        </w:rPr>
        <w:t xml:space="preserve"> (2-й уровень - обращения </w:t>
      </w:r>
      <w:proofErr w:type="spellStart"/>
      <w:r>
        <w:rPr>
          <w:rFonts w:ascii="Times New Roman" w:hAnsi="Times New Roman" w:cs="Times New Roman"/>
          <w:sz w:val="28"/>
          <w:szCs w:val="28"/>
        </w:rPr>
        <w:t>доминантсептаккорда</w:t>
      </w:r>
      <w:proofErr w:type="spellEnd"/>
      <w:r>
        <w:rPr>
          <w:rFonts w:ascii="Times New Roman" w:hAnsi="Times New Roman" w:cs="Times New Roman"/>
          <w:sz w:val="28"/>
          <w:szCs w:val="28"/>
        </w:rPr>
        <w:t xml:space="preserve">, вводный септаккорд), </w:t>
      </w:r>
    </w:p>
    <w:p w:rsidR="00B23F4C" w:rsidRDefault="00B23F4C" w:rsidP="005707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поет с листа мелодии в пройденных тональностях,</w:t>
      </w:r>
    </w:p>
    <w:p w:rsidR="00B23F4C" w:rsidRDefault="00B23F4C" w:rsidP="005707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исполняет один и в группе ритмические </w:t>
      </w:r>
      <w:proofErr w:type="spellStart"/>
      <w:r>
        <w:rPr>
          <w:rFonts w:ascii="Times New Roman" w:hAnsi="Times New Roman" w:cs="Times New Roman"/>
          <w:sz w:val="28"/>
          <w:szCs w:val="28"/>
        </w:rPr>
        <w:t>остинато</w:t>
      </w:r>
      <w:proofErr w:type="spellEnd"/>
      <w:r>
        <w:rPr>
          <w:rFonts w:ascii="Times New Roman" w:hAnsi="Times New Roman" w:cs="Times New Roman"/>
          <w:sz w:val="28"/>
          <w:szCs w:val="28"/>
        </w:rPr>
        <w:t>, ритмический аккомпанемент, (2-й уровень – ритмические партитуры) в пройденных размерах и с использованием пройденных ритмических рисунков, (2-й уровень – ритмические диктанты),</w:t>
      </w:r>
    </w:p>
    <w:p w:rsidR="00B23F4C" w:rsidRDefault="00B23F4C" w:rsidP="005707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определяет на слух интервалы в гармоническом и мелодическом зву</w:t>
      </w:r>
      <w:r w:rsidR="000B1146">
        <w:rPr>
          <w:rFonts w:ascii="Times New Roman" w:hAnsi="Times New Roman" w:cs="Times New Roman"/>
          <w:sz w:val="28"/>
          <w:szCs w:val="28"/>
        </w:rPr>
        <w:t>чании, главные трезвучия лада (</w:t>
      </w:r>
      <w:r>
        <w:rPr>
          <w:rFonts w:ascii="Times New Roman" w:hAnsi="Times New Roman" w:cs="Times New Roman"/>
          <w:sz w:val="28"/>
          <w:szCs w:val="28"/>
        </w:rPr>
        <w:t xml:space="preserve">2-й уровень – </w:t>
      </w:r>
      <w:proofErr w:type="spellStart"/>
      <w:r>
        <w:rPr>
          <w:rFonts w:ascii="Times New Roman" w:hAnsi="Times New Roman" w:cs="Times New Roman"/>
          <w:sz w:val="28"/>
          <w:szCs w:val="28"/>
        </w:rPr>
        <w:t>доминантсептаккорд</w:t>
      </w:r>
      <w:proofErr w:type="spellEnd"/>
      <w:r>
        <w:rPr>
          <w:rFonts w:ascii="Times New Roman" w:hAnsi="Times New Roman" w:cs="Times New Roman"/>
          <w:sz w:val="28"/>
          <w:szCs w:val="28"/>
        </w:rPr>
        <w:t>),</w:t>
      </w:r>
    </w:p>
    <w:p w:rsidR="00B23F4C" w:rsidRPr="00B11A11" w:rsidRDefault="00B23F4C" w:rsidP="005707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сочиняет мелодии на заданный текст или ритм,  подбирает аккомпанемент к выученным мелодиям, сочиняет собственные мелодии.</w:t>
      </w:r>
    </w:p>
    <w:p w:rsidR="00B23F4C" w:rsidRPr="00DC1D6E" w:rsidRDefault="00B23F4C" w:rsidP="002A38CE">
      <w:pPr>
        <w:spacing w:after="0" w:line="360" w:lineRule="auto"/>
        <w:rPr>
          <w:rFonts w:ascii="Times New Roman" w:hAnsi="Times New Roman" w:cs="Times New Roman"/>
          <w:sz w:val="28"/>
          <w:szCs w:val="28"/>
        </w:rPr>
      </w:pPr>
      <w:r>
        <w:rPr>
          <w:rFonts w:ascii="Times New Roman" w:hAnsi="Times New Roman" w:cs="Times New Roman"/>
          <w:b/>
          <w:bCs/>
          <w:sz w:val="28"/>
          <w:szCs w:val="28"/>
          <w:lang w:val="en-US"/>
        </w:rPr>
        <w:t>III</w:t>
      </w:r>
      <w:r>
        <w:rPr>
          <w:rFonts w:ascii="Times New Roman" w:hAnsi="Times New Roman" w:cs="Times New Roman"/>
          <w:b/>
          <w:bCs/>
          <w:sz w:val="28"/>
          <w:szCs w:val="28"/>
        </w:rPr>
        <w:t>. Требования к уровню подготовки учащегося</w:t>
      </w:r>
    </w:p>
    <w:p w:rsidR="00B23F4C" w:rsidRPr="000B1146" w:rsidRDefault="00B23F4C" w:rsidP="002A38CE">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0B1146">
        <w:rPr>
          <w:rFonts w:ascii="Times New Roman" w:hAnsi="Times New Roman" w:cs="Times New Roman"/>
          <w:sz w:val="28"/>
          <w:szCs w:val="28"/>
        </w:rPr>
        <w:t>Результатом  освоения  программы  учебного  предмета  «</w:t>
      </w:r>
      <w:proofErr w:type="gramStart"/>
      <w:r w:rsidRPr="000B1146">
        <w:rPr>
          <w:rFonts w:ascii="Times New Roman" w:hAnsi="Times New Roman" w:cs="Times New Roman"/>
          <w:sz w:val="28"/>
          <w:szCs w:val="28"/>
        </w:rPr>
        <w:t>Занимательное</w:t>
      </w:r>
      <w:proofErr w:type="gramEnd"/>
    </w:p>
    <w:p w:rsidR="00B23F4C" w:rsidRPr="000B1146" w:rsidRDefault="00B23F4C" w:rsidP="006E5B94">
      <w:pPr>
        <w:widowControl w:val="0"/>
        <w:autoSpaceDE w:val="0"/>
        <w:autoSpaceDN w:val="0"/>
        <w:adjustRightInd w:val="0"/>
        <w:spacing w:after="0" w:line="181" w:lineRule="exact"/>
        <w:rPr>
          <w:rFonts w:ascii="Times New Roman" w:hAnsi="Times New Roman" w:cs="Times New Roman"/>
          <w:sz w:val="28"/>
          <w:szCs w:val="28"/>
        </w:rPr>
      </w:pPr>
    </w:p>
    <w:p w:rsidR="00B23F4C" w:rsidRPr="000B1146" w:rsidRDefault="00B23F4C" w:rsidP="00314F84">
      <w:pPr>
        <w:widowControl w:val="0"/>
        <w:autoSpaceDE w:val="0"/>
        <w:autoSpaceDN w:val="0"/>
        <w:adjustRightInd w:val="0"/>
        <w:spacing w:after="0" w:line="360" w:lineRule="auto"/>
        <w:rPr>
          <w:rFonts w:ascii="Times New Roman" w:hAnsi="Times New Roman" w:cs="Times New Roman"/>
          <w:sz w:val="28"/>
          <w:szCs w:val="28"/>
        </w:rPr>
      </w:pPr>
      <w:r w:rsidRPr="000B1146">
        <w:rPr>
          <w:rFonts w:ascii="Times New Roman" w:hAnsi="Times New Roman" w:cs="Times New Roman"/>
          <w:sz w:val="28"/>
          <w:szCs w:val="28"/>
        </w:rPr>
        <w:t>сольфеджио» по 1 уровню сложности является приобретение обучающимися следующих знаний, умений и навыков:</w:t>
      </w:r>
    </w:p>
    <w:p w:rsidR="00B23F4C" w:rsidRPr="000B1146" w:rsidRDefault="00B23F4C" w:rsidP="00C8561F">
      <w:pPr>
        <w:widowControl w:val="0"/>
        <w:numPr>
          <w:ilvl w:val="0"/>
          <w:numId w:val="8"/>
        </w:numPr>
        <w:tabs>
          <w:tab w:val="clear" w:pos="720"/>
          <w:tab w:val="num" w:pos="199"/>
        </w:tabs>
        <w:suppressAutoHyphens w:val="0"/>
        <w:overflowPunct w:val="0"/>
        <w:autoSpaceDE w:val="0"/>
        <w:autoSpaceDN w:val="0"/>
        <w:adjustRightInd w:val="0"/>
        <w:spacing w:after="0" w:line="367" w:lineRule="auto"/>
        <w:ind w:left="0" w:right="20" w:firstLine="2"/>
        <w:jc w:val="both"/>
        <w:rPr>
          <w:rFonts w:ascii="Times New Roman" w:hAnsi="Times New Roman" w:cs="Times New Roman"/>
          <w:sz w:val="28"/>
          <w:szCs w:val="28"/>
        </w:rPr>
      </w:pPr>
      <w:r w:rsidRPr="000B1146">
        <w:rPr>
          <w:rFonts w:ascii="Times New Roman" w:hAnsi="Times New Roman" w:cs="Times New Roman"/>
          <w:sz w:val="28"/>
          <w:szCs w:val="28"/>
        </w:rPr>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0B1146">
        <w:rPr>
          <w:rFonts w:ascii="Times New Roman" w:hAnsi="Times New Roman" w:cs="Times New Roman"/>
          <w:sz w:val="28"/>
          <w:szCs w:val="28"/>
        </w:rPr>
        <w:t>звуковысотного</w:t>
      </w:r>
      <w:proofErr w:type="spellEnd"/>
      <w:r w:rsidRPr="000B1146">
        <w:rPr>
          <w:rFonts w:ascii="Times New Roman" w:hAnsi="Times New Roman" w:cs="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 </w:t>
      </w:r>
    </w:p>
    <w:p w:rsidR="00B23F4C" w:rsidRPr="000B1146" w:rsidRDefault="00B23F4C" w:rsidP="006E5B94">
      <w:pPr>
        <w:widowControl w:val="0"/>
        <w:autoSpaceDE w:val="0"/>
        <w:autoSpaceDN w:val="0"/>
        <w:adjustRightInd w:val="0"/>
        <w:spacing w:after="0" w:line="91" w:lineRule="exact"/>
        <w:rPr>
          <w:rFonts w:ascii="Times New Roman" w:hAnsi="Times New Roman" w:cs="Times New Roman"/>
          <w:sz w:val="28"/>
          <w:szCs w:val="28"/>
        </w:rPr>
      </w:pPr>
    </w:p>
    <w:p w:rsidR="00B23F4C" w:rsidRPr="000B1146" w:rsidRDefault="00B23F4C" w:rsidP="00C8561F">
      <w:pPr>
        <w:widowControl w:val="0"/>
        <w:numPr>
          <w:ilvl w:val="0"/>
          <w:numId w:val="8"/>
        </w:numPr>
        <w:tabs>
          <w:tab w:val="clear" w:pos="720"/>
          <w:tab w:val="num" w:pos="197"/>
        </w:tabs>
        <w:suppressAutoHyphens w:val="0"/>
        <w:overflowPunct w:val="0"/>
        <w:autoSpaceDE w:val="0"/>
        <w:autoSpaceDN w:val="0"/>
        <w:adjustRightInd w:val="0"/>
        <w:spacing w:after="0" w:line="333" w:lineRule="auto"/>
        <w:ind w:left="0" w:right="20" w:firstLine="2"/>
        <w:jc w:val="both"/>
        <w:rPr>
          <w:rFonts w:ascii="Times New Roman" w:hAnsi="Times New Roman" w:cs="Times New Roman"/>
          <w:sz w:val="28"/>
          <w:szCs w:val="28"/>
        </w:rPr>
      </w:pPr>
      <w:r w:rsidRPr="000B1146">
        <w:rPr>
          <w:rFonts w:ascii="Times New Roman" w:hAnsi="Times New Roman" w:cs="Times New Roman"/>
          <w:sz w:val="28"/>
          <w:szCs w:val="28"/>
        </w:rPr>
        <w:t xml:space="preserve">первичные теоретические знания, в том числе, профессиональной музыкальной терминологии; </w:t>
      </w:r>
    </w:p>
    <w:p w:rsidR="00B23F4C" w:rsidRPr="000B1146" w:rsidRDefault="00B23F4C" w:rsidP="006E5B94">
      <w:pPr>
        <w:widowControl w:val="0"/>
        <w:autoSpaceDE w:val="0"/>
        <w:autoSpaceDN w:val="0"/>
        <w:adjustRightInd w:val="0"/>
        <w:spacing w:after="0" w:line="130" w:lineRule="exact"/>
        <w:rPr>
          <w:rFonts w:ascii="Times New Roman" w:hAnsi="Times New Roman" w:cs="Times New Roman"/>
          <w:sz w:val="28"/>
          <w:szCs w:val="28"/>
        </w:rPr>
      </w:pPr>
    </w:p>
    <w:p w:rsidR="00B23F4C" w:rsidRPr="000B1146" w:rsidRDefault="00B23F4C" w:rsidP="00C8561F">
      <w:pPr>
        <w:widowControl w:val="0"/>
        <w:numPr>
          <w:ilvl w:val="0"/>
          <w:numId w:val="8"/>
        </w:numPr>
        <w:tabs>
          <w:tab w:val="clear" w:pos="720"/>
          <w:tab w:val="num" w:pos="235"/>
        </w:tabs>
        <w:suppressAutoHyphens w:val="0"/>
        <w:overflowPunct w:val="0"/>
        <w:autoSpaceDE w:val="0"/>
        <w:autoSpaceDN w:val="0"/>
        <w:adjustRightInd w:val="0"/>
        <w:spacing w:after="0" w:line="333" w:lineRule="auto"/>
        <w:ind w:left="0" w:right="20" w:firstLine="2"/>
        <w:jc w:val="both"/>
        <w:rPr>
          <w:rFonts w:ascii="Times New Roman" w:hAnsi="Times New Roman" w:cs="Times New Roman"/>
          <w:sz w:val="28"/>
          <w:szCs w:val="28"/>
        </w:rPr>
      </w:pPr>
      <w:r w:rsidRPr="000B1146">
        <w:rPr>
          <w:rFonts w:ascii="Times New Roman" w:hAnsi="Times New Roman" w:cs="Times New Roman"/>
          <w:sz w:val="28"/>
          <w:szCs w:val="28"/>
        </w:rPr>
        <w:t xml:space="preserve">умение </w:t>
      </w:r>
      <w:proofErr w:type="spellStart"/>
      <w:r w:rsidRPr="000B1146">
        <w:rPr>
          <w:rFonts w:ascii="Times New Roman" w:hAnsi="Times New Roman" w:cs="Times New Roman"/>
          <w:sz w:val="28"/>
          <w:szCs w:val="28"/>
        </w:rPr>
        <w:t>сольфеджировать</w:t>
      </w:r>
      <w:proofErr w:type="spellEnd"/>
      <w:r w:rsidRPr="000B1146">
        <w:rPr>
          <w:rFonts w:ascii="Times New Roman" w:hAnsi="Times New Roman" w:cs="Times New Roman"/>
          <w:sz w:val="28"/>
          <w:szCs w:val="28"/>
        </w:rPr>
        <w:t xml:space="preserve"> одноголосные, записывать музыкальные построения средней трудности с использованием навыков слухового анализа; </w:t>
      </w:r>
    </w:p>
    <w:p w:rsidR="00B23F4C" w:rsidRPr="000B1146" w:rsidRDefault="00B23F4C" w:rsidP="006E5B94">
      <w:pPr>
        <w:widowControl w:val="0"/>
        <w:autoSpaceDE w:val="0"/>
        <w:autoSpaceDN w:val="0"/>
        <w:adjustRightInd w:val="0"/>
        <w:spacing w:after="0" w:line="65" w:lineRule="exact"/>
        <w:rPr>
          <w:rFonts w:ascii="Times New Roman" w:hAnsi="Times New Roman" w:cs="Times New Roman"/>
          <w:sz w:val="28"/>
          <w:szCs w:val="28"/>
        </w:rPr>
      </w:pPr>
    </w:p>
    <w:p w:rsidR="00B23F4C" w:rsidRPr="000B1146" w:rsidRDefault="00B23F4C" w:rsidP="002A38CE">
      <w:pPr>
        <w:widowControl w:val="0"/>
        <w:numPr>
          <w:ilvl w:val="0"/>
          <w:numId w:val="9"/>
        </w:numPr>
        <w:tabs>
          <w:tab w:val="clear" w:pos="720"/>
          <w:tab w:val="num" w:pos="209"/>
        </w:tabs>
        <w:suppressAutoHyphens w:val="0"/>
        <w:overflowPunct w:val="0"/>
        <w:autoSpaceDE w:val="0"/>
        <w:autoSpaceDN w:val="0"/>
        <w:adjustRightInd w:val="0"/>
        <w:spacing w:after="0" w:line="360" w:lineRule="auto"/>
        <w:ind w:left="0" w:right="20" w:firstLine="2"/>
        <w:jc w:val="both"/>
        <w:rPr>
          <w:rFonts w:ascii="Times New Roman" w:hAnsi="Times New Roman" w:cs="Times New Roman"/>
          <w:sz w:val="28"/>
          <w:szCs w:val="28"/>
        </w:rPr>
      </w:pPr>
      <w:r w:rsidRPr="000B1146">
        <w:rPr>
          <w:rFonts w:ascii="Times New Roman" w:hAnsi="Times New Roman" w:cs="Times New Roman"/>
          <w:sz w:val="28"/>
          <w:szCs w:val="28"/>
        </w:rPr>
        <w:t xml:space="preserve">умение осуществлять умения осуществлять элементарный анализ нотного текста с точки зрения его построения и роли выразительных средств (лад, звукоряд, гармония, фактура) в контексте музыкального произведения; </w:t>
      </w:r>
    </w:p>
    <w:p w:rsidR="00B23F4C" w:rsidRPr="000B1146" w:rsidRDefault="00B23F4C" w:rsidP="002A38CE">
      <w:pPr>
        <w:widowControl w:val="0"/>
        <w:numPr>
          <w:ilvl w:val="0"/>
          <w:numId w:val="8"/>
        </w:numPr>
        <w:tabs>
          <w:tab w:val="clear" w:pos="720"/>
          <w:tab w:val="num" w:pos="0"/>
        </w:tabs>
        <w:suppressAutoHyphens w:val="0"/>
        <w:overflowPunct w:val="0"/>
        <w:autoSpaceDE w:val="0"/>
        <w:autoSpaceDN w:val="0"/>
        <w:adjustRightInd w:val="0"/>
        <w:spacing w:after="0" w:line="360" w:lineRule="auto"/>
        <w:ind w:left="0" w:firstLine="0"/>
        <w:jc w:val="both"/>
        <w:rPr>
          <w:rFonts w:ascii="Times New Roman" w:hAnsi="Times New Roman" w:cs="Times New Roman"/>
          <w:sz w:val="28"/>
          <w:szCs w:val="28"/>
        </w:rPr>
      </w:pPr>
      <w:proofErr w:type="gramStart"/>
      <w:r w:rsidRPr="000B1146">
        <w:rPr>
          <w:rFonts w:ascii="Times New Roman" w:hAnsi="Times New Roman" w:cs="Times New Roman"/>
          <w:sz w:val="28"/>
          <w:szCs w:val="28"/>
        </w:rPr>
        <w:t>навыки владения элементами му</w:t>
      </w:r>
      <w:r w:rsidR="002A38CE">
        <w:rPr>
          <w:rFonts w:ascii="Times New Roman" w:hAnsi="Times New Roman" w:cs="Times New Roman"/>
          <w:sz w:val="28"/>
          <w:szCs w:val="28"/>
        </w:rPr>
        <w:t xml:space="preserve">зыкального языка (исполнение на </w:t>
      </w:r>
      <w:r w:rsidRPr="000B1146">
        <w:rPr>
          <w:rFonts w:ascii="Times New Roman" w:hAnsi="Times New Roman" w:cs="Times New Roman"/>
          <w:sz w:val="28"/>
          <w:szCs w:val="28"/>
        </w:rPr>
        <w:t xml:space="preserve">инструменте, </w:t>
      </w:r>
      <w:proofErr w:type="gramEnd"/>
    </w:p>
    <w:p w:rsidR="00B23F4C" w:rsidRPr="000B1146" w:rsidRDefault="00B23F4C" w:rsidP="006E5B94">
      <w:pPr>
        <w:widowControl w:val="0"/>
        <w:autoSpaceDE w:val="0"/>
        <w:autoSpaceDN w:val="0"/>
        <w:adjustRightInd w:val="0"/>
        <w:spacing w:after="0" w:line="240" w:lineRule="auto"/>
        <w:rPr>
          <w:rFonts w:ascii="Times New Roman" w:hAnsi="Times New Roman" w:cs="Times New Roman"/>
          <w:sz w:val="28"/>
          <w:szCs w:val="28"/>
        </w:rPr>
      </w:pPr>
      <w:r w:rsidRPr="000B1146">
        <w:rPr>
          <w:rFonts w:ascii="Times New Roman" w:hAnsi="Times New Roman" w:cs="Times New Roman"/>
          <w:sz w:val="28"/>
          <w:szCs w:val="28"/>
        </w:rPr>
        <w:t>запись по слуху и т.п.).</w:t>
      </w:r>
    </w:p>
    <w:p w:rsidR="00B23F4C" w:rsidRPr="000B1146" w:rsidRDefault="00B23F4C" w:rsidP="006E5B94">
      <w:pPr>
        <w:widowControl w:val="0"/>
        <w:autoSpaceDE w:val="0"/>
        <w:autoSpaceDN w:val="0"/>
        <w:adjustRightInd w:val="0"/>
        <w:spacing w:after="0" w:line="181" w:lineRule="exact"/>
        <w:rPr>
          <w:rFonts w:ascii="Times New Roman" w:hAnsi="Times New Roman" w:cs="Times New Roman"/>
          <w:sz w:val="28"/>
          <w:szCs w:val="28"/>
        </w:rPr>
      </w:pPr>
    </w:p>
    <w:p w:rsidR="00B23F4C" w:rsidRPr="000B1146" w:rsidRDefault="00B23F4C" w:rsidP="00C8561F">
      <w:pPr>
        <w:widowControl w:val="0"/>
        <w:numPr>
          <w:ilvl w:val="0"/>
          <w:numId w:val="9"/>
        </w:numPr>
        <w:tabs>
          <w:tab w:val="clear" w:pos="720"/>
          <w:tab w:val="num" w:pos="220"/>
        </w:tabs>
        <w:suppressAutoHyphens w:val="0"/>
        <w:overflowPunct w:val="0"/>
        <w:autoSpaceDE w:val="0"/>
        <w:autoSpaceDN w:val="0"/>
        <w:adjustRightInd w:val="0"/>
        <w:spacing w:after="0" w:line="240" w:lineRule="auto"/>
        <w:ind w:left="220" w:hanging="218"/>
        <w:jc w:val="both"/>
        <w:rPr>
          <w:rFonts w:ascii="Times New Roman" w:hAnsi="Times New Roman" w:cs="Times New Roman"/>
          <w:sz w:val="28"/>
          <w:szCs w:val="28"/>
        </w:rPr>
      </w:pPr>
      <w:r w:rsidRPr="000B1146">
        <w:rPr>
          <w:rFonts w:ascii="Times New Roman" w:hAnsi="Times New Roman" w:cs="Times New Roman"/>
          <w:sz w:val="28"/>
          <w:szCs w:val="28"/>
        </w:rPr>
        <w:t xml:space="preserve">формирование навыков сочинения и импровизации музыкального текста; </w:t>
      </w:r>
    </w:p>
    <w:p w:rsidR="00B23F4C" w:rsidRPr="000B1146" w:rsidRDefault="00B23F4C" w:rsidP="006E5B94">
      <w:pPr>
        <w:widowControl w:val="0"/>
        <w:autoSpaceDE w:val="0"/>
        <w:autoSpaceDN w:val="0"/>
        <w:adjustRightInd w:val="0"/>
        <w:spacing w:after="0" w:line="181" w:lineRule="exact"/>
        <w:rPr>
          <w:rFonts w:ascii="Times New Roman" w:hAnsi="Times New Roman" w:cs="Times New Roman"/>
          <w:sz w:val="28"/>
          <w:szCs w:val="28"/>
        </w:rPr>
      </w:pPr>
    </w:p>
    <w:p w:rsidR="00B23F4C" w:rsidRPr="000B1146" w:rsidRDefault="00B23F4C" w:rsidP="00C8561F">
      <w:pPr>
        <w:widowControl w:val="0"/>
        <w:numPr>
          <w:ilvl w:val="0"/>
          <w:numId w:val="9"/>
        </w:numPr>
        <w:tabs>
          <w:tab w:val="clear" w:pos="720"/>
          <w:tab w:val="num" w:pos="160"/>
        </w:tabs>
        <w:suppressAutoHyphens w:val="0"/>
        <w:overflowPunct w:val="0"/>
        <w:autoSpaceDE w:val="0"/>
        <w:autoSpaceDN w:val="0"/>
        <w:adjustRightInd w:val="0"/>
        <w:spacing w:after="0" w:line="240" w:lineRule="auto"/>
        <w:ind w:left="160" w:hanging="158"/>
        <w:jc w:val="both"/>
        <w:rPr>
          <w:rFonts w:ascii="Times New Roman" w:hAnsi="Times New Roman" w:cs="Times New Roman"/>
          <w:sz w:val="28"/>
          <w:szCs w:val="28"/>
        </w:rPr>
      </w:pPr>
      <w:r w:rsidRPr="000B1146">
        <w:rPr>
          <w:rFonts w:ascii="Times New Roman" w:hAnsi="Times New Roman" w:cs="Times New Roman"/>
          <w:sz w:val="28"/>
          <w:szCs w:val="28"/>
        </w:rPr>
        <w:t xml:space="preserve">формирование навыков восприятия современной музыки. </w:t>
      </w:r>
    </w:p>
    <w:p w:rsidR="00B23F4C" w:rsidRPr="000B1146" w:rsidRDefault="00B23F4C" w:rsidP="006E5B94">
      <w:pPr>
        <w:widowControl w:val="0"/>
        <w:autoSpaceDE w:val="0"/>
        <w:autoSpaceDN w:val="0"/>
        <w:adjustRightInd w:val="0"/>
        <w:spacing w:after="0" w:line="200" w:lineRule="exact"/>
        <w:rPr>
          <w:rFonts w:ascii="Times New Roman" w:hAnsi="Times New Roman" w:cs="Times New Roman"/>
          <w:sz w:val="28"/>
          <w:szCs w:val="28"/>
        </w:rPr>
      </w:pPr>
    </w:p>
    <w:p w:rsidR="00B23F4C" w:rsidRPr="00B11A11" w:rsidRDefault="00B23F4C" w:rsidP="00314F84">
      <w:pPr>
        <w:spacing w:after="0"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Выпускник, обучавшийся  по 2</w:t>
      </w:r>
      <w:r w:rsidRPr="00314F84">
        <w:rPr>
          <w:rFonts w:ascii="Times New Roman" w:hAnsi="Times New Roman" w:cs="Times New Roman"/>
          <w:sz w:val="28"/>
          <w:szCs w:val="28"/>
        </w:rPr>
        <w:t>−</w:t>
      </w:r>
      <w:r>
        <w:rPr>
          <w:rFonts w:ascii="Times New Roman" w:hAnsi="Times New Roman" w:cs="Times New Roman"/>
          <w:sz w:val="28"/>
          <w:szCs w:val="28"/>
        </w:rPr>
        <w:t>му уровню сложности имеет</w:t>
      </w:r>
      <w:proofErr w:type="gramEnd"/>
      <w:r>
        <w:rPr>
          <w:rFonts w:ascii="Times New Roman" w:hAnsi="Times New Roman" w:cs="Times New Roman"/>
          <w:sz w:val="28"/>
          <w:szCs w:val="28"/>
        </w:rPr>
        <w:t xml:space="preserve"> следующий уровень подготовки:</w:t>
      </w:r>
      <w:r w:rsidRPr="00B11A11">
        <w:rPr>
          <w:rFonts w:ascii="Times New Roman" w:hAnsi="Times New Roman" w:cs="Times New Roman"/>
          <w:sz w:val="28"/>
          <w:szCs w:val="28"/>
        </w:rPr>
        <w:t xml:space="preserve">     </w:t>
      </w:r>
    </w:p>
    <w:p w:rsidR="00B23F4C" w:rsidRDefault="00B23F4C" w:rsidP="005707E9">
      <w:pPr>
        <w:spacing w:after="0" w:line="360" w:lineRule="auto"/>
        <w:jc w:val="both"/>
        <w:rPr>
          <w:rFonts w:ascii="Times New Roman" w:hAnsi="Times New Roman" w:cs="Times New Roman"/>
          <w:sz w:val="28"/>
          <w:szCs w:val="28"/>
        </w:rPr>
      </w:pPr>
      <w:r w:rsidRPr="00B11A11">
        <w:rPr>
          <w:rFonts w:ascii="Times New Roman" w:hAnsi="Times New Roman" w:cs="Times New Roman"/>
          <w:sz w:val="28"/>
          <w:szCs w:val="28"/>
        </w:rPr>
        <w:t xml:space="preserve">- </w:t>
      </w:r>
      <w:r>
        <w:rPr>
          <w:rFonts w:ascii="Times New Roman" w:hAnsi="Times New Roman" w:cs="Times New Roman"/>
          <w:sz w:val="28"/>
          <w:szCs w:val="28"/>
        </w:rPr>
        <w:t>владеет элементарными теоретическими знаниями,</w:t>
      </w:r>
    </w:p>
    <w:p w:rsidR="00B23F4C" w:rsidRDefault="00B23F4C" w:rsidP="005707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умеет </w:t>
      </w:r>
      <w:proofErr w:type="spellStart"/>
      <w:r>
        <w:rPr>
          <w:rFonts w:ascii="Times New Roman" w:hAnsi="Times New Roman" w:cs="Times New Roman"/>
          <w:sz w:val="28"/>
          <w:szCs w:val="28"/>
        </w:rPr>
        <w:t>сольфеджировать</w:t>
      </w:r>
      <w:proofErr w:type="spellEnd"/>
      <w:r>
        <w:rPr>
          <w:rFonts w:ascii="Times New Roman" w:hAnsi="Times New Roman" w:cs="Times New Roman"/>
          <w:sz w:val="28"/>
          <w:szCs w:val="28"/>
        </w:rPr>
        <w:t xml:space="preserve"> не</w:t>
      </w:r>
      <w:r w:rsidR="000B1146">
        <w:rPr>
          <w:rFonts w:ascii="Times New Roman" w:hAnsi="Times New Roman" w:cs="Times New Roman"/>
          <w:sz w:val="28"/>
          <w:szCs w:val="28"/>
        </w:rPr>
        <w:t xml:space="preserve"> </w:t>
      </w:r>
      <w:r>
        <w:rPr>
          <w:rFonts w:ascii="Times New Roman" w:hAnsi="Times New Roman" w:cs="Times New Roman"/>
          <w:sz w:val="28"/>
          <w:szCs w:val="28"/>
        </w:rPr>
        <w:t>сложные мелодии,</w:t>
      </w:r>
    </w:p>
    <w:p w:rsidR="00B23F4C" w:rsidRDefault="00B23F4C" w:rsidP="005707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умеет записать выученную мелодию,</w:t>
      </w:r>
    </w:p>
    <w:p w:rsidR="00B23F4C" w:rsidRDefault="00B23F4C" w:rsidP="005707E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умеет подобрать знакомую мелодию (аккомпанемент).</w:t>
      </w:r>
    </w:p>
    <w:p w:rsidR="00B23F4C" w:rsidRPr="00C175E3" w:rsidRDefault="00B23F4C" w:rsidP="00F85592">
      <w:pPr>
        <w:spacing w:after="0" w:line="360" w:lineRule="auto"/>
        <w:rPr>
          <w:rFonts w:ascii="Times New Roman" w:hAnsi="Times New Roman" w:cs="Times New Roman"/>
          <w:b/>
          <w:bCs/>
          <w:sz w:val="28"/>
          <w:szCs w:val="28"/>
        </w:rPr>
      </w:pPr>
      <w:r w:rsidRPr="00C175E3">
        <w:rPr>
          <w:rFonts w:ascii="Times New Roman" w:hAnsi="Times New Roman" w:cs="Times New Roman"/>
          <w:b/>
          <w:bCs/>
          <w:sz w:val="28"/>
          <w:szCs w:val="28"/>
          <w:lang w:val="en-US"/>
        </w:rPr>
        <w:t>IV</w:t>
      </w:r>
      <w:r w:rsidRPr="00C175E3">
        <w:rPr>
          <w:rFonts w:ascii="Times New Roman" w:hAnsi="Times New Roman" w:cs="Times New Roman"/>
          <w:b/>
          <w:bCs/>
          <w:sz w:val="28"/>
          <w:szCs w:val="28"/>
        </w:rPr>
        <w:t xml:space="preserve">. </w:t>
      </w:r>
      <w:r w:rsidR="00C175E3" w:rsidRPr="00C175E3">
        <w:rPr>
          <w:rFonts w:ascii="Times New Roman" w:hAnsi="Times New Roman" w:cs="Times New Roman"/>
          <w:b/>
          <w:bCs/>
          <w:sz w:val="28"/>
          <w:szCs w:val="28"/>
        </w:rPr>
        <w:t>Фо</w:t>
      </w:r>
      <w:r w:rsidR="00F85592">
        <w:rPr>
          <w:rFonts w:ascii="Times New Roman" w:hAnsi="Times New Roman" w:cs="Times New Roman"/>
          <w:b/>
          <w:bCs/>
          <w:sz w:val="28"/>
          <w:szCs w:val="28"/>
        </w:rPr>
        <w:t xml:space="preserve">рмы и методы контроля, система </w:t>
      </w:r>
      <w:r w:rsidR="00C175E3" w:rsidRPr="00C175E3">
        <w:rPr>
          <w:rFonts w:ascii="Times New Roman" w:hAnsi="Times New Roman" w:cs="Times New Roman"/>
          <w:b/>
          <w:bCs/>
          <w:sz w:val="28"/>
          <w:szCs w:val="28"/>
        </w:rPr>
        <w:t>оценок</w:t>
      </w:r>
    </w:p>
    <w:p w:rsidR="00B23F4C" w:rsidRPr="001109F7" w:rsidRDefault="00B23F4C" w:rsidP="00F85592">
      <w:pPr>
        <w:widowControl w:val="0"/>
        <w:overflowPunct w:val="0"/>
        <w:autoSpaceDE w:val="0"/>
        <w:autoSpaceDN w:val="0"/>
        <w:adjustRightInd w:val="0"/>
        <w:spacing w:after="0" w:line="360" w:lineRule="auto"/>
        <w:ind w:firstLine="567"/>
        <w:jc w:val="both"/>
        <w:rPr>
          <w:rFonts w:ascii="Times New Roman" w:hAnsi="Times New Roman" w:cs="Times New Roman"/>
          <w:b/>
          <w:bCs/>
          <w:i/>
          <w:iCs/>
          <w:sz w:val="28"/>
          <w:szCs w:val="28"/>
        </w:rPr>
      </w:pPr>
      <w:r w:rsidRPr="001109F7">
        <w:rPr>
          <w:rFonts w:ascii="Times New Roman" w:hAnsi="Times New Roman" w:cs="Times New Roman"/>
          <w:sz w:val="28"/>
          <w:szCs w:val="28"/>
        </w:rPr>
        <w:t xml:space="preserve">Цели  аттестации:  установить  соответствие достигнутого  учеником  уровня </w:t>
      </w:r>
    </w:p>
    <w:p w:rsidR="00B23F4C" w:rsidRPr="001109F7" w:rsidRDefault="00B23F4C" w:rsidP="00F85592">
      <w:pPr>
        <w:widowControl w:val="0"/>
        <w:autoSpaceDE w:val="0"/>
        <w:autoSpaceDN w:val="0"/>
        <w:adjustRightInd w:val="0"/>
        <w:spacing w:after="0" w:line="360" w:lineRule="auto"/>
        <w:jc w:val="both"/>
        <w:rPr>
          <w:rFonts w:ascii="Times New Roman" w:hAnsi="Times New Roman" w:cs="Times New Roman"/>
          <w:b/>
          <w:bCs/>
          <w:sz w:val="28"/>
          <w:szCs w:val="28"/>
        </w:rPr>
      </w:pPr>
      <w:r w:rsidRPr="001109F7">
        <w:rPr>
          <w:rFonts w:ascii="Times New Roman" w:hAnsi="Times New Roman" w:cs="Times New Roman"/>
          <w:sz w:val="28"/>
          <w:szCs w:val="28"/>
        </w:rPr>
        <w:t>знаний и умений на определенном этапе обучения программным требованиям.</w:t>
      </w:r>
      <w:r w:rsidRPr="001109F7">
        <w:rPr>
          <w:rFonts w:ascii="Times New Roman" w:hAnsi="Times New Roman" w:cs="Times New Roman"/>
          <w:b/>
          <w:bCs/>
          <w:sz w:val="28"/>
          <w:szCs w:val="28"/>
        </w:rPr>
        <w:t xml:space="preserve"> </w:t>
      </w:r>
    </w:p>
    <w:p w:rsidR="00B23F4C" w:rsidRPr="00C175E3" w:rsidRDefault="00B23F4C" w:rsidP="00C175E3">
      <w:pPr>
        <w:widowControl w:val="0"/>
        <w:autoSpaceDE w:val="0"/>
        <w:autoSpaceDN w:val="0"/>
        <w:adjustRightInd w:val="0"/>
        <w:spacing w:after="0" w:line="360" w:lineRule="auto"/>
        <w:jc w:val="both"/>
        <w:rPr>
          <w:rFonts w:ascii="Times New Roman" w:hAnsi="Times New Roman" w:cs="Times New Roman"/>
          <w:i/>
          <w:sz w:val="28"/>
          <w:szCs w:val="28"/>
        </w:rPr>
      </w:pPr>
      <w:r w:rsidRPr="00C175E3">
        <w:rPr>
          <w:rFonts w:ascii="Times New Roman" w:hAnsi="Times New Roman" w:cs="Times New Roman"/>
          <w:b/>
          <w:bCs/>
          <w:i/>
          <w:sz w:val="28"/>
          <w:szCs w:val="28"/>
        </w:rPr>
        <w:t>Виды и содержание контроля:</w:t>
      </w:r>
    </w:p>
    <w:p w:rsidR="00B23F4C" w:rsidRPr="001109F7" w:rsidRDefault="00B23F4C" w:rsidP="00121BF6">
      <w:pPr>
        <w:widowControl w:val="0"/>
        <w:overflowPunct w:val="0"/>
        <w:autoSpaceDE w:val="0"/>
        <w:autoSpaceDN w:val="0"/>
        <w:adjustRightInd w:val="0"/>
        <w:spacing w:after="0" w:line="367" w:lineRule="auto"/>
        <w:ind w:right="20"/>
        <w:jc w:val="both"/>
        <w:rPr>
          <w:rFonts w:ascii="Times New Roman" w:hAnsi="Times New Roman" w:cs="Times New Roman"/>
          <w:sz w:val="28"/>
          <w:szCs w:val="28"/>
        </w:rPr>
      </w:pPr>
      <w:r w:rsidRPr="001109F7">
        <w:rPr>
          <w:rFonts w:ascii="Times New Roman" w:hAnsi="Times New Roman" w:cs="Times New Roman"/>
          <w:sz w:val="28"/>
          <w:szCs w:val="28"/>
        </w:rPr>
        <w:t xml:space="preserve">- устный опрос (индивидуальный и фронтальный), включающий основные формы работы - </w:t>
      </w:r>
      <w:proofErr w:type="spellStart"/>
      <w:r w:rsidRPr="001109F7">
        <w:rPr>
          <w:rFonts w:ascii="Times New Roman" w:hAnsi="Times New Roman" w:cs="Times New Roman"/>
          <w:sz w:val="28"/>
          <w:szCs w:val="28"/>
        </w:rPr>
        <w:t>сольфеджирование</w:t>
      </w:r>
      <w:proofErr w:type="spellEnd"/>
      <w:r w:rsidRPr="001109F7">
        <w:rPr>
          <w:rFonts w:ascii="Times New Roman" w:hAnsi="Times New Roman" w:cs="Times New Roman"/>
          <w:sz w:val="28"/>
          <w:szCs w:val="28"/>
        </w:rPr>
        <w:t xml:space="preserve"> одноголосных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B23F4C" w:rsidRPr="001109F7" w:rsidRDefault="00B23F4C" w:rsidP="00F85592">
      <w:pPr>
        <w:widowControl w:val="0"/>
        <w:numPr>
          <w:ilvl w:val="0"/>
          <w:numId w:val="12"/>
        </w:numPr>
        <w:tabs>
          <w:tab w:val="clear" w:pos="720"/>
          <w:tab w:val="num" w:pos="190"/>
        </w:tabs>
        <w:suppressAutoHyphens w:val="0"/>
        <w:overflowPunct w:val="0"/>
        <w:autoSpaceDE w:val="0"/>
        <w:autoSpaceDN w:val="0"/>
        <w:adjustRightInd w:val="0"/>
        <w:spacing w:after="0" w:line="360" w:lineRule="auto"/>
        <w:ind w:left="20" w:right="20" w:firstLine="1"/>
        <w:jc w:val="both"/>
        <w:rPr>
          <w:rFonts w:ascii="Times New Roman" w:hAnsi="Times New Roman" w:cs="Times New Roman"/>
          <w:sz w:val="28"/>
          <w:szCs w:val="28"/>
        </w:rPr>
      </w:pPr>
      <w:r w:rsidRPr="001109F7">
        <w:rPr>
          <w:rFonts w:ascii="Times New Roman" w:hAnsi="Times New Roman" w:cs="Times New Roman"/>
          <w:sz w:val="28"/>
          <w:szCs w:val="28"/>
        </w:rPr>
        <w:t xml:space="preserve">самостоятельные письменные задания - запись музыкального диктанта, слуховой анализ, выполнение теоретического задания; </w:t>
      </w:r>
    </w:p>
    <w:p w:rsidR="00B23F4C" w:rsidRPr="001109F7" w:rsidRDefault="00B23F4C" w:rsidP="00F85592">
      <w:pPr>
        <w:widowControl w:val="0"/>
        <w:numPr>
          <w:ilvl w:val="0"/>
          <w:numId w:val="12"/>
        </w:numPr>
        <w:tabs>
          <w:tab w:val="clear" w:pos="720"/>
          <w:tab w:val="num" w:pos="171"/>
        </w:tabs>
        <w:suppressAutoHyphens w:val="0"/>
        <w:overflowPunct w:val="0"/>
        <w:autoSpaceDE w:val="0"/>
        <w:autoSpaceDN w:val="0"/>
        <w:adjustRightInd w:val="0"/>
        <w:spacing w:after="0" w:line="360" w:lineRule="auto"/>
        <w:ind w:left="20" w:firstLine="1"/>
        <w:jc w:val="both"/>
        <w:rPr>
          <w:rFonts w:ascii="Times New Roman" w:hAnsi="Times New Roman" w:cs="Times New Roman"/>
          <w:sz w:val="28"/>
          <w:szCs w:val="28"/>
        </w:rPr>
      </w:pPr>
      <w:r w:rsidRPr="001109F7">
        <w:rPr>
          <w:rFonts w:ascii="Times New Roman" w:hAnsi="Times New Roman" w:cs="Times New Roman"/>
          <w:sz w:val="28"/>
          <w:szCs w:val="28"/>
        </w:rPr>
        <w:t xml:space="preserve">«конкурсные» творческие задания (на лучший подбор аккомпанемента, сочинение на заданный ритм, лучшее исполнение и т. д.). </w:t>
      </w:r>
    </w:p>
    <w:p w:rsidR="00B23F4C" w:rsidRPr="00345CCD" w:rsidRDefault="00B23F4C" w:rsidP="00F85592">
      <w:pPr>
        <w:widowControl w:val="0"/>
        <w:autoSpaceDE w:val="0"/>
        <w:autoSpaceDN w:val="0"/>
        <w:adjustRightInd w:val="0"/>
        <w:spacing w:after="0" w:line="360" w:lineRule="auto"/>
        <w:ind w:firstLine="709"/>
        <w:contextualSpacing/>
        <w:jc w:val="both"/>
        <w:rPr>
          <w:rFonts w:ascii="Times New Roman" w:hAnsi="Times New Roman" w:cs="Times New Roman"/>
          <w:sz w:val="28"/>
          <w:szCs w:val="28"/>
        </w:rPr>
      </w:pPr>
      <w:r w:rsidRPr="00345CCD">
        <w:rPr>
          <w:rFonts w:ascii="Times New Roman" w:hAnsi="Times New Roman" w:cs="Times New Roman"/>
          <w:sz w:val="28"/>
          <w:szCs w:val="28"/>
        </w:rPr>
        <w:t>Контроль знаний, умений, навыков учащихся обеспечивает оперативное управление учебным процессом и выполняет обучающую, проверочную, воспитательную и корректирующую функции. Разнообразные формы контроля успеваемости учащихся позволяют объективно оценить успешность и качество образовательного процесса.</w:t>
      </w:r>
    </w:p>
    <w:p w:rsidR="00B23F4C" w:rsidRPr="001109F7" w:rsidRDefault="00B23F4C" w:rsidP="00F85592">
      <w:pPr>
        <w:widowControl w:val="0"/>
        <w:autoSpaceDE w:val="0"/>
        <w:autoSpaceDN w:val="0"/>
        <w:adjustRightInd w:val="0"/>
        <w:spacing w:after="0" w:line="360" w:lineRule="auto"/>
        <w:ind w:left="720"/>
        <w:rPr>
          <w:rFonts w:ascii="Times New Roman" w:hAnsi="Times New Roman" w:cs="Times New Roman"/>
          <w:sz w:val="28"/>
          <w:szCs w:val="28"/>
        </w:rPr>
      </w:pPr>
      <w:r w:rsidRPr="001109F7">
        <w:rPr>
          <w:rFonts w:ascii="Times New Roman" w:hAnsi="Times New Roman" w:cs="Times New Roman"/>
          <w:sz w:val="28"/>
          <w:szCs w:val="28"/>
        </w:rPr>
        <w:t xml:space="preserve">Формы контроля: </w:t>
      </w:r>
      <w:proofErr w:type="gramStart"/>
      <w:r w:rsidRPr="001109F7">
        <w:rPr>
          <w:rFonts w:ascii="Times New Roman" w:hAnsi="Times New Roman" w:cs="Times New Roman"/>
          <w:sz w:val="28"/>
          <w:szCs w:val="28"/>
        </w:rPr>
        <w:t>текущий</w:t>
      </w:r>
      <w:proofErr w:type="gramEnd"/>
      <w:r w:rsidRPr="001109F7">
        <w:rPr>
          <w:rFonts w:ascii="Times New Roman" w:hAnsi="Times New Roman" w:cs="Times New Roman"/>
          <w:sz w:val="28"/>
          <w:szCs w:val="28"/>
        </w:rPr>
        <w:t>, промежуточный, итоговый.</w:t>
      </w:r>
    </w:p>
    <w:p w:rsidR="00B23F4C" w:rsidRPr="002A38CE" w:rsidRDefault="00B23F4C" w:rsidP="002A38CE">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1109F7">
        <w:rPr>
          <w:rFonts w:ascii="Times New Roman" w:hAnsi="Times New Roman" w:cs="Times New Roman"/>
          <w:b/>
          <w:bCs/>
          <w:sz w:val="28"/>
          <w:szCs w:val="28"/>
        </w:rPr>
        <w:t xml:space="preserve">Текущий контроль </w:t>
      </w:r>
      <w:r w:rsidRPr="001109F7">
        <w:rPr>
          <w:rFonts w:ascii="Times New Roman" w:hAnsi="Times New Roman" w:cs="Times New Roman"/>
          <w:sz w:val="28"/>
          <w:szCs w:val="28"/>
        </w:rPr>
        <w:t>осуществляется регулярно преподавателем на уроках,</w:t>
      </w:r>
      <w:r w:rsidR="002A38CE">
        <w:rPr>
          <w:rFonts w:ascii="Times New Roman" w:hAnsi="Times New Roman" w:cs="Times New Roman"/>
          <w:sz w:val="28"/>
          <w:szCs w:val="28"/>
        </w:rPr>
        <w:t xml:space="preserve"> </w:t>
      </w:r>
      <w:r w:rsidRPr="001109F7">
        <w:rPr>
          <w:rFonts w:ascii="Times New Roman" w:hAnsi="Times New Roman" w:cs="Times New Roman"/>
          <w:sz w:val="28"/>
          <w:szCs w:val="28"/>
        </w:rPr>
        <w:t xml:space="preserve">он направлен на поддержание учебной дисциплины, ответственную организацию домашних занятий. </w:t>
      </w:r>
      <w:r w:rsidRPr="001109F7">
        <w:rPr>
          <w:rFonts w:ascii="Times New Roman" w:hAnsi="Times New Roman" w:cs="Times New Roman"/>
          <w:spacing w:val="-1"/>
          <w:sz w:val="28"/>
          <w:szCs w:val="28"/>
        </w:rPr>
        <w:t>Отметки выставляются в журнал и дневник учащегося</w:t>
      </w:r>
      <w:r w:rsidRPr="00345CCD">
        <w:rPr>
          <w:rFonts w:ascii="Times New Roman" w:hAnsi="Times New Roman" w:cs="Times New Roman"/>
          <w:spacing w:val="-1"/>
          <w:sz w:val="28"/>
          <w:szCs w:val="28"/>
        </w:rPr>
        <w:t>. В них учитываются:</w:t>
      </w:r>
    </w:p>
    <w:p w:rsidR="00B23F4C" w:rsidRPr="00345CCD" w:rsidRDefault="00B23F4C" w:rsidP="00C8561F">
      <w:pPr>
        <w:numPr>
          <w:ilvl w:val="0"/>
          <w:numId w:val="5"/>
        </w:numPr>
        <w:shd w:val="clear" w:color="auto" w:fill="FFFFFF"/>
        <w:tabs>
          <w:tab w:val="left" w:pos="993"/>
        </w:tabs>
        <w:suppressAutoHyphens w:val="0"/>
        <w:spacing w:after="0" w:line="360" w:lineRule="auto"/>
        <w:ind w:left="0" w:right="412" w:firstLine="709"/>
        <w:contextualSpacing/>
        <w:jc w:val="both"/>
        <w:rPr>
          <w:rFonts w:ascii="Times New Roman" w:hAnsi="Times New Roman" w:cs="Times New Roman"/>
          <w:spacing w:val="-1"/>
          <w:sz w:val="28"/>
          <w:szCs w:val="28"/>
        </w:rPr>
      </w:pPr>
      <w:r w:rsidRPr="00345CCD">
        <w:rPr>
          <w:rFonts w:ascii="Times New Roman" w:hAnsi="Times New Roman" w:cs="Times New Roman"/>
          <w:spacing w:val="-1"/>
          <w:sz w:val="28"/>
          <w:szCs w:val="28"/>
        </w:rPr>
        <w:t>отношение ученика к занятиям, его старание, прилежность;</w:t>
      </w:r>
    </w:p>
    <w:p w:rsidR="00B23F4C" w:rsidRPr="00345CCD" w:rsidRDefault="00B23F4C" w:rsidP="00C8561F">
      <w:pPr>
        <w:numPr>
          <w:ilvl w:val="0"/>
          <w:numId w:val="5"/>
        </w:numPr>
        <w:shd w:val="clear" w:color="auto" w:fill="FFFFFF"/>
        <w:tabs>
          <w:tab w:val="left" w:pos="993"/>
        </w:tabs>
        <w:suppressAutoHyphens w:val="0"/>
        <w:spacing w:after="0" w:line="360" w:lineRule="auto"/>
        <w:ind w:left="0" w:right="412" w:firstLine="709"/>
        <w:contextualSpacing/>
        <w:jc w:val="both"/>
        <w:rPr>
          <w:rFonts w:ascii="Times New Roman" w:hAnsi="Times New Roman" w:cs="Times New Roman"/>
          <w:spacing w:val="-1"/>
          <w:sz w:val="28"/>
          <w:szCs w:val="28"/>
        </w:rPr>
      </w:pPr>
      <w:r w:rsidRPr="00345CCD">
        <w:rPr>
          <w:rFonts w:ascii="Times New Roman" w:hAnsi="Times New Roman" w:cs="Times New Roman"/>
          <w:spacing w:val="-1"/>
          <w:sz w:val="28"/>
          <w:szCs w:val="28"/>
        </w:rPr>
        <w:t xml:space="preserve">качество выполнения </w:t>
      </w:r>
      <w:r>
        <w:rPr>
          <w:rFonts w:ascii="Times New Roman" w:hAnsi="Times New Roman" w:cs="Times New Roman"/>
          <w:spacing w:val="-1"/>
          <w:sz w:val="28"/>
          <w:szCs w:val="28"/>
        </w:rPr>
        <w:t xml:space="preserve">предложенных </w:t>
      </w:r>
      <w:r w:rsidRPr="00345CCD">
        <w:rPr>
          <w:rFonts w:ascii="Times New Roman" w:hAnsi="Times New Roman" w:cs="Times New Roman"/>
          <w:spacing w:val="-1"/>
          <w:sz w:val="28"/>
          <w:szCs w:val="28"/>
        </w:rPr>
        <w:t xml:space="preserve"> заданий;</w:t>
      </w:r>
    </w:p>
    <w:p w:rsidR="00B23F4C" w:rsidRPr="00345CCD" w:rsidRDefault="00B23F4C" w:rsidP="00C8561F">
      <w:pPr>
        <w:numPr>
          <w:ilvl w:val="0"/>
          <w:numId w:val="5"/>
        </w:numPr>
        <w:shd w:val="clear" w:color="auto" w:fill="FFFFFF"/>
        <w:tabs>
          <w:tab w:val="left" w:pos="993"/>
        </w:tabs>
        <w:suppressAutoHyphens w:val="0"/>
        <w:spacing w:after="0" w:line="360" w:lineRule="auto"/>
        <w:ind w:left="0" w:right="412" w:firstLine="709"/>
        <w:contextualSpacing/>
        <w:jc w:val="both"/>
        <w:rPr>
          <w:rFonts w:ascii="Times New Roman" w:hAnsi="Times New Roman" w:cs="Times New Roman"/>
          <w:spacing w:val="-1"/>
          <w:sz w:val="28"/>
          <w:szCs w:val="28"/>
        </w:rPr>
      </w:pPr>
      <w:r w:rsidRPr="00345CCD">
        <w:rPr>
          <w:rFonts w:ascii="Times New Roman" w:hAnsi="Times New Roman" w:cs="Times New Roman"/>
          <w:spacing w:val="-1"/>
          <w:sz w:val="28"/>
          <w:szCs w:val="28"/>
        </w:rPr>
        <w:t>инициативность и проявление самостоятельности - как на уроке, так и во время домашней работы;</w:t>
      </w:r>
    </w:p>
    <w:p w:rsidR="00B23F4C" w:rsidRPr="00345CCD" w:rsidRDefault="00B23F4C" w:rsidP="00C8561F">
      <w:pPr>
        <w:numPr>
          <w:ilvl w:val="0"/>
          <w:numId w:val="5"/>
        </w:numPr>
        <w:shd w:val="clear" w:color="auto" w:fill="FFFFFF"/>
        <w:tabs>
          <w:tab w:val="left" w:pos="993"/>
        </w:tabs>
        <w:suppressAutoHyphens w:val="0"/>
        <w:spacing w:after="0" w:line="360" w:lineRule="auto"/>
        <w:ind w:left="0" w:right="412" w:firstLine="709"/>
        <w:contextualSpacing/>
        <w:jc w:val="both"/>
        <w:rPr>
          <w:rFonts w:ascii="Times New Roman" w:hAnsi="Times New Roman" w:cs="Times New Roman"/>
          <w:spacing w:val="-1"/>
          <w:sz w:val="28"/>
          <w:szCs w:val="28"/>
        </w:rPr>
      </w:pPr>
      <w:r w:rsidRPr="00345CCD">
        <w:rPr>
          <w:rFonts w:ascii="Times New Roman" w:hAnsi="Times New Roman" w:cs="Times New Roman"/>
          <w:spacing w:val="-1"/>
          <w:sz w:val="28"/>
          <w:szCs w:val="28"/>
        </w:rPr>
        <w:t>темпы продвижения</w:t>
      </w:r>
      <w:r>
        <w:rPr>
          <w:rFonts w:ascii="Times New Roman" w:hAnsi="Times New Roman" w:cs="Times New Roman"/>
          <w:spacing w:val="-1"/>
          <w:sz w:val="28"/>
          <w:szCs w:val="28"/>
        </w:rPr>
        <w:t xml:space="preserve"> ученика.</w:t>
      </w:r>
    </w:p>
    <w:p w:rsidR="00B23F4C" w:rsidRPr="007A64F2" w:rsidRDefault="00B23F4C" w:rsidP="002A38CE">
      <w:pPr>
        <w:shd w:val="clear" w:color="auto" w:fill="FFFFFF"/>
        <w:tabs>
          <w:tab w:val="left" w:pos="9355"/>
        </w:tabs>
        <w:spacing w:after="0" w:line="360" w:lineRule="auto"/>
        <w:ind w:firstLine="567"/>
        <w:contextualSpacing/>
        <w:jc w:val="both"/>
        <w:rPr>
          <w:rFonts w:ascii="Times New Roman" w:hAnsi="Times New Roman" w:cs="Times New Roman"/>
          <w:color w:val="000000"/>
          <w:sz w:val="28"/>
          <w:szCs w:val="28"/>
        </w:rPr>
      </w:pPr>
      <w:r>
        <w:rPr>
          <w:rFonts w:ascii="Times New Roman" w:hAnsi="Times New Roman" w:cs="Times New Roman"/>
          <w:b/>
          <w:bCs/>
          <w:sz w:val="28"/>
          <w:szCs w:val="28"/>
        </w:rPr>
        <w:t>Промежуточный контроль</w:t>
      </w:r>
      <w:r w:rsidRPr="00345CCD">
        <w:rPr>
          <w:rFonts w:ascii="Times New Roman" w:hAnsi="Times New Roman" w:cs="Times New Roman"/>
          <w:sz w:val="28"/>
          <w:szCs w:val="28"/>
        </w:rPr>
        <w:t xml:space="preserve"> определяет успешность развития учащегося и степень освоения им учебных задач на данном этапе</w:t>
      </w:r>
      <w:r>
        <w:rPr>
          <w:rFonts w:ascii="Times New Roman" w:hAnsi="Times New Roman" w:cs="Times New Roman"/>
          <w:sz w:val="28"/>
          <w:szCs w:val="28"/>
        </w:rPr>
        <w:t xml:space="preserve"> – в конце четверти, учебного года</w:t>
      </w:r>
      <w:r w:rsidRPr="00345CCD">
        <w:rPr>
          <w:rFonts w:ascii="Times New Roman" w:hAnsi="Times New Roman" w:cs="Times New Roman"/>
          <w:sz w:val="28"/>
          <w:szCs w:val="28"/>
        </w:rPr>
        <w:t>.</w:t>
      </w:r>
      <w:r>
        <w:rPr>
          <w:rFonts w:ascii="Times New Roman" w:hAnsi="Times New Roman" w:cs="Times New Roman"/>
          <w:sz w:val="28"/>
          <w:szCs w:val="28"/>
        </w:rPr>
        <w:t xml:space="preserve"> </w:t>
      </w:r>
      <w:r w:rsidRPr="007A64F2">
        <w:rPr>
          <w:rFonts w:ascii="Times New Roman" w:hAnsi="Times New Roman" w:cs="Times New Roman"/>
          <w:sz w:val="28"/>
          <w:szCs w:val="28"/>
        </w:rPr>
        <w:t xml:space="preserve">Наиболее распространенными формами промежуточной аттестации могут быть контрольные уроки (для продвинутых групп), тематические вечера, уроки-концерты, </w:t>
      </w:r>
      <w:proofErr w:type="spellStart"/>
      <w:r w:rsidRPr="007A64F2">
        <w:rPr>
          <w:rFonts w:ascii="Times New Roman" w:hAnsi="Times New Roman" w:cs="Times New Roman"/>
          <w:sz w:val="28"/>
          <w:szCs w:val="28"/>
        </w:rPr>
        <w:t>брейн-ринги</w:t>
      </w:r>
      <w:proofErr w:type="spellEnd"/>
      <w:r w:rsidRPr="007A64F2">
        <w:rPr>
          <w:rFonts w:ascii="Times New Roman" w:hAnsi="Times New Roman" w:cs="Times New Roman"/>
          <w:sz w:val="28"/>
          <w:szCs w:val="28"/>
        </w:rPr>
        <w:t>, музыкальные соревнования в игровой форме.</w:t>
      </w:r>
    </w:p>
    <w:p w:rsidR="00B23F4C" w:rsidRPr="007A64F2" w:rsidRDefault="00B23F4C" w:rsidP="002A38CE">
      <w:pPr>
        <w:widowControl w:val="0"/>
        <w:autoSpaceDE w:val="0"/>
        <w:autoSpaceDN w:val="0"/>
        <w:adjustRightInd w:val="0"/>
        <w:spacing w:after="0" w:line="360" w:lineRule="auto"/>
        <w:ind w:firstLine="567"/>
        <w:jc w:val="both"/>
        <w:rPr>
          <w:rFonts w:ascii="Times New Roman" w:hAnsi="Times New Roman" w:cs="Times New Roman"/>
          <w:sz w:val="28"/>
          <w:szCs w:val="28"/>
        </w:rPr>
      </w:pPr>
      <w:r w:rsidRPr="007A64F2">
        <w:rPr>
          <w:rFonts w:ascii="Times New Roman" w:hAnsi="Times New Roman" w:cs="Times New Roman"/>
          <w:b/>
          <w:bCs/>
          <w:sz w:val="28"/>
          <w:szCs w:val="28"/>
        </w:rPr>
        <w:t xml:space="preserve">Итоговый контроль: экзамен </w:t>
      </w:r>
      <w:r w:rsidRPr="007A64F2">
        <w:rPr>
          <w:rFonts w:ascii="Times New Roman" w:hAnsi="Times New Roman" w:cs="Times New Roman"/>
          <w:bCs/>
          <w:sz w:val="28"/>
          <w:szCs w:val="28"/>
        </w:rPr>
        <w:t>(для продвинутых групп),</w:t>
      </w:r>
      <w:r w:rsidRPr="007A64F2">
        <w:rPr>
          <w:rFonts w:ascii="Times New Roman" w:hAnsi="Times New Roman" w:cs="Times New Roman"/>
          <w:b/>
          <w:bCs/>
          <w:sz w:val="28"/>
          <w:szCs w:val="28"/>
        </w:rPr>
        <w:t xml:space="preserve"> </w:t>
      </w:r>
      <w:r w:rsidR="00C175E3">
        <w:rPr>
          <w:rFonts w:ascii="Times New Roman" w:hAnsi="Times New Roman" w:cs="Times New Roman"/>
          <w:b/>
          <w:bCs/>
          <w:sz w:val="28"/>
          <w:szCs w:val="28"/>
        </w:rPr>
        <w:t xml:space="preserve">итоговый </w:t>
      </w:r>
      <w:r w:rsidRPr="007A64F2">
        <w:rPr>
          <w:rFonts w:ascii="Times New Roman" w:hAnsi="Times New Roman" w:cs="Times New Roman"/>
          <w:b/>
          <w:sz w:val="28"/>
          <w:szCs w:val="28"/>
        </w:rPr>
        <w:t xml:space="preserve">зачёт </w:t>
      </w:r>
      <w:r w:rsidRPr="007A64F2">
        <w:rPr>
          <w:rFonts w:ascii="Times New Roman" w:hAnsi="Times New Roman" w:cs="Times New Roman"/>
          <w:sz w:val="28"/>
          <w:szCs w:val="28"/>
        </w:rPr>
        <w:t>осуществляется по окончании курса обучения в</w:t>
      </w:r>
      <w:r w:rsidRPr="007A64F2">
        <w:rPr>
          <w:rFonts w:ascii="Times New Roman" w:hAnsi="Times New Roman" w:cs="Times New Roman"/>
          <w:b/>
          <w:bCs/>
          <w:sz w:val="28"/>
          <w:szCs w:val="28"/>
        </w:rPr>
        <w:t xml:space="preserve"> </w:t>
      </w:r>
      <w:r w:rsidRPr="007A64F2">
        <w:rPr>
          <w:rFonts w:ascii="Times New Roman" w:hAnsi="Times New Roman" w:cs="Times New Roman"/>
          <w:sz w:val="28"/>
          <w:szCs w:val="28"/>
        </w:rPr>
        <w:t>4</w:t>
      </w:r>
      <w:r w:rsidR="00C175E3">
        <w:rPr>
          <w:rFonts w:ascii="Times New Roman" w:hAnsi="Times New Roman" w:cs="Times New Roman"/>
          <w:sz w:val="28"/>
          <w:szCs w:val="28"/>
        </w:rPr>
        <w:t>-ом</w:t>
      </w:r>
      <w:r w:rsidRPr="007A64F2">
        <w:rPr>
          <w:rFonts w:ascii="Times New Roman" w:hAnsi="Times New Roman" w:cs="Times New Roman"/>
          <w:sz w:val="28"/>
          <w:szCs w:val="28"/>
        </w:rPr>
        <w:t xml:space="preserve"> классе. </w:t>
      </w:r>
    </w:p>
    <w:p w:rsidR="00B23F4C" w:rsidRPr="00C175E3" w:rsidRDefault="00B23F4C" w:rsidP="00121BF6">
      <w:pPr>
        <w:widowControl w:val="0"/>
        <w:autoSpaceDE w:val="0"/>
        <w:autoSpaceDN w:val="0"/>
        <w:adjustRightInd w:val="0"/>
        <w:spacing w:after="0" w:line="360" w:lineRule="auto"/>
        <w:jc w:val="both"/>
        <w:rPr>
          <w:rFonts w:ascii="Times New Roman" w:hAnsi="Times New Roman" w:cs="Times New Roman"/>
          <w:b/>
          <w:i/>
          <w:sz w:val="24"/>
          <w:szCs w:val="24"/>
        </w:rPr>
      </w:pPr>
      <w:r w:rsidRPr="00C175E3">
        <w:rPr>
          <w:rFonts w:ascii="Times New Roman" w:hAnsi="Times New Roman" w:cs="Times New Roman"/>
          <w:b/>
          <w:i/>
          <w:sz w:val="28"/>
          <w:szCs w:val="28"/>
        </w:rPr>
        <w:t xml:space="preserve">Примерные </w:t>
      </w:r>
      <w:r w:rsidR="00791EC9">
        <w:rPr>
          <w:rFonts w:ascii="Times New Roman" w:hAnsi="Times New Roman" w:cs="Times New Roman"/>
          <w:b/>
          <w:i/>
          <w:sz w:val="28"/>
          <w:szCs w:val="28"/>
        </w:rPr>
        <w:t>требования к экзамену</w:t>
      </w:r>
      <w:r w:rsidR="00F85592">
        <w:rPr>
          <w:rFonts w:ascii="Times New Roman" w:hAnsi="Times New Roman" w:cs="Times New Roman"/>
          <w:b/>
          <w:i/>
          <w:sz w:val="28"/>
          <w:szCs w:val="28"/>
        </w:rPr>
        <w:t>, зачёт</w:t>
      </w:r>
      <w:r w:rsidR="00791EC9">
        <w:rPr>
          <w:rFonts w:ascii="Times New Roman" w:hAnsi="Times New Roman" w:cs="Times New Roman"/>
          <w:b/>
          <w:i/>
          <w:sz w:val="28"/>
          <w:szCs w:val="28"/>
        </w:rPr>
        <w:t>у</w:t>
      </w:r>
      <w:r w:rsidRPr="00C175E3">
        <w:rPr>
          <w:rFonts w:ascii="Times New Roman" w:hAnsi="Times New Roman" w:cs="Times New Roman"/>
          <w:b/>
          <w:i/>
          <w:sz w:val="26"/>
          <w:szCs w:val="26"/>
        </w:rPr>
        <w:t>:</w:t>
      </w:r>
    </w:p>
    <w:p w:rsidR="00B23F4C" w:rsidRPr="007A64F2" w:rsidRDefault="00B23F4C" w:rsidP="00121BF6">
      <w:pPr>
        <w:widowControl w:val="0"/>
        <w:autoSpaceDE w:val="0"/>
        <w:autoSpaceDN w:val="0"/>
        <w:adjustRightInd w:val="0"/>
        <w:spacing w:after="0" w:line="360" w:lineRule="auto"/>
        <w:jc w:val="both"/>
        <w:rPr>
          <w:rFonts w:ascii="Times New Roman" w:hAnsi="Times New Roman" w:cs="Times New Roman"/>
          <w:sz w:val="28"/>
          <w:szCs w:val="28"/>
        </w:rPr>
      </w:pPr>
      <w:r w:rsidRPr="007A64F2">
        <w:rPr>
          <w:rFonts w:ascii="Times New Roman" w:hAnsi="Times New Roman" w:cs="Times New Roman"/>
          <w:sz w:val="28"/>
          <w:szCs w:val="28"/>
        </w:rPr>
        <w:t>Письменно:</w:t>
      </w:r>
    </w:p>
    <w:p w:rsidR="00B23F4C" w:rsidRPr="007A64F2" w:rsidRDefault="00B23F4C" w:rsidP="00C8561F">
      <w:pPr>
        <w:widowControl w:val="0"/>
        <w:numPr>
          <w:ilvl w:val="0"/>
          <w:numId w:val="10"/>
        </w:numPr>
        <w:suppressAutoHyphens w:val="0"/>
        <w:overflowPunct w:val="0"/>
        <w:autoSpaceDE w:val="0"/>
        <w:autoSpaceDN w:val="0"/>
        <w:adjustRightInd w:val="0"/>
        <w:spacing w:after="0" w:line="240" w:lineRule="auto"/>
        <w:ind w:hanging="358"/>
        <w:jc w:val="both"/>
        <w:rPr>
          <w:rFonts w:ascii="Times New Roman" w:hAnsi="Times New Roman" w:cs="Times New Roman"/>
          <w:sz w:val="28"/>
          <w:szCs w:val="28"/>
        </w:rPr>
      </w:pPr>
      <w:r w:rsidRPr="007A64F2">
        <w:rPr>
          <w:rFonts w:ascii="Times New Roman" w:hAnsi="Times New Roman" w:cs="Times New Roman"/>
          <w:sz w:val="28"/>
          <w:szCs w:val="28"/>
        </w:rPr>
        <w:t xml:space="preserve">Диктант (из пройденных мелодий) </w:t>
      </w:r>
    </w:p>
    <w:p w:rsidR="00B23F4C" w:rsidRPr="007A64F2" w:rsidRDefault="00B23F4C" w:rsidP="00121BF6">
      <w:pPr>
        <w:widowControl w:val="0"/>
        <w:autoSpaceDE w:val="0"/>
        <w:autoSpaceDN w:val="0"/>
        <w:adjustRightInd w:val="0"/>
        <w:spacing w:after="0" w:line="149" w:lineRule="exact"/>
        <w:rPr>
          <w:rFonts w:ascii="Times New Roman" w:hAnsi="Times New Roman" w:cs="Times New Roman"/>
          <w:sz w:val="28"/>
          <w:szCs w:val="28"/>
        </w:rPr>
      </w:pPr>
    </w:p>
    <w:p w:rsidR="00B23F4C" w:rsidRPr="007A64F2" w:rsidRDefault="00B23F4C" w:rsidP="00C8561F">
      <w:pPr>
        <w:widowControl w:val="0"/>
        <w:numPr>
          <w:ilvl w:val="0"/>
          <w:numId w:val="10"/>
        </w:numPr>
        <w:suppressAutoHyphens w:val="0"/>
        <w:overflowPunct w:val="0"/>
        <w:autoSpaceDE w:val="0"/>
        <w:autoSpaceDN w:val="0"/>
        <w:adjustRightInd w:val="0"/>
        <w:spacing w:after="0" w:line="240" w:lineRule="auto"/>
        <w:ind w:hanging="358"/>
        <w:jc w:val="both"/>
        <w:rPr>
          <w:rFonts w:ascii="Times New Roman" w:hAnsi="Times New Roman" w:cs="Times New Roman"/>
          <w:sz w:val="28"/>
          <w:szCs w:val="28"/>
        </w:rPr>
      </w:pPr>
      <w:r w:rsidRPr="007A64F2">
        <w:rPr>
          <w:rFonts w:ascii="Times New Roman" w:hAnsi="Times New Roman" w:cs="Times New Roman"/>
          <w:sz w:val="28"/>
          <w:szCs w:val="28"/>
        </w:rPr>
        <w:t xml:space="preserve">Анализ музыкального фрагмента (подготовленный) </w:t>
      </w:r>
    </w:p>
    <w:p w:rsidR="00B23F4C" w:rsidRPr="007A64F2" w:rsidRDefault="00B23F4C" w:rsidP="00121BF6">
      <w:pPr>
        <w:widowControl w:val="0"/>
        <w:autoSpaceDE w:val="0"/>
        <w:autoSpaceDN w:val="0"/>
        <w:adjustRightInd w:val="0"/>
        <w:spacing w:after="0" w:line="150" w:lineRule="exact"/>
        <w:rPr>
          <w:rFonts w:ascii="Times New Roman" w:hAnsi="Times New Roman" w:cs="Times New Roman"/>
          <w:sz w:val="28"/>
          <w:szCs w:val="28"/>
        </w:rPr>
      </w:pPr>
    </w:p>
    <w:p w:rsidR="00B23F4C" w:rsidRPr="007A64F2" w:rsidRDefault="00B23F4C" w:rsidP="00121BF6">
      <w:pPr>
        <w:widowControl w:val="0"/>
        <w:autoSpaceDE w:val="0"/>
        <w:autoSpaceDN w:val="0"/>
        <w:adjustRightInd w:val="0"/>
        <w:spacing w:after="0" w:line="240" w:lineRule="auto"/>
        <w:rPr>
          <w:rFonts w:ascii="Times New Roman" w:hAnsi="Times New Roman" w:cs="Times New Roman"/>
          <w:sz w:val="28"/>
          <w:szCs w:val="28"/>
        </w:rPr>
      </w:pPr>
      <w:r w:rsidRPr="007A64F2">
        <w:rPr>
          <w:rFonts w:ascii="Times New Roman" w:hAnsi="Times New Roman" w:cs="Times New Roman"/>
          <w:sz w:val="28"/>
          <w:szCs w:val="28"/>
        </w:rPr>
        <w:t>Устно:</w:t>
      </w:r>
    </w:p>
    <w:p w:rsidR="00B23F4C" w:rsidRPr="007A64F2" w:rsidRDefault="00B23F4C" w:rsidP="00121BF6">
      <w:pPr>
        <w:widowControl w:val="0"/>
        <w:autoSpaceDE w:val="0"/>
        <w:autoSpaceDN w:val="0"/>
        <w:adjustRightInd w:val="0"/>
        <w:spacing w:after="0" w:line="150" w:lineRule="exact"/>
        <w:rPr>
          <w:rFonts w:ascii="Times New Roman" w:hAnsi="Times New Roman" w:cs="Times New Roman"/>
          <w:sz w:val="28"/>
          <w:szCs w:val="28"/>
        </w:rPr>
      </w:pPr>
    </w:p>
    <w:p w:rsidR="00B23F4C" w:rsidRPr="007A64F2" w:rsidRDefault="00B23F4C" w:rsidP="00C8561F">
      <w:pPr>
        <w:widowControl w:val="0"/>
        <w:numPr>
          <w:ilvl w:val="0"/>
          <w:numId w:val="11"/>
        </w:numPr>
        <w:suppressAutoHyphens w:val="0"/>
        <w:overflowPunct w:val="0"/>
        <w:autoSpaceDE w:val="0"/>
        <w:autoSpaceDN w:val="0"/>
        <w:adjustRightInd w:val="0"/>
        <w:spacing w:after="0" w:line="240" w:lineRule="auto"/>
        <w:ind w:hanging="358"/>
        <w:jc w:val="both"/>
        <w:rPr>
          <w:rFonts w:ascii="Times New Roman" w:hAnsi="Times New Roman" w:cs="Times New Roman"/>
          <w:sz w:val="28"/>
          <w:szCs w:val="28"/>
        </w:rPr>
      </w:pPr>
      <w:r w:rsidRPr="007A64F2">
        <w:rPr>
          <w:rFonts w:ascii="Times New Roman" w:hAnsi="Times New Roman" w:cs="Times New Roman"/>
          <w:sz w:val="28"/>
          <w:szCs w:val="28"/>
        </w:rPr>
        <w:t xml:space="preserve">Сольмизация мелодии </w:t>
      </w:r>
    </w:p>
    <w:p w:rsidR="00B23F4C" w:rsidRPr="007A64F2" w:rsidRDefault="00B23F4C" w:rsidP="00121BF6">
      <w:pPr>
        <w:widowControl w:val="0"/>
        <w:autoSpaceDE w:val="0"/>
        <w:autoSpaceDN w:val="0"/>
        <w:adjustRightInd w:val="0"/>
        <w:spacing w:after="0" w:line="149" w:lineRule="exact"/>
        <w:rPr>
          <w:rFonts w:ascii="Times New Roman" w:hAnsi="Times New Roman" w:cs="Times New Roman"/>
          <w:sz w:val="28"/>
          <w:szCs w:val="28"/>
        </w:rPr>
      </w:pPr>
    </w:p>
    <w:p w:rsidR="00B23F4C" w:rsidRPr="007A64F2" w:rsidRDefault="00B23F4C" w:rsidP="00C8561F">
      <w:pPr>
        <w:widowControl w:val="0"/>
        <w:numPr>
          <w:ilvl w:val="0"/>
          <w:numId w:val="11"/>
        </w:numPr>
        <w:suppressAutoHyphens w:val="0"/>
        <w:overflowPunct w:val="0"/>
        <w:autoSpaceDE w:val="0"/>
        <w:autoSpaceDN w:val="0"/>
        <w:adjustRightInd w:val="0"/>
        <w:spacing w:after="0" w:line="240" w:lineRule="auto"/>
        <w:ind w:hanging="358"/>
        <w:jc w:val="both"/>
        <w:rPr>
          <w:rFonts w:ascii="Times New Roman" w:hAnsi="Times New Roman" w:cs="Times New Roman"/>
          <w:sz w:val="28"/>
          <w:szCs w:val="28"/>
        </w:rPr>
      </w:pPr>
      <w:proofErr w:type="spellStart"/>
      <w:r w:rsidRPr="007A64F2">
        <w:rPr>
          <w:rFonts w:ascii="Times New Roman" w:hAnsi="Times New Roman" w:cs="Times New Roman"/>
          <w:sz w:val="28"/>
          <w:szCs w:val="28"/>
        </w:rPr>
        <w:t>Сольфеджирование</w:t>
      </w:r>
      <w:proofErr w:type="spellEnd"/>
      <w:r w:rsidRPr="007A64F2">
        <w:rPr>
          <w:rFonts w:ascii="Times New Roman" w:hAnsi="Times New Roman" w:cs="Times New Roman"/>
          <w:sz w:val="28"/>
          <w:szCs w:val="28"/>
        </w:rPr>
        <w:t xml:space="preserve"> мелодии по тексту (из ранее </w:t>
      </w:r>
      <w:proofErr w:type="gramStart"/>
      <w:r w:rsidRPr="007A64F2">
        <w:rPr>
          <w:rFonts w:ascii="Times New Roman" w:hAnsi="Times New Roman" w:cs="Times New Roman"/>
          <w:sz w:val="28"/>
          <w:szCs w:val="28"/>
        </w:rPr>
        <w:t>пройденных</w:t>
      </w:r>
      <w:proofErr w:type="gramEnd"/>
      <w:r w:rsidRPr="007A64F2">
        <w:rPr>
          <w:rFonts w:ascii="Times New Roman" w:hAnsi="Times New Roman" w:cs="Times New Roman"/>
          <w:sz w:val="28"/>
          <w:szCs w:val="28"/>
        </w:rPr>
        <w:t xml:space="preserve">) </w:t>
      </w:r>
    </w:p>
    <w:p w:rsidR="00B23F4C" w:rsidRPr="007A64F2" w:rsidRDefault="00B23F4C" w:rsidP="00121BF6">
      <w:pPr>
        <w:widowControl w:val="0"/>
        <w:autoSpaceDE w:val="0"/>
        <w:autoSpaceDN w:val="0"/>
        <w:adjustRightInd w:val="0"/>
        <w:spacing w:after="0" w:line="212" w:lineRule="exact"/>
        <w:rPr>
          <w:rFonts w:ascii="Times New Roman" w:hAnsi="Times New Roman" w:cs="Times New Roman"/>
          <w:sz w:val="28"/>
          <w:szCs w:val="28"/>
        </w:rPr>
      </w:pPr>
    </w:p>
    <w:p w:rsidR="00B23F4C" w:rsidRPr="007A64F2" w:rsidRDefault="00B23F4C" w:rsidP="00C8561F">
      <w:pPr>
        <w:widowControl w:val="0"/>
        <w:numPr>
          <w:ilvl w:val="0"/>
          <w:numId w:val="11"/>
        </w:numPr>
        <w:suppressAutoHyphens w:val="0"/>
        <w:overflowPunct w:val="0"/>
        <w:autoSpaceDE w:val="0"/>
        <w:autoSpaceDN w:val="0"/>
        <w:adjustRightInd w:val="0"/>
        <w:spacing w:after="0" w:line="308" w:lineRule="auto"/>
        <w:ind w:hanging="358"/>
        <w:jc w:val="both"/>
        <w:rPr>
          <w:rFonts w:ascii="Times New Roman" w:hAnsi="Times New Roman" w:cs="Times New Roman"/>
          <w:sz w:val="28"/>
          <w:szCs w:val="28"/>
        </w:rPr>
      </w:pPr>
      <w:proofErr w:type="spellStart"/>
      <w:r w:rsidRPr="007A64F2">
        <w:rPr>
          <w:rFonts w:ascii="Times New Roman" w:hAnsi="Times New Roman" w:cs="Times New Roman"/>
          <w:sz w:val="28"/>
          <w:szCs w:val="28"/>
        </w:rPr>
        <w:t>Сольфеджирование</w:t>
      </w:r>
      <w:proofErr w:type="spellEnd"/>
      <w:r w:rsidRPr="007A64F2">
        <w:rPr>
          <w:rFonts w:ascii="Times New Roman" w:hAnsi="Times New Roman" w:cs="Times New Roman"/>
          <w:sz w:val="28"/>
          <w:szCs w:val="28"/>
        </w:rPr>
        <w:t xml:space="preserve"> наизусть одной из нескольких мелодий, выученных за год. </w:t>
      </w:r>
    </w:p>
    <w:p w:rsidR="00B23F4C" w:rsidRPr="007A64F2" w:rsidRDefault="00B23F4C" w:rsidP="00C8561F">
      <w:pPr>
        <w:widowControl w:val="0"/>
        <w:numPr>
          <w:ilvl w:val="0"/>
          <w:numId w:val="11"/>
        </w:numPr>
        <w:tabs>
          <w:tab w:val="clear" w:pos="720"/>
          <w:tab w:val="num" w:pos="0"/>
        </w:tabs>
        <w:suppressAutoHyphens w:val="0"/>
        <w:overflowPunct w:val="0"/>
        <w:autoSpaceDE w:val="0"/>
        <w:autoSpaceDN w:val="0"/>
        <w:adjustRightInd w:val="0"/>
        <w:spacing w:after="0" w:line="308" w:lineRule="auto"/>
        <w:ind w:left="0" w:firstLine="284"/>
        <w:jc w:val="both"/>
        <w:rPr>
          <w:rFonts w:ascii="Times New Roman" w:hAnsi="Times New Roman" w:cs="Times New Roman"/>
          <w:sz w:val="28"/>
          <w:szCs w:val="28"/>
        </w:rPr>
      </w:pPr>
      <w:r w:rsidRPr="007A64F2">
        <w:rPr>
          <w:rFonts w:ascii="Times New Roman" w:hAnsi="Times New Roman" w:cs="Times New Roman"/>
          <w:sz w:val="28"/>
          <w:szCs w:val="28"/>
        </w:rPr>
        <w:t>Игра мелодии с простейшим аккомпанементом или пение мелодии нотами или словами с гармоническим сопровождением (пройденных в классе)</w:t>
      </w:r>
      <w:bookmarkStart w:id="0" w:name="page71"/>
      <w:bookmarkEnd w:id="0"/>
      <w:r w:rsidR="001109F7">
        <w:rPr>
          <w:rFonts w:ascii="Times New Roman" w:hAnsi="Times New Roman" w:cs="Times New Roman"/>
          <w:sz w:val="28"/>
          <w:szCs w:val="28"/>
        </w:rPr>
        <w:t xml:space="preserve"> </w:t>
      </w:r>
      <w:r w:rsidRPr="007A64F2">
        <w:rPr>
          <w:rFonts w:ascii="Times New Roman" w:hAnsi="Times New Roman" w:cs="Times New Roman"/>
          <w:sz w:val="28"/>
          <w:szCs w:val="28"/>
        </w:rPr>
        <w:t>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r w:rsidR="009E43C2">
        <w:rPr>
          <w:rFonts w:ascii="Times New Roman" w:hAnsi="Times New Roman" w:cs="Times New Roman"/>
          <w:sz w:val="28"/>
          <w:szCs w:val="28"/>
        </w:rPr>
        <w:t>.</w:t>
      </w:r>
    </w:p>
    <w:p w:rsidR="00B23F4C" w:rsidRPr="00C175E3" w:rsidRDefault="00B23F4C" w:rsidP="00A01C84">
      <w:pPr>
        <w:widowControl w:val="0"/>
        <w:suppressAutoHyphens w:val="0"/>
        <w:overflowPunct w:val="0"/>
        <w:autoSpaceDE w:val="0"/>
        <w:autoSpaceDN w:val="0"/>
        <w:adjustRightInd w:val="0"/>
        <w:spacing w:after="0" w:line="308" w:lineRule="auto"/>
        <w:jc w:val="both"/>
        <w:rPr>
          <w:rFonts w:ascii="Times New Roman" w:hAnsi="Times New Roman" w:cs="Times New Roman"/>
          <w:b/>
          <w:i/>
          <w:sz w:val="28"/>
          <w:szCs w:val="28"/>
        </w:rPr>
      </w:pPr>
      <w:r w:rsidRPr="00C175E3">
        <w:rPr>
          <w:rFonts w:ascii="Times New Roman" w:hAnsi="Times New Roman" w:cs="Times New Roman"/>
          <w:b/>
          <w:i/>
          <w:sz w:val="28"/>
          <w:szCs w:val="28"/>
        </w:rPr>
        <w:t>Примерн</w:t>
      </w:r>
      <w:r w:rsidR="00C45C16" w:rsidRPr="00C175E3">
        <w:rPr>
          <w:rFonts w:ascii="Times New Roman" w:hAnsi="Times New Roman" w:cs="Times New Roman"/>
          <w:b/>
          <w:i/>
          <w:sz w:val="28"/>
          <w:szCs w:val="28"/>
        </w:rPr>
        <w:t>ые требования к контрольному уроку</w:t>
      </w:r>
      <w:r w:rsidRPr="00C175E3">
        <w:rPr>
          <w:rFonts w:ascii="Times New Roman" w:hAnsi="Times New Roman" w:cs="Times New Roman"/>
          <w:b/>
          <w:i/>
          <w:sz w:val="28"/>
          <w:szCs w:val="28"/>
        </w:rPr>
        <w:t>:</w:t>
      </w:r>
    </w:p>
    <w:p w:rsidR="009E43C2" w:rsidRPr="00E51C83" w:rsidRDefault="009E43C2" w:rsidP="002A38CE">
      <w:pPr>
        <w:spacing w:after="0"/>
        <w:contextualSpacing/>
        <w:rPr>
          <w:rFonts w:ascii="Times New Roman" w:hAnsi="Times New Roman" w:cs="Times New Roman"/>
          <w:i/>
          <w:iCs/>
          <w:sz w:val="28"/>
          <w:szCs w:val="28"/>
        </w:rPr>
      </w:pPr>
      <w:r w:rsidRPr="00E51C83">
        <w:rPr>
          <w:rFonts w:ascii="Times New Roman" w:hAnsi="Times New Roman" w:cs="Times New Roman"/>
          <w:i/>
          <w:iCs/>
          <w:sz w:val="28"/>
          <w:szCs w:val="28"/>
        </w:rPr>
        <w:t>1-й уровень сложности:</w:t>
      </w:r>
    </w:p>
    <w:p w:rsidR="00664E87" w:rsidRPr="00664E87" w:rsidRDefault="001109F7" w:rsidP="001109F7">
      <w:pPr>
        <w:pStyle w:val="a8"/>
        <w:spacing w:line="360" w:lineRule="auto"/>
        <w:ind w:right="42" w:firstLine="709"/>
        <w:jc w:val="both"/>
        <w:rPr>
          <w:i/>
          <w:sz w:val="28"/>
          <w:szCs w:val="28"/>
        </w:rPr>
      </w:pPr>
      <w:r w:rsidRPr="00664E87">
        <w:rPr>
          <w:i/>
          <w:sz w:val="28"/>
          <w:szCs w:val="28"/>
        </w:rPr>
        <w:t>В 1 –</w:t>
      </w:r>
      <w:proofErr w:type="spellStart"/>
      <w:r w:rsidRPr="00664E87">
        <w:rPr>
          <w:i/>
          <w:sz w:val="28"/>
          <w:szCs w:val="28"/>
        </w:rPr>
        <w:t>ом</w:t>
      </w:r>
      <w:proofErr w:type="spellEnd"/>
      <w:r w:rsidRPr="00664E87">
        <w:rPr>
          <w:i/>
          <w:sz w:val="28"/>
          <w:szCs w:val="28"/>
        </w:rPr>
        <w:t xml:space="preserve"> классе: </w:t>
      </w:r>
    </w:p>
    <w:p w:rsidR="001109F7" w:rsidRDefault="001109F7" w:rsidP="00664E87">
      <w:pPr>
        <w:pStyle w:val="a8"/>
        <w:numPr>
          <w:ilvl w:val="0"/>
          <w:numId w:val="15"/>
        </w:numPr>
        <w:spacing w:line="360" w:lineRule="auto"/>
        <w:ind w:right="42"/>
        <w:jc w:val="both"/>
        <w:rPr>
          <w:sz w:val="28"/>
          <w:szCs w:val="28"/>
        </w:rPr>
      </w:pPr>
      <w:r>
        <w:rPr>
          <w:sz w:val="28"/>
          <w:szCs w:val="28"/>
        </w:rPr>
        <w:t>Диктант</w:t>
      </w:r>
      <w:r w:rsidR="00664E87">
        <w:rPr>
          <w:sz w:val="28"/>
          <w:szCs w:val="28"/>
        </w:rPr>
        <w:t>:</w:t>
      </w:r>
      <w:r>
        <w:rPr>
          <w:sz w:val="28"/>
          <w:szCs w:val="28"/>
        </w:rPr>
        <w:t xml:space="preserve"> 4-8 тактов. (</w:t>
      </w:r>
      <w:proofErr w:type="spellStart"/>
      <w:r>
        <w:rPr>
          <w:sz w:val="28"/>
          <w:szCs w:val="28"/>
        </w:rPr>
        <w:t>Фридкин</w:t>
      </w:r>
      <w:proofErr w:type="spellEnd"/>
      <w:r>
        <w:rPr>
          <w:sz w:val="28"/>
          <w:szCs w:val="28"/>
        </w:rPr>
        <w:t xml:space="preserve"> №№</w:t>
      </w:r>
      <w:r w:rsidR="00664E87">
        <w:rPr>
          <w:sz w:val="28"/>
          <w:szCs w:val="28"/>
        </w:rPr>
        <w:t xml:space="preserve"> </w:t>
      </w:r>
      <w:r>
        <w:rPr>
          <w:sz w:val="28"/>
          <w:szCs w:val="28"/>
        </w:rPr>
        <w:t>11-21).</w:t>
      </w:r>
    </w:p>
    <w:p w:rsidR="00664E87" w:rsidRDefault="00664E87" w:rsidP="00664E87">
      <w:pPr>
        <w:pStyle w:val="a8"/>
        <w:numPr>
          <w:ilvl w:val="0"/>
          <w:numId w:val="15"/>
        </w:numPr>
        <w:spacing w:line="360" w:lineRule="auto"/>
        <w:ind w:right="42"/>
        <w:jc w:val="both"/>
        <w:rPr>
          <w:sz w:val="28"/>
          <w:szCs w:val="28"/>
        </w:rPr>
      </w:pPr>
      <w:r>
        <w:rPr>
          <w:sz w:val="28"/>
          <w:szCs w:val="28"/>
        </w:rPr>
        <w:t>Письменно: а) гамма (До, Соль, Фа), Т53, вводные звуки; б) расстановка тактовых черт в размерах  2/4, 3/4.</w:t>
      </w:r>
    </w:p>
    <w:p w:rsidR="00664E87" w:rsidRDefault="00664E87" w:rsidP="00664E87">
      <w:pPr>
        <w:pStyle w:val="a8"/>
        <w:numPr>
          <w:ilvl w:val="0"/>
          <w:numId w:val="15"/>
        </w:numPr>
        <w:spacing w:line="360" w:lineRule="auto"/>
        <w:ind w:right="42"/>
        <w:jc w:val="both"/>
        <w:rPr>
          <w:sz w:val="28"/>
          <w:szCs w:val="28"/>
        </w:rPr>
      </w:pPr>
      <w:r>
        <w:rPr>
          <w:sz w:val="28"/>
          <w:szCs w:val="28"/>
        </w:rPr>
        <w:t xml:space="preserve">Устно: а) Гамма, Т53, вводные звуки; б) Пение выученного номера с </w:t>
      </w:r>
      <w:proofErr w:type="spellStart"/>
      <w:r>
        <w:rPr>
          <w:sz w:val="28"/>
          <w:szCs w:val="28"/>
        </w:rPr>
        <w:t>дирижированием</w:t>
      </w:r>
      <w:proofErr w:type="spellEnd"/>
      <w:r>
        <w:rPr>
          <w:sz w:val="28"/>
          <w:szCs w:val="28"/>
        </w:rPr>
        <w:t>. (</w:t>
      </w:r>
      <w:proofErr w:type="spellStart"/>
      <w:r>
        <w:rPr>
          <w:sz w:val="28"/>
          <w:szCs w:val="28"/>
        </w:rPr>
        <w:t>Баева-Зебряк</w:t>
      </w:r>
      <w:proofErr w:type="spellEnd"/>
      <w:r>
        <w:rPr>
          <w:sz w:val="28"/>
          <w:szCs w:val="28"/>
        </w:rPr>
        <w:t xml:space="preserve"> №№ 18-28).</w:t>
      </w:r>
    </w:p>
    <w:p w:rsidR="00664E87" w:rsidRDefault="00664E87" w:rsidP="00664E87">
      <w:pPr>
        <w:pStyle w:val="a8"/>
        <w:numPr>
          <w:ilvl w:val="0"/>
          <w:numId w:val="15"/>
        </w:numPr>
        <w:spacing w:line="360" w:lineRule="auto"/>
        <w:ind w:right="42"/>
        <w:jc w:val="both"/>
        <w:rPr>
          <w:sz w:val="28"/>
          <w:szCs w:val="28"/>
        </w:rPr>
      </w:pPr>
      <w:r>
        <w:rPr>
          <w:sz w:val="28"/>
          <w:szCs w:val="28"/>
        </w:rPr>
        <w:t>На слух: в ладу – ступени, Т53, вводные звуки, вне лада – определение размеров 2/4, 3/4.</w:t>
      </w:r>
    </w:p>
    <w:p w:rsidR="00664E87" w:rsidRDefault="00664E87" w:rsidP="00664E87">
      <w:pPr>
        <w:pStyle w:val="a8"/>
        <w:spacing w:line="360" w:lineRule="auto"/>
        <w:ind w:left="709" w:right="42"/>
        <w:jc w:val="both"/>
        <w:rPr>
          <w:i/>
          <w:sz w:val="28"/>
          <w:szCs w:val="28"/>
        </w:rPr>
      </w:pPr>
      <w:r>
        <w:rPr>
          <w:i/>
          <w:sz w:val="28"/>
          <w:szCs w:val="28"/>
        </w:rPr>
        <w:t>В 2</w:t>
      </w:r>
      <w:r w:rsidRPr="00664E87">
        <w:rPr>
          <w:i/>
          <w:sz w:val="28"/>
          <w:szCs w:val="28"/>
        </w:rPr>
        <w:t xml:space="preserve"> –</w:t>
      </w:r>
      <w:proofErr w:type="spellStart"/>
      <w:r w:rsidRPr="00664E87">
        <w:rPr>
          <w:i/>
          <w:sz w:val="28"/>
          <w:szCs w:val="28"/>
        </w:rPr>
        <w:t>ом</w:t>
      </w:r>
      <w:proofErr w:type="spellEnd"/>
      <w:r w:rsidRPr="00664E87">
        <w:rPr>
          <w:i/>
          <w:sz w:val="28"/>
          <w:szCs w:val="28"/>
        </w:rPr>
        <w:t xml:space="preserve"> классе: </w:t>
      </w:r>
    </w:p>
    <w:p w:rsidR="00664E87" w:rsidRDefault="00664E87" w:rsidP="00664E87">
      <w:pPr>
        <w:pStyle w:val="a8"/>
        <w:numPr>
          <w:ilvl w:val="0"/>
          <w:numId w:val="16"/>
        </w:numPr>
        <w:spacing w:line="360" w:lineRule="auto"/>
        <w:ind w:right="42"/>
        <w:jc w:val="both"/>
        <w:rPr>
          <w:sz w:val="28"/>
          <w:szCs w:val="28"/>
        </w:rPr>
      </w:pPr>
      <w:r>
        <w:rPr>
          <w:sz w:val="28"/>
          <w:szCs w:val="28"/>
        </w:rPr>
        <w:t>Диктант: (</w:t>
      </w:r>
      <w:proofErr w:type="spellStart"/>
      <w:r>
        <w:rPr>
          <w:sz w:val="28"/>
          <w:szCs w:val="28"/>
        </w:rPr>
        <w:t>Фридкин</w:t>
      </w:r>
      <w:proofErr w:type="spellEnd"/>
      <w:r>
        <w:rPr>
          <w:sz w:val="28"/>
          <w:szCs w:val="28"/>
        </w:rPr>
        <w:t xml:space="preserve"> №№ 82-86).</w:t>
      </w:r>
    </w:p>
    <w:p w:rsidR="00664E87" w:rsidRPr="005A1E74" w:rsidRDefault="00664E87" w:rsidP="00664E87">
      <w:pPr>
        <w:pStyle w:val="a8"/>
        <w:numPr>
          <w:ilvl w:val="0"/>
          <w:numId w:val="16"/>
        </w:numPr>
        <w:spacing w:line="360" w:lineRule="auto"/>
        <w:ind w:right="42"/>
        <w:jc w:val="both"/>
        <w:rPr>
          <w:i/>
          <w:sz w:val="28"/>
          <w:szCs w:val="28"/>
        </w:rPr>
      </w:pPr>
      <w:r>
        <w:rPr>
          <w:sz w:val="28"/>
          <w:szCs w:val="28"/>
        </w:rPr>
        <w:t>Письменно: а) построение Т53, S53, D53</w:t>
      </w:r>
      <w:r w:rsidR="005A1E74">
        <w:rPr>
          <w:sz w:val="28"/>
          <w:szCs w:val="28"/>
        </w:rPr>
        <w:t xml:space="preserve"> в тональности; б) интервалы от звука.</w:t>
      </w:r>
    </w:p>
    <w:p w:rsidR="005A1E74" w:rsidRPr="005A1E74" w:rsidRDefault="005A1E74" w:rsidP="00664E87">
      <w:pPr>
        <w:pStyle w:val="a8"/>
        <w:numPr>
          <w:ilvl w:val="0"/>
          <w:numId w:val="16"/>
        </w:numPr>
        <w:spacing w:line="360" w:lineRule="auto"/>
        <w:ind w:right="42"/>
        <w:jc w:val="both"/>
        <w:rPr>
          <w:i/>
          <w:sz w:val="28"/>
          <w:szCs w:val="28"/>
        </w:rPr>
      </w:pPr>
      <w:r>
        <w:rPr>
          <w:sz w:val="28"/>
          <w:szCs w:val="28"/>
        </w:rPr>
        <w:t xml:space="preserve">Устно: а) Гамма; б) Т53, S53, D53 в мажорных тональностях; в)  выученный номер с </w:t>
      </w:r>
      <w:proofErr w:type="spellStart"/>
      <w:r>
        <w:rPr>
          <w:sz w:val="28"/>
          <w:szCs w:val="28"/>
        </w:rPr>
        <w:t>дирижированием</w:t>
      </w:r>
      <w:proofErr w:type="spellEnd"/>
      <w:r>
        <w:rPr>
          <w:sz w:val="28"/>
          <w:szCs w:val="28"/>
        </w:rPr>
        <w:t>. (</w:t>
      </w:r>
      <w:proofErr w:type="spellStart"/>
      <w:r>
        <w:rPr>
          <w:sz w:val="28"/>
          <w:szCs w:val="28"/>
        </w:rPr>
        <w:t>Калмыков-Фридкин</w:t>
      </w:r>
      <w:proofErr w:type="spellEnd"/>
      <w:r>
        <w:rPr>
          <w:sz w:val="28"/>
          <w:szCs w:val="28"/>
        </w:rPr>
        <w:t xml:space="preserve"> №№ 139-141; 155-156).</w:t>
      </w:r>
    </w:p>
    <w:p w:rsidR="005A1E74" w:rsidRPr="00664E87" w:rsidRDefault="005A1E74" w:rsidP="00664E87">
      <w:pPr>
        <w:pStyle w:val="a8"/>
        <w:numPr>
          <w:ilvl w:val="0"/>
          <w:numId w:val="16"/>
        </w:numPr>
        <w:spacing w:line="360" w:lineRule="auto"/>
        <w:ind w:right="42"/>
        <w:jc w:val="both"/>
        <w:rPr>
          <w:i/>
          <w:sz w:val="28"/>
          <w:szCs w:val="28"/>
        </w:rPr>
      </w:pPr>
      <w:r>
        <w:rPr>
          <w:sz w:val="28"/>
          <w:szCs w:val="28"/>
        </w:rPr>
        <w:t>На слух: вне лада – интервалы ч</w:t>
      </w:r>
      <w:proofErr w:type="gramStart"/>
      <w:r>
        <w:rPr>
          <w:sz w:val="28"/>
          <w:szCs w:val="28"/>
        </w:rPr>
        <w:t>1</w:t>
      </w:r>
      <w:proofErr w:type="gramEnd"/>
      <w:r>
        <w:rPr>
          <w:sz w:val="28"/>
          <w:szCs w:val="28"/>
        </w:rPr>
        <w:t>, м2, м3, б3, ч4, ч5.</w:t>
      </w:r>
    </w:p>
    <w:p w:rsidR="005A1E74" w:rsidRDefault="003656DA" w:rsidP="005A1E74">
      <w:pPr>
        <w:pStyle w:val="a8"/>
        <w:spacing w:line="360" w:lineRule="auto"/>
        <w:ind w:left="709" w:right="42"/>
        <w:jc w:val="both"/>
        <w:rPr>
          <w:i/>
          <w:sz w:val="28"/>
          <w:szCs w:val="28"/>
        </w:rPr>
      </w:pPr>
      <w:r>
        <w:rPr>
          <w:i/>
          <w:sz w:val="28"/>
          <w:szCs w:val="28"/>
        </w:rPr>
        <w:t xml:space="preserve">В 3 – </w:t>
      </w:r>
      <w:r w:rsidR="005A1E74">
        <w:rPr>
          <w:i/>
          <w:sz w:val="28"/>
          <w:szCs w:val="28"/>
        </w:rPr>
        <w:t>е</w:t>
      </w:r>
      <w:r w:rsidR="005A1E74" w:rsidRPr="00664E87">
        <w:rPr>
          <w:i/>
          <w:sz w:val="28"/>
          <w:szCs w:val="28"/>
        </w:rPr>
        <w:t xml:space="preserve">м классе: </w:t>
      </w:r>
    </w:p>
    <w:p w:rsidR="005A1E74" w:rsidRDefault="005A1E74" w:rsidP="005A1E74">
      <w:pPr>
        <w:pStyle w:val="a8"/>
        <w:numPr>
          <w:ilvl w:val="0"/>
          <w:numId w:val="17"/>
        </w:numPr>
        <w:spacing w:line="360" w:lineRule="auto"/>
        <w:ind w:right="42"/>
        <w:jc w:val="both"/>
        <w:rPr>
          <w:sz w:val="28"/>
          <w:szCs w:val="28"/>
        </w:rPr>
      </w:pPr>
      <w:r>
        <w:rPr>
          <w:sz w:val="28"/>
          <w:szCs w:val="28"/>
        </w:rPr>
        <w:t xml:space="preserve">Диктант: (Вариант 2 - </w:t>
      </w:r>
      <w:proofErr w:type="spellStart"/>
      <w:r>
        <w:rPr>
          <w:sz w:val="28"/>
          <w:szCs w:val="28"/>
        </w:rPr>
        <w:t>Фридкин</w:t>
      </w:r>
      <w:proofErr w:type="spellEnd"/>
      <w:r>
        <w:rPr>
          <w:sz w:val="28"/>
          <w:szCs w:val="28"/>
        </w:rPr>
        <w:t xml:space="preserve"> №№ 162, 167, 185, 186).</w:t>
      </w:r>
    </w:p>
    <w:p w:rsidR="009E43C2" w:rsidRDefault="005A1E74" w:rsidP="005A1E74">
      <w:pPr>
        <w:pStyle w:val="a8"/>
        <w:numPr>
          <w:ilvl w:val="0"/>
          <w:numId w:val="17"/>
        </w:numPr>
        <w:spacing w:line="360" w:lineRule="auto"/>
        <w:ind w:right="42"/>
        <w:jc w:val="both"/>
        <w:rPr>
          <w:sz w:val="28"/>
          <w:szCs w:val="28"/>
        </w:rPr>
      </w:pPr>
      <w:r>
        <w:rPr>
          <w:sz w:val="28"/>
          <w:szCs w:val="28"/>
        </w:rPr>
        <w:t xml:space="preserve">Письменно: а) в ладу: гамма, Т S D с обращениями и разрешениями; б) от звука: интервалы с обращением </w:t>
      </w:r>
      <w:r w:rsidR="009E43C2">
        <w:rPr>
          <w:sz w:val="28"/>
          <w:szCs w:val="28"/>
        </w:rPr>
        <w:t xml:space="preserve">(по порядку); в) выученный номер  с </w:t>
      </w:r>
      <w:proofErr w:type="spellStart"/>
      <w:r w:rsidR="009E43C2">
        <w:rPr>
          <w:sz w:val="28"/>
          <w:szCs w:val="28"/>
        </w:rPr>
        <w:t>дирижированием</w:t>
      </w:r>
      <w:proofErr w:type="spellEnd"/>
      <w:r w:rsidR="009E43C2">
        <w:rPr>
          <w:sz w:val="28"/>
          <w:szCs w:val="28"/>
        </w:rPr>
        <w:t xml:space="preserve"> (Вариант 2 – </w:t>
      </w:r>
      <w:proofErr w:type="spellStart"/>
      <w:r w:rsidR="009E43C2">
        <w:rPr>
          <w:sz w:val="28"/>
          <w:szCs w:val="28"/>
        </w:rPr>
        <w:t>Калмыков-Фридкин</w:t>
      </w:r>
      <w:proofErr w:type="spellEnd"/>
      <w:r w:rsidR="009E43C2">
        <w:rPr>
          <w:sz w:val="28"/>
          <w:szCs w:val="28"/>
        </w:rPr>
        <w:t xml:space="preserve"> №№ 248-249, 253-255).</w:t>
      </w:r>
    </w:p>
    <w:p w:rsidR="009E43C2" w:rsidRPr="00E51C83" w:rsidRDefault="009E43C2" w:rsidP="00E51C83">
      <w:pPr>
        <w:pStyle w:val="a8"/>
        <w:numPr>
          <w:ilvl w:val="0"/>
          <w:numId w:val="17"/>
        </w:numPr>
        <w:spacing w:line="360" w:lineRule="auto"/>
        <w:ind w:right="42"/>
        <w:jc w:val="both"/>
        <w:rPr>
          <w:sz w:val="28"/>
          <w:szCs w:val="28"/>
        </w:rPr>
      </w:pPr>
      <w:r>
        <w:rPr>
          <w:sz w:val="28"/>
          <w:szCs w:val="28"/>
        </w:rPr>
        <w:t xml:space="preserve">На слух: вне лада – интервалы. </w:t>
      </w:r>
    </w:p>
    <w:p w:rsidR="009E43C2" w:rsidRPr="009E43C2" w:rsidRDefault="009E43C2" w:rsidP="009E43C2">
      <w:pPr>
        <w:contextualSpacing/>
        <w:rPr>
          <w:rFonts w:ascii="Times New Roman" w:hAnsi="Times New Roman" w:cs="Times New Roman"/>
          <w:i/>
          <w:iCs/>
          <w:sz w:val="28"/>
          <w:szCs w:val="28"/>
        </w:rPr>
      </w:pPr>
      <w:r>
        <w:rPr>
          <w:rFonts w:ascii="Times New Roman" w:hAnsi="Times New Roman" w:cs="Times New Roman"/>
          <w:i/>
          <w:iCs/>
          <w:sz w:val="28"/>
          <w:szCs w:val="28"/>
        </w:rPr>
        <w:t>2</w:t>
      </w:r>
      <w:r w:rsidRPr="005707E9">
        <w:rPr>
          <w:rFonts w:ascii="Times New Roman" w:hAnsi="Times New Roman" w:cs="Times New Roman"/>
          <w:i/>
          <w:iCs/>
          <w:sz w:val="28"/>
          <w:szCs w:val="28"/>
        </w:rPr>
        <w:t>-й уровень сложности:</w:t>
      </w:r>
    </w:p>
    <w:p w:rsidR="009E43C2" w:rsidRDefault="009E43C2" w:rsidP="009E43C2">
      <w:pPr>
        <w:pStyle w:val="a8"/>
        <w:spacing w:line="360" w:lineRule="auto"/>
        <w:ind w:right="42" w:firstLine="709"/>
        <w:rPr>
          <w:sz w:val="28"/>
          <w:szCs w:val="28"/>
        </w:rPr>
      </w:pPr>
      <w:r>
        <w:rPr>
          <w:sz w:val="28"/>
          <w:szCs w:val="28"/>
        </w:rPr>
        <w:t>- устный опрос (индивидуальный и фронтальный);</w:t>
      </w:r>
    </w:p>
    <w:p w:rsidR="009E43C2" w:rsidRDefault="009E43C2" w:rsidP="009E43C2">
      <w:pPr>
        <w:pStyle w:val="a8"/>
        <w:spacing w:line="360" w:lineRule="auto"/>
        <w:ind w:right="42" w:firstLine="709"/>
        <w:rPr>
          <w:sz w:val="28"/>
          <w:szCs w:val="28"/>
        </w:rPr>
      </w:pPr>
      <w:r>
        <w:rPr>
          <w:sz w:val="28"/>
          <w:szCs w:val="28"/>
        </w:rPr>
        <w:t>- самостоятельные письменные задания;</w:t>
      </w:r>
    </w:p>
    <w:p w:rsidR="00664E87" w:rsidRPr="008F4DB5" w:rsidRDefault="009E43C2" w:rsidP="00C45C16">
      <w:pPr>
        <w:pStyle w:val="a8"/>
        <w:spacing w:line="360" w:lineRule="auto"/>
        <w:ind w:right="42" w:firstLine="709"/>
        <w:rPr>
          <w:sz w:val="28"/>
          <w:szCs w:val="28"/>
        </w:rPr>
      </w:pPr>
      <w:r>
        <w:rPr>
          <w:sz w:val="28"/>
          <w:szCs w:val="28"/>
        </w:rPr>
        <w:t>- творческие задания (подбор аккомпанемента, сочинение на заданный ритм, сочинение собственной мелодии и т.д.).</w:t>
      </w:r>
    </w:p>
    <w:p w:rsidR="00B23F4C" w:rsidRPr="00C175E3" w:rsidRDefault="00B23F4C" w:rsidP="00A01C84">
      <w:pPr>
        <w:pStyle w:val="Body1"/>
        <w:spacing w:line="360" w:lineRule="auto"/>
        <w:rPr>
          <w:rFonts w:ascii="Times New Roman" w:hAnsi="Times New Roman" w:cs="Times New Roman"/>
          <w:b/>
          <w:bCs/>
          <w:i/>
          <w:iCs/>
          <w:sz w:val="28"/>
          <w:szCs w:val="28"/>
          <w:lang w:val="ru-RU"/>
        </w:rPr>
      </w:pPr>
      <w:r w:rsidRPr="00C175E3">
        <w:rPr>
          <w:rFonts w:ascii="Times New Roman" w:hAnsi="Times New Roman" w:cs="Times New Roman"/>
          <w:b/>
          <w:bCs/>
          <w:i/>
          <w:iCs/>
          <w:sz w:val="28"/>
          <w:szCs w:val="28"/>
          <w:lang w:val="ru-RU"/>
        </w:rPr>
        <w:t>Критерии оценки</w:t>
      </w:r>
    </w:p>
    <w:p w:rsidR="00B23F4C" w:rsidRPr="008F4DB5" w:rsidRDefault="00B23F4C" w:rsidP="008F4DB5">
      <w:pPr>
        <w:pStyle w:val="Body1"/>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ab/>
        <w:t>Уровень приобретенных знаний</w:t>
      </w:r>
      <w:proofErr w:type="gramStart"/>
      <w:r>
        <w:rPr>
          <w:rFonts w:ascii="Times New Roman" w:hAnsi="Times New Roman" w:cs="Times New Roman"/>
          <w:sz w:val="28"/>
          <w:szCs w:val="28"/>
          <w:lang w:val="ru-RU"/>
        </w:rPr>
        <w:t>.</w:t>
      </w:r>
      <w:proofErr w:type="gramEnd"/>
      <w:r>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у</w:t>
      </w:r>
      <w:proofErr w:type="gramEnd"/>
      <w:r>
        <w:rPr>
          <w:rFonts w:ascii="Times New Roman" w:hAnsi="Times New Roman" w:cs="Times New Roman"/>
          <w:sz w:val="28"/>
          <w:szCs w:val="28"/>
          <w:lang w:val="ru-RU"/>
        </w:rPr>
        <w:t>мений и навыков должен соответствовать программным требованиям.</w:t>
      </w:r>
    </w:p>
    <w:p w:rsidR="00B23F4C" w:rsidRDefault="00B23F4C" w:rsidP="005707E9">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При оценивании учащегося, осваивающегося </w:t>
      </w:r>
      <w:proofErr w:type="spellStart"/>
      <w:r>
        <w:rPr>
          <w:rFonts w:ascii="Times New Roman" w:hAnsi="Times New Roman" w:cs="Times New Roman"/>
          <w:sz w:val="28"/>
          <w:szCs w:val="28"/>
        </w:rPr>
        <w:t>общеразвивающую</w:t>
      </w:r>
      <w:proofErr w:type="spellEnd"/>
      <w:r>
        <w:rPr>
          <w:rFonts w:ascii="Times New Roman" w:hAnsi="Times New Roman" w:cs="Times New Roman"/>
          <w:sz w:val="28"/>
          <w:szCs w:val="28"/>
        </w:rPr>
        <w:t xml:space="preserve"> программу, следует учитывать:</w:t>
      </w:r>
    </w:p>
    <w:p w:rsidR="00B23F4C" w:rsidRDefault="00B23F4C" w:rsidP="005707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теоретического материала;</w:t>
      </w:r>
    </w:p>
    <w:p w:rsidR="00B23F4C" w:rsidRDefault="00B23F4C" w:rsidP="005707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умение определять лад,  тональность, размер произведения</w:t>
      </w:r>
      <w:r w:rsidRPr="00332041">
        <w:rPr>
          <w:rFonts w:ascii="Times New Roman" w:hAnsi="Times New Roman" w:cs="Times New Roman"/>
          <w:sz w:val="28"/>
          <w:szCs w:val="28"/>
        </w:rPr>
        <w:t xml:space="preserve">; </w:t>
      </w:r>
    </w:p>
    <w:p w:rsidR="00B23F4C" w:rsidRDefault="00B23F4C" w:rsidP="005707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умение интонировать в едином темпе и точно выполняя ритм, опираясь на </w:t>
      </w:r>
      <w:proofErr w:type="spellStart"/>
      <w:r>
        <w:rPr>
          <w:rFonts w:ascii="Times New Roman" w:hAnsi="Times New Roman" w:cs="Times New Roman"/>
          <w:sz w:val="28"/>
          <w:szCs w:val="28"/>
        </w:rPr>
        <w:t>дирижирование</w:t>
      </w:r>
      <w:proofErr w:type="spellEnd"/>
      <w:r>
        <w:rPr>
          <w:rFonts w:ascii="Times New Roman" w:hAnsi="Times New Roman" w:cs="Times New Roman"/>
          <w:sz w:val="28"/>
          <w:szCs w:val="28"/>
        </w:rPr>
        <w:t>,</w:t>
      </w:r>
    </w:p>
    <w:p w:rsidR="00B23F4C" w:rsidRDefault="00B23F4C" w:rsidP="005707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умение записать нотами знакомую мелодию,</w:t>
      </w:r>
    </w:p>
    <w:p w:rsidR="00B23F4C" w:rsidRDefault="00B23F4C" w:rsidP="005707E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умение определять на слух элементы музыкального языка,</w:t>
      </w:r>
    </w:p>
    <w:p w:rsidR="00B23F4C" w:rsidRDefault="00B23F4C" w:rsidP="00A01C84">
      <w:pPr>
        <w:spacing w:after="0" w:line="360" w:lineRule="auto"/>
        <w:ind w:firstLine="708"/>
        <w:jc w:val="both"/>
        <w:rPr>
          <w:rFonts w:ascii="Times New Roman" w:hAnsi="Times New Roman" w:cs="Times New Roman"/>
          <w:sz w:val="28"/>
          <w:szCs w:val="28"/>
        </w:rPr>
      </w:pPr>
      <w:r w:rsidRPr="00345CCD">
        <w:rPr>
          <w:rFonts w:ascii="Times New Roman" w:hAnsi="Times New Roman" w:cs="Times New Roman"/>
          <w:sz w:val="28"/>
          <w:szCs w:val="28"/>
        </w:rPr>
        <w:t>формирование устойчивого интереса к музыкальному искусству, к занятиям музыкой;</w:t>
      </w:r>
    </w:p>
    <w:p w:rsidR="00B23F4C" w:rsidRDefault="00B23F4C" w:rsidP="00A01C84">
      <w:pPr>
        <w:spacing w:after="0" w:line="360" w:lineRule="auto"/>
        <w:ind w:firstLine="708"/>
        <w:jc w:val="both"/>
        <w:rPr>
          <w:rFonts w:ascii="Times New Roman" w:hAnsi="Times New Roman" w:cs="Times New Roman"/>
          <w:sz w:val="28"/>
          <w:szCs w:val="28"/>
        </w:rPr>
      </w:pPr>
      <w:r w:rsidRPr="00345CCD">
        <w:rPr>
          <w:rFonts w:ascii="Times New Roman" w:hAnsi="Times New Roman" w:cs="Times New Roman"/>
          <w:sz w:val="28"/>
          <w:szCs w:val="28"/>
        </w:rPr>
        <w:t>степень продвижения учащегося, у</w:t>
      </w:r>
      <w:r>
        <w:rPr>
          <w:rFonts w:ascii="Times New Roman" w:hAnsi="Times New Roman" w:cs="Times New Roman"/>
          <w:sz w:val="28"/>
          <w:szCs w:val="28"/>
        </w:rPr>
        <w:t>спешность личностных достижений.</w:t>
      </w:r>
    </w:p>
    <w:p w:rsidR="00B23F4C" w:rsidRDefault="00B23F4C" w:rsidP="00A01C8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При оценивании учащегося, осваивающегося </w:t>
      </w:r>
      <w:proofErr w:type="spellStart"/>
      <w:r>
        <w:rPr>
          <w:rFonts w:ascii="Times New Roman" w:hAnsi="Times New Roman" w:cs="Times New Roman"/>
          <w:sz w:val="28"/>
          <w:szCs w:val="28"/>
        </w:rPr>
        <w:t>общеразвивающую</w:t>
      </w:r>
      <w:proofErr w:type="spellEnd"/>
      <w:r>
        <w:rPr>
          <w:rFonts w:ascii="Times New Roman" w:hAnsi="Times New Roman" w:cs="Times New Roman"/>
          <w:sz w:val="28"/>
          <w:szCs w:val="28"/>
        </w:rPr>
        <w:t xml:space="preserve"> программу, следует учитывать комплексное выполнение всех задач  поставленных педагогом, в любой форме работы. </w:t>
      </w:r>
    </w:p>
    <w:p w:rsidR="00B23F4C" w:rsidRPr="00345CCD" w:rsidRDefault="00B23F4C" w:rsidP="006928F3">
      <w:pPr>
        <w:pStyle w:val="aa"/>
        <w:spacing w:line="360" w:lineRule="auto"/>
        <w:ind w:firstLine="709"/>
        <w:jc w:val="both"/>
        <w:rPr>
          <w:rFonts w:ascii="Times New Roman" w:hAnsi="Times New Roman" w:cs="Times New Roman"/>
          <w:sz w:val="28"/>
          <w:szCs w:val="28"/>
        </w:rPr>
      </w:pPr>
      <w:r w:rsidRPr="00C7361D">
        <w:rPr>
          <w:rFonts w:ascii="Times New Roman" w:hAnsi="Times New Roman" w:cs="Times New Roman"/>
          <w:sz w:val="28"/>
          <w:szCs w:val="28"/>
          <w:lang w:eastAsia="ar-SA"/>
        </w:rPr>
        <w:t>По итогам</w:t>
      </w:r>
      <w:r>
        <w:rPr>
          <w:rFonts w:ascii="Times New Roman" w:hAnsi="Times New Roman" w:cs="Times New Roman"/>
          <w:sz w:val="28"/>
          <w:szCs w:val="28"/>
        </w:rPr>
        <w:t xml:space="preserve"> вы</w:t>
      </w:r>
      <w:r w:rsidRPr="00345CCD">
        <w:rPr>
          <w:rFonts w:ascii="Times New Roman" w:hAnsi="Times New Roman" w:cs="Times New Roman"/>
          <w:sz w:val="28"/>
          <w:szCs w:val="28"/>
        </w:rPr>
        <w:t>полнения программы выставляет</w:t>
      </w:r>
      <w:r>
        <w:rPr>
          <w:rFonts w:ascii="Times New Roman" w:hAnsi="Times New Roman" w:cs="Times New Roman"/>
          <w:sz w:val="28"/>
          <w:szCs w:val="28"/>
        </w:rPr>
        <w:t>ся оценка по пятибалльной шкале.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64"/>
        <w:gridCol w:w="6307"/>
      </w:tblGrid>
      <w:tr w:rsidR="00B23F4C" w:rsidRPr="00345CCD">
        <w:trPr>
          <w:jc w:val="center"/>
        </w:trPr>
        <w:tc>
          <w:tcPr>
            <w:tcW w:w="3264" w:type="dxa"/>
          </w:tcPr>
          <w:p w:rsidR="00B23F4C" w:rsidRPr="00345CCD" w:rsidRDefault="00B23F4C" w:rsidP="00466FBB">
            <w:pPr>
              <w:pStyle w:val="aa"/>
              <w:widowControl w:val="0"/>
              <w:autoSpaceDE w:val="0"/>
              <w:autoSpaceDN w:val="0"/>
              <w:adjustRightInd w:val="0"/>
              <w:spacing w:line="360" w:lineRule="auto"/>
              <w:ind w:firstLine="709"/>
              <w:jc w:val="center"/>
              <w:rPr>
                <w:rFonts w:ascii="Times New Roman" w:hAnsi="Times New Roman" w:cs="Times New Roman"/>
                <w:b/>
                <w:bCs/>
                <w:sz w:val="28"/>
                <w:szCs w:val="28"/>
              </w:rPr>
            </w:pPr>
            <w:r w:rsidRPr="00345CCD">
              <w:rPr>
                <w:rFonts w:ascii="Times New Roman" w:hAnsi="Times New Roman" w:cs="Times New Roman"/>
                <w:b/>
                <w:bCs/>
                <w:sz w:val="28"/>
                <w:szCs w:val="28"/>
              </w:rPr>
              <w:t>Оценка</w:t>
            </w:r>
          </w:p>
        </w:tc>
        <w:tc>
          <w:tcPr>
            <w:tcW w:w="6307" w:type="dxa"/>
          </w:tcPr>
          <w:p w:rsidR="00B23F4C" w:rsidRPr="00345CCD" w:rsidRDefault="00B23F4C" w:rsidP="00466FBB">
            <w:pPr>
              <w:pStyle w:val="aa"/>
              <w:widowControl w:val="0"/>
              <w:autoSpaceDE w:val="0"/>
              <w:autoSpaceDN w:val="0"/>
              <w:adjustRightInd w:val="0"/>
              <w:spacing w:line="360" w:lineRule="auto"/>
              <w:ind w:firstLine="709"/>
              <w:jc w:val="center"/>
              <w:rPr>
                <w:rFonts w:ascii="Times New Roman" w:hAnsi="Times New Roman" w:cs="Times New Roman"/>
                <w:b/>
                <w:bCs/>
                <w:sz w:val="28"/>
                <w:szCs w:val="28"/>
              </w:rPr>
            </w:pPr>
            <w:r w:rsidRPr="00345CCD">
              <w:rPr>
                <w:rFonts w:ascii="Times New Roman" w:hAnsi="Times New Roman" w:cs="Times New Roman"/>
                <w:b/>
                <w:bCs/>
                <w:sz w:val="28"/>
                <w:szCs w:val="28"/>
              </w:rPr>
              <w:t xml:space="preserve">Критерии оценивания </w:t>
            </w:r>
          </w:p>
        </w:tc>
      </w:tr>
      <w:tr w:rsidR="00B23F4C" w:rsidRPr="00345CCD">
        <w:trPr>
          <w:jc w:val="center"/>
        </w:trPr>
        <w:tc>
          <w:tcPr>
            <w:tcW w:w="3264" w:type="dxa"/>
          </w:tcPr>
          <w:p w:rsidR="00B23F4C" w:rsidRPr="00345CCD" w:rsidRDefault="00B23F4C" w:rsidP="00466FBB">
            <w:pPr>
              <w:spacing w:line="360" w:lineRule="auto"/>
              <w:rPr>
                <w:rFonts w:ascii="Times New Roman" w:hAnsi="Times New Roman" w:cs="Times New Roman"/>
                <w:sz w:val="28"/>
                <w:szCs w:val="28"/>
              </w:rPr>
            </w:pPr>
            <w:r w:rsidRPr="00345CCD">
              <w:rPr>
                <w:rFonts w:ascii="Times New Roman" w:hAnsi="Times New Roman" w:cs="Times New Roman"/>
                <w:sz w:val="28"/>
                <w:szCs w:val="28"/>
              </w:rPr>
              <w:t>5 («отлично»)</w:t>
            </w:r>
          </w:p>
        </w:tc>
        <w:tc>
          <w:tcPr>
            <w:tcW w:w="6307" w:type="dxa"/>
          </w:tcPr>
          <w:p w:rsidR="00B23F4C" w:rsidRPr="001D5DCB" w:rsidRDefault="00B23F4C" w:rsidP="00466FBB">
            <w:pPr>
              <w:pStyle w:val="Body1"/>
              <w:widowControl w:val="0"/>
              <w:autoSpaceDE w:val="0"/>
              <w:autoSpaceDN w:val="0"/>
              <w:adjustRightInd w:val="0"/>
              <w:spacing w:line="360" w:lineRule="auto"/>
              <w:jc w:val="both"/>
              <w:rPr>
                <w:rFonts w:ascii="Times New Roman" w:hAnsi="Times New Roman" w:cs="Times New Roman"/>
                <w:color w:val="auto"/>
                <w:sz w:val="28"/>
                <w:szCs w:val="28"/>
                <w:lang w:val="ru-RU"/>
              </w:rPr>
            </w:pPr>
            <w:r w:rsidRPr="001D5DCB">
              <w:rPr>
                <w:rFonts w:ascii="Times New Roman" w:hAnsi="Times New Roman" w:cs="Times New Roman"/>
                <w:color w:val="auto"/>
                <w:sz w:val="28"/>
                <w:szCs w:val="28"/>
                <w:lang w:val="ru-RU"/>
              </w:rPr>
              <w:t xml:space="preserve">чистое интонирование, хороший темп ответа, правильное </w:t>
            </w:r>
            <w:proofErr w:type="spellStart"/>
            <w:r w:rsidRPr="001D5DCB">
              <w:rPr>
                <w:rFonts w:ascii="Times New Roman" w:hAnsi="Times New Roman" w:cs="Times New Roman"/>
                <w:color w:val="auto"/>
                <w:sz w:val="28"/>
                <w:szCs w:val="28"/>
                <w:lang w:val="ru-RU"/>
              </w:rPr>
              <w:t>дирижирование</w:t>
            </w:r>
            <w:proofErr w:type="spellEnd"/>
            <w:r w:rsidRPr="001D5DCB">
              <w:rPr>
                <w:rFonts w:ascii="Times New Roman" w:hAnsi="Times New Roman" w:cs="Times New Roman"/>
                <w:color w:val="auto"/>
                <w:sz w:val="28"/>
                <w:szCs w:val="28"/>
                <w:lang w:val="ru-RU"/>
              </w:rPr>
              <w:t xml:space="preserve">, демонстрация основных теоретических знаний; музыкальный диктант записан полностью без ошибок в пределах отведенного времени и количества </w:t>
            </w:r>
            <w:proofErr w:type="spellStart"/>
            <w:r w:rsidRPr="001D5DCB">
              <w:rPr>
                <w:rFonts w:ascii="Times New Roman" w:hAnsi="Times New Roman" w:cs="Times New Roman"/>
                <w:color w:val="auto"/>
                <w:sz w:val="28"/>
                <w:szCs w:val="28"/>
                <w:lang w:val="ru-RU"/>
              </w:rPr>
              <w:t>проигрываний</w:t>
            </w:r>
            <w:proofErr w:type="spellEnd"/>
            <w:r w:rsidRPr="001D5DCB">
              <w:rPr>
                <w:rFonts w:ascii="Times New Roman" w:hAnsi="Times New Roman" w:cs="Times New Roman"/>
                <w:color w:val="auto"/>
                <w:sz w:val="28"/>
                <w:szCs w:val="28"/>
                <w:lang w:val="ru-RU"/>
              </w:rPr>
              <w:t>.</w:t>
            </w:r>
          </w:p>
        </w:tc>
      </w:tr>
      <w:tr w:rsidR="00B23F4C" w:rsidRPr="00345CCD">
        <w:trPr>
          <w:jc w:val="center"/>
        </w:trPr>
        <w:tc>
          <w:tcPr>
            <w:tcW w:w="3264" w:type="dxa"/>
          </w:tcPr>
          <w:p w:rsidR="00B23F4C" w:rsidRPr="00345CCD" w:rsidRDefault="00B23F4C" w:rsidP="00466FBB">
            <w:pPr>
              <w:spacing w:line="360" w:lineRule="auto"/>
              <w:rPr>
                <w:rFonts w:ascii="Times New Roman" w:hAnsi="Times New Roman" w:cs="Times New Roman"/>
                <w:sz w:val="28"/>
                <w:szCs w:val="28"/>
              </w:rPr>
            </w:pPr>
            <w:r w:rsidRPr="00345CCD">
              <w:rPr>
                <w:rFonts w:ascii="Times New Roman" w:hAnsi="Times New Roman" w:cs="Times New Roman"/>
                <w:sz w:val="28"/>
                <w:szCs w:val="28"/>
              </w:rPr>
              <w:t>4 («хорошо»)</w:t>
            </w:r>
          </w:p>
        </w:tc>
        <w:tc>
          <w:tcPr>
            <w:tcW w:w="6307" w:type="dxa"/>
          </w:tcPr>
          <w:p w:rsidR="00B23F4C" w:rsidRPr="001D5DCB" w:rsidRDefault="00B23F4C" w:rsidP="00466FBB">
            <w:pPr>
              <w:pStyle w:val="Body1"/>
              <w:widowControl w:val="0"/>
              <w:autoSpaceDE w:val="0"/>
              <w:autoSpaceDN w:val="0"/>
              <w:adjustRightInd w:val="0"/>
              <w:spacing w:line="360" w:lineRule="auto"/>
              <w:jc w:val="both"/>
              <w:rPr>
                <w:rFonts w:ascii="Times New Roman" w:hAnsi="Times New Roman" w:cs="Times New Roman"/>
                <w:color w:val="auto"/>
                <w:sz w:val="28"/>
                <w:szCs w:val="28"/>
                <w:lang w:val="ru-RU"/>
              </w:rPr>
            </w:pPr>
            <w:r w:rsidRPr="001D5DCB">
              <w:rPr>
                <w:rFonts w:ascii="Times New Roman" w:hAnsi="Times New Roman" w:cs="Times New Roman"/>
                <w:color w:val="auto"/>
                <w:sz w:val="28"/>
                <w:szCs w:val="28"/>
                <w:lang w:val="ru-RU"/>
              </w:rPr>
              <w:t xml:space="preserve">недочеты в отдельных видах работы: небольшие погрешности в интонировании, нарушения в темпе ответа, ошибки в </w:t>
            </w:r>
            <w:proofErr w:type="spellStart"/>
            <w:r w:rsidRPr="001D5DCB">
              <w:rPr>
                <w:rFonts w:ascii="Times New Roman" w:hAnsi="Times New Roman" w:cs="Times New Roman"/>
                <w:color w:val="auto"/>
                <w:sz w:val="28"/>
                <w:szCs w:val="28"/>
                <w:lang w:val="ru-RU"/>
              </w:rPr>
              <w:t>дирижировании</w:t>
            </w:r>
            <w:proofErr w:type="spellEnd"/>
            <w:r w:rsidRPr="001D5DCB">
              <w:rPr>
                <w:rFonts w:ascii="Times New Roman" w:hAnsi="Times New Roman" w:cs="Times New Roman"/>
                <w:color w:val="auto"/>
                <w:sz w:val="28"/>
                <w:szCs w:val="28"/>
                <w:lang w:val="ru-RU"/>
              </w:rPr>
              <w:t>, ошибки в теоретических знаниях, допущено 2-3 ошибки  при записи музыкального диктанта.</w:t>
            </w:r>
          </w:p>
        </w:tc>
      </w:tr>
      <w:tr w:rsidR="00B23F4C" w:rsidRPr="00345CCD">
        <w:trPr>
          <w:jc w:val="center"/>
        </w:trPr>
        <w:tc>
          <w:tcPr>
            <w:tcW w:w="3264" w:type="dxa"/>
          </w:tcPr>
          <w:p w:rsidR="00B23F4C" w:rsidRPr="00345CCD" w:rsidRDefault="00B23F4C" w:rsidP="00466FBB">
            <w:pPr>
              <w:spacing w:line="360" w:lineRule="auto"/>
              <w:rPr>
                <w:rFonts w:ascii="Times New Roman" w:hAnsi="Times New Roman" w:cs="Times New Roman"/>
                <w:sz w:val="28"/>
                <w:szCs w:val="28"/>
              </w:rPr>
            </w:pPr>
            <w:r w:rsidRPr="00345CCD">
              <w:rPr>
                <w:rFonts w:ascii="Times New Roman" w:hAnsi="Times New Roman" w:cs="Times New Roman"/>
                <w:sz w:val="28"/>
                <w:szCs w:val="28"/>
              </w:rPr>
              <w:t>3 («удовлетворительно»)</w:t>
            </w:r>
          </w:p>
        </w:tc>
        <w:tc>
          <w:tcPr>
            <w:tcW w:w="6307" w:type="dxa"/>
          </w:tcPr>
          <w:p w:rsidR="00B23F4C" w:rsidRPr="001D5DCB" w:rsidRDefault="00B23F4C" w:rsidP="00466FBB">
            <w:pPr>
              <w:pStyle w:val="Body1"/>
              <w:widowControl w:val="0"/>
              <w:autoSpaceDE w:val="0"/>
              <w:autoSpaceDN w:val="0"/>
              <w:adjustRightInd w:val="0"/>
              <w:spacing w:line="360" w:lineRule="auto"/>
              <w:ind w:hanging="3"/>
              <w:jc w:val="both"/>
              <w:rPr>
                <w:rFonts w:ascii="Times New Roman" w:hAnsi="Times New Roman" w:cs="Times New Roman"/>
                <w:color w:val="auto"/>
                <w:sz w:val="28"/>
                <w:szCs w:val="28"/>
                <w:lang w:val="ru-RU"/>
              </w:rPr>
            </w:pPr>
            <w:r w:rsidRPr="001D5DCB">
              <w:rPr>
                <w:rFonts w:ascii="Times New Roman" w:hAnsi="Times New Roman" w:cs="Times New Roman"/>
                <w:color w:val="auto"/>
                <w:sz w:val="28"/>
                <w:szCs w:val="28"/>
                <w:lang w:val="ru-RU"/>
              </w:rPr>
              <w:t>ошибки, плохое владение интонацией, замедленный темп ответа, грубые ошибки в теоретических знаниях; при записи музыкального диктанта допущено большое количество (4-8) ошибок.</w:t>
            </w:r>
          </w:p>
        </w:tc>
      </w:tr>
      <w:tr w:rsidR="00B23F4C" w:rsidRPr="00345CCD">
        <w:trPr>
          <w:jc w:val="center"/>
        </w:trPr>
        <w:tc>
          <w:tcPr>
            <w:tcW w:w="3264" w:type="dxa"/>
          </w:tcPr>
          <w:p w:rsidR="00B23F4C" w:rsidRPr="00345CCD" w:rsidRDefault="00B23F4C" w:rsidP="00466FBB">
            <w:pPr>
              <w:spacing w:line="360" w:lineRule="auto"/>
              <w:rPr>
                <w:rFonts w:ascii="Times New Roman" w:hAnsi="Times New Roman" w:cs="Times New Roman"/>
                <w:sz w:val="28"/>
                <w:szCs w:val="28"/>
              </w:rPr>
            </w:pPr>
            <w:r w:rsidRPr="00345CCD">
              <w:rPr>
                <w:rFonts w:ascii="Times New Roman" w:hAnsi="Times New Roman" w:cs="Times New Roman"/>
                <w:sz w:val="28"/>
                <w:szCs w:val="28"/>
              </w:rPr>
              <w:t>2 («неудовлетворительно»)</w:t>
            </w:r>
          </w:p>
        </w:tc>
        <w:tc>
          <w:tcPr>
            <w:tcW w:w="6307" w:type="dxa"/>
          </w:tcPr>
          <w:p w:rsidR="00B23F4C" w:rsidRPr="001D5DCB" w:rsidRDefault="00B23F4C" w:rsidP="00466FBB">
            <w:pPr>
              <w:pStyle w:val="Body1"/>
              <w:widowControl w:val="0"/>
              <w:autoSpaceDE w:val="0"/>
              <w:autoSpaceDN w:val="0"/>
              <w:adjustRightInd w:val="0"/>
              <w:spacing w:line="360" w:lineRule="auto"/>
              <w:ind w:hanging="3"/>
              <w:jc w:val="both"/>
              <w:rPr>
                <w:rFonts w:ascii="Times New Roman" w:hAnsi="Times New Roman" w:cs="Times New Roman"/>
                <w:color w:val="auto"/>
                <w:sz w:val="28"/>
                <w:szCs w:val="28"/>
                <w:lang w:val="ru-RU"/>
              </w:rPr>
            </w:pPr>
            <w:r w:rsidRPr="001D5DCB">
              <w:rPr>
                <w:rFonts w:ascii="Times New Roman" w:hAnsi="Times New Roman" w:cs="Times New Roman"/>
                <w:color w:val="auto"/>
                <w:sz w:val="28"/>
                <w:szCs w:val="28"/>
                <w:lang w:val="ru-RU"/>
              </w:rPr>
              <w:t>грубые ошибки, не</w:t>
            </w:r>
            <w:r w:rsidR="007A64F2">
              <w:rPr>
                <w:rFonts w:ascii="Times New Roman" w:hAnsi="Times New Roman" w:cs="Times New Roman"/>
                <w:color w:val="auto"/>
                <w:sz w:val="28"/>
                <w:szCs w:val="28"/>
                <w:lang w:val="ru-RU"/>
              </w:rPr>
              <w:t xml:space="preserve"> </w:t>
            </w:r>
            <w:r w:rsidRPr="001D5DCB">
              <w:rPr>
                <w:rFonts w:ascii="Times New Roman" w:hAnsi="Times New Roman" w:cs="Times New Roman"/>
                <w:color w:val="auto"/>
                <w:sz w:val="28"/>
                <w:szCs w:val="28"/>
                <w:lang w:val="ru-RU"/>
              </w:rPr>
              <w:t>владение интонацией, медленный темп ответа, отсутствие теоретических знаний; музыкальный диктант записан меньше, чем наполовину.</w:t>
            </w:r>
          </w:p>
        </w:tc>
      </w:tr>
    </w:tbl>
    <w:p w:rsidR="00B23F4C" w:rsidRDefault="00B23F4C" w:rsidP="00F34850">
      <w:pPr>
        <w:spacing w:after="0" w:line="360" w:lineRule="auto"/>
        <w:jc w:val="both"/>
        <w:rPr>
          <w:rFonts w:ascii="Times New Roman" w:hAnsi="Times New Roman" w:cs="Times New Roman"/>
          <w:sz w:val="28"/>
          <w:szCs w:val="28"/>
        </w:rPr>
      </w:pPr>
    </w:p>
    <w:p w:rsidR="00B23F4C" w:rsidRPr="00C175E3" w:rsidRDefault="00B23F4C" w:rsidP="002A38CE">
      <w:pPr>
        <w:spacing w:after="0" w:line="360" w:lineRule="auto"/>
        <w:rPr>
          <w:rFonts w:ascii="Times New Roman" w:hAnsi="Times New Roman" w:cs="Times New Roman"/>
          <w:b/>
          <w:bCs/>
          <w:sz w:val="28"/>
          <w:szCs w:val="28"/>
        </w:rPr>
      </w:pPr>
      <w:r w:rsidRPr="00C175E3">
        <w:rPr>
          <w:rFonts w:ascii="Times New Roman" w:hAnsi="Times New Roman" w:cs="Times New Roman"/>
          <w:b/>
          <w:bCs/>
          <w:sz w:val="28"/>
          <w:szCs w:val="28"/>
          <w:lang w:val="en-US"/>
        </w:rPr>
        <w:t>V</w:t>
      </w:r>
      <w:r w:rsidRPr="00C175E3">
        <w:rPr>
          <w:rFonts w:ascii="Times New Roman" w:hAnsi="Times New Roman" w:cs="Times New Roman"/>
          <w:b/>
          <w:bCs/>
          <w:sz w:val="28"/>
          <w:szCs w:val="28"/>
        </w:rPr>
        <w:t>. М</w:t>
      </w:r>
      <w:r w:rsidR="00C175E3" w:rsidRPr="00C175E3">
        <w:rPr>
          <w:rFonts w:ascii="Times New Roman" w:hAnsi="Times New Roman" w:cs="Times New Roman"/>
          <w:b/>
          <w:bCs/>
          <w:sz w:val="28"/>
          <w:szCs w:val="28"/>
        </w:rPr>
        <w:t>етодическое обеспечение учебного процесса</w:t>
      </w:r>
    </w:p>
    <w:p w:rsidR="00B23F4C" w:rsidRDefault="00B23F4C" w:rsidP="002A38CE">
      <w:pPr>
        <w:spacing w:after="0" w:line="360" w:lineRule="auto"/>
        <w:rPr>
          <w:rFonts w:ascii="Times New Roman" w:hAnsi="Times New Roman" w:cs="Times New Roman"/>
          <w:b/>
          <w:bCs/>
          <w:i/>
          <w:iCs/>
          <w:sz w:val="28"/>
          <w:szCs w:val="28"/>
        </w:rPr>
      </w:pPr>
      <w:r w:rsidRPr="005F2F0D">
        <w:rPr>
          <w:rFonts w:ascii="Times New Roman" w:hAnsi="Times New Roman" w:cs="Times New Roman"/>
          <w:b/>
          <w:bCs/>
          <w:i/>
          <w:iCs/>
          <w:sz w:val="28"/>
          <w:szCs w:val="28"/>
        </w:rPr>
        <w:t>Методические рекомендации преподавателям</w:t>
      </w:r>
    </w:p>
    <w:p w:rsidR="00B23F4C" w:rsidRDefault="00B23F4C" w:rsidP="00F3485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Одной из необходимых форм работы на уроках сольфеджио являются вокально-интонационные упражнения (пение гамм, интервалов, аккордов, секвенций, различных мелодических оборотов и т.д.). Вокально-интонационные упражнения дают возможность закрепить практически те теоретические сведения, которые обучающиеся получают на уроках сольфеджио. При работе над интонационными упражнениями педагог должен внимательно следить за качеством п</w:t>
      </w:r>
      <w:r w:rsidR="007A64F2">
        <w:rPr>
          <w:rFonts w:ascii="Times New Roman" w:hAnsi="Times New Roman" w:cs="Times New Roman"/>
          <w:sz w:val="28"/>
          <w:szCs w:val="28"/>
        </w:rPr>
        <w:t>ения (чистота интонации, строя,</w:t>
      </w:r>
      <w:r>
        <w:rPr>
          <w:rFonts w:ascii="Times New Roman" w:hAnsi="Times New Roman" w:cs="Times New Roman"/>
          <w:sz w:val="28"/>
          <w:szCs w:val="28"/>
        </w:rPr>
        <w:t xml:space="preserve"> свободное дыхание, умение петь распевно). На начальном этапе обучения рекомендуется петь интонационные упражнения хором или группами и лишь</w:t>
      </w:r>
      <w:r w:rsidR="007A64F2">
        <w:rPr>
          <w:rFonts w:ascii="Times New Roman" w:hAnsi="Times New Roman" w:cs="Times New Roman"/>
          <w:sz w:val="28"/>
          <w:szCs w:val="28"/>
        </w:rPr>
        <w:t>,</w:t>
      </w:r>
      <w:r>
        <w:rPr>
          <w:rFonts w:ascii="Times New Roman" w:hAnsi="Times New Roman" w:cs="Times New Roman"/>
          <w:sz w:val="28"/>
          <w:szCs w:val="28"/>
        </w:rPr>
        <w:t xml:space="preserve"> затем переходить к индивидуальному исполнению. В целях воспитания функционально-гармонического слуха, чувства строя, ансамбля необходимо </w:t>
      </w:r>
      <w:proofErr w:type="spellStart"/>
      <w:r>
        <w:rPr>
          <w:rFonts w:ascii="Times New Roman" w:hAnsi="Times New Roman" w:cs="Times New Roman"/>
          <w:sz w:val="28"/>
          <w:szCs w:val="28"/>
        </w:rPr>
        <w:t>пропевать</w:t>
      </w:r>
      <w:proofErr w:type="spellEnd"/>
      <w:r>
        <w:rPr>
          <w:rFonts w:ascii="Times New Roman" w:hAnsi="Times New Roman" w:cs="Times New Roman"/>
          <w:sz w:val="28"/>
          <w:szCs w:val="28"/>
        </w:rPr>
        <w:t xml:space="preserve"> интервалы, аккорды и их последовательности в гармоническом звучании. Вокально-интонационные упражнения чаще всего используют в начале урока, при распевании, или перед </w:t>
      </w:r>
      <w:proofErr w:type="spellStart"/>
      <w:r>
        <w:rPr>
          <w:rFonts w:ascii="Times New Roman" w:hAnsi="Times New Roman" w:cs="Times New Roman"/>
          <w:sz w:val="28"/>
          <w:szCs w:val="28"/>
        </w:rPr>
        <w:t>сольфеджированием</w:t>
      </w:r>
      <w:proofErr w:type="spellEnd"/>
      <w:r>
        <w:rPr>
          <w:rFonts w:ascii="Times New Roman" w:hAnsi="Times New Roman" w:cs="Times New Roman"/>
          <w:sz w:val="28"/>
          <w:szCs w:val="28"/>
        </w:rPr>
        <w:t>.</w:t>
      </w:r>
    </w:p>
    <w:p w:rsidR="00B23F4C" w:rsidRDefault="00B23F4C" w:rsidP="009D460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Сольфеджирование</w:t>
      </w:r>
      <w:proofErr w:type="spellEnd"/>
      <w:r>
        <w:rPr>
          <w:rFonts w:ascii="Times New Roman" w:hAnsi="Times New Roman" w:cs="Times New Roman"/>
          <w:sz w:val="28"/>
          <w:szCs w:val="28"/>
        </w:rPr>
        <w:t xml:space="preserve"> является основной формой работы в классе сольфеджио. При </w:t>
      </w:r>
      <w:proofErr w:type="spellStart"/>
      <w:r>
        <w:rPr>
          <w:rFonts w:ascii="Times New Roman" w:hAnsi="Times New Roman" w:cs="Times New Roman"/>
          <w:sz w:val="28"/>
          <w:szCs w:val="28"/>
        </w:rPr>
        <w:t>сольфеджировании</w:t>
      </w:r>
      <w:proofErr w:type="spellEnd"/>
      <w:r>
        <w:rPr>
          <w:rFonts w:ascii="Times New Roman" w:hAnsi="Times New Roman" w:cs="Times New Roman"/>
          <w:sz w:val="28"/>
          <w:szCs w:val="28"/>
        </w:rPr>
        <w:t xml:space="preserve"> вырабатываются правильные певческие навыки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нтонационная точность. сознательное отношение к музыкальному тексту, воспитывается чувство лада. Работа в этом направлении должна вестись в течение всех лет обучения. С первых уроков необходимо следить за </w:t>
      </w:r>
      <w:r w:rsidR="007A64F2">
        <w:rPr>
          <w:rFonts w:ascii="Times New Roman" w:hAnsi="Times New Roman" w:cs="Times New Roman"/>
          <w:sz w:val="28"/>
          <w:szCs w:val="28"/>
        </w:rPr>
        <w:t xml:space="preserve">правильным </w:t>
      </w:r>
      <w:proofErr w:type="spellStart"/>
      <w:r w:rsidR="007A64F2">
        <w:rPr>
          <w:rFonts w:ascii="Times New Roman" w:hAnsi="Times New Roman" w:cs="Times New Roman"/>
          <w:sz w:val="28"/>
          <w:szCs w:val="28"/>
        </w:rPr>
        <w:t>звукоизвлечением</w:t>
      </w:r>
      <w:proofErr w:type="spellEnd"/>
      <w:r w:rsidR="007A64F2">
        <w:rPr>
          <w:rFonts w:ascii="Times New Roman" w:hAnsi="Times New Roman" w:cs="Times New Roman"/>
          <w:sz w:val="28"/>
          <w:szCs w:val="28"/>
        </w:rPr>
        <w:t>, дыханием, фразировкой,</w:t>
      </w:r>
      <w:r>
        <w:rPr>
          <w:rFonts w:ascii="Times New Roman" w:hAnsi="Times New Roman" w:cs="Times New Roman"/>
          <w:sz w:val="28"/>
          <w:szCs w:val="28"/>
        </w:rPr>
        <w:t xml:space="preserve"> обращать внимание на посадку обучающихся при пении. Педагог должен ориентироваться на голосовой диапазон учащихся. На уроках сольфеджио должно преобладать пение без сопровождения; не рекомендуется дублировать исполняемую мелодию на фортепиано. Для развития ансамблевого чувства и гармонического слуха следует вводить элементы двухголосных примеров. Пение с листа -  один из важнейших практических навыков. Навык пения с листа вырабатывается постепенно и требует к началу момента работы наличие у обучающихся значительного слухового опыта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щущение метроритма, знакомства с правилами группировки длительностей, умения петь без сопровождения инструмента, знания нот и нотной грамоты. В процессе работы особое внимание следует уделять развитию внутреннего слуха (научить учащихся мысленно представить себе написанную мелодию, свободно ориентироваться в ней). Перед началом пения исполняемый пример необходимо разобрать, проанализировать. При пении с листа очень важна предварительная настройка в данной тональности. Музыкальные примеры пения с</w:t>
      </w:r>
      <w:r w:rsidR="007A64F2">
        <w:rPr>
          <w:rFonts w:ascii="Times New Roman" w:hAnsi="Times New Roman" w:cs="Times New Roman"/>
          <w:sz w:val="28"/>
          <w:szCs w:val="28"/>
        </w:rPr>
        <w:t xml:space="preserve"> листа должны быть легче</w:t>
      </w:r>
      <w:r>
        <w:rPr>
          <w:rFonts w:ascii="Times New Roman" w:hAnsi="Times New Roman" w:cs="Times New Roman"/>
          <w:sz w:val="28"/>
          <w:szCs w:val="28"/>
        </w:rPr>
        <w:t xml:space="preserve"> </w:t>
      </w:r>
      <w:proofErr w:type="gramStart"/>
      <w:r>
        <w:rPr>
          <w:rFonts w:ascii="Times New Roman" w:hAnsi="Times New Roman" w:cs="Times New Roman"/>
          <w:sz w:val="28"/>
          <w:szCs w:val="28"/>
        </w:rPr>
        <w:t>разучиваемых</w:t>
      </w:r>
      <w:proofErr w:type="gramEnd"/>
      <w:r>
        <w:rPr>
          <w:rFonts w:ascii="Times New Roman" w:hAnsi="Times New Roman" w:cs="Times New Roman"/>
          <w:sz w:val="28"/>
          <w:szCs w:val="28"/>
        </w:rPr>
        <w:t xml:space="preserve"> в классе.  В них должны преобладать знакомые</w:t>
      </w:r>
      <w:r w:rsidR="007A64F2">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обучающимся</w:t>
      </w:r>
      <w:proofErr w:type="gramEnd"/>
      <w:r>
        <w:rPr>
          <w:rFonts w:ascii="Times New Roman" w:hAnsi="Times New Roman" w:cs="Times New Roman"/>
          <w:sz w:val="28"/>
          <w:szCs w:val="28"/>
        </w:rPr>
        <w:t xml:space="preserve"> мелодические и ритмические обороты. Как </w:t>
      </w:r>
      <w:proofErr w:type="spellStart"/>
      <w:r>
        <w:rPr>
          <w:rFonts w:ascii="Times New Roman" w:hAnsi="Times New Roman" w:cs="Times New Roman"/>
          <w:sz w:val="28"/>
          <w:szCs w:val="28"/>
        </w:rPr>
        <w:t>сольфеджирование</w:t>
      </w:r>
      <w:proofErr w:type="spellEnd"/>
      <w:r>
        <w:rPr>
          <w:rFonts w:ascii="Times New Roman" w:hAnsi="Times New Roman" w:cs="Times New Roman"/>
          <w:sz w:val="28"/>
          <w:szCs w:val="28"/>
        </w:rPr>
        <w:t xml:space="preserve">  выученных примеров, так и пение с листа в младших классах следует проводить большей частью коллективно, группами и лишь в дальнейшем переходить к индивидуальному пению. Важным и полезным приемом в работе является транспонирование выученных мелодий в другие тональности. </w:t>
      </w:r>
    </w:p>
    <w:p w:rsidR="00B23F4C" w:rsidRDefault="00B23F4C" w:rsidP="00BA11E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Воспитание чувства метроритма столь же </w:t>
      </w:r>
      <w:proofErr w:type="gramStart"/>
      <w:r>
        <w:rPr>
          <w:rFonts w:ascii="Times New Roman" w:hAnsi="Times New Roman" w:cs="Times New Roman"/>
          <w:sz w:val="28"/>
          <w:szCs w:val="28"/>
        </w:rPr>
        <w:t>необходимо</w:t>
      </w:r>
      <w:proofErr w:type="gramEnd"/>
      <w:r>
        <w:rPr>
          <w:rFonts w:ascii="Times New Roman" w:hAnsi="Times New Roman" w:cs="Times New Roman"/>
          <w:sz w:val="28"/>
          <w:szCs w:val="28"/>
        </w:rPr>
        <w:t xml:space="preserve"> как и развитие ладово-интонационных навыков. Возможности для развития чувства метроритма имеются в каждо</w:t>
      </w:r>
      <w:r w:rsidR="007A64F2">
        <w:rPr>
          <w:rFonts w:ascii="Times New Roman" w:hAnsi="Times New Roman" w:cs="Times New Roman"/>
          <w:sz w:val="28"/>
          <w:szCs w:val="28"/>
        </w:rPr>
        <w:t>м виде работы (</w:t>
      </w:r>
      <w:proofErr w:type="spellStart"/>
      <w:r w:rsidR="007A64F2">
        <w:rPr>
          <w:rFonts w:ascii="Times New Roman" w:hAnsi="Times New Roman" w:cs="Times New Roman"/>
          <w:sz w:val="28"/>
          <w:szCs w:val="28"/>
        </w:rPr>
        <w:t>сольфеджтрование</w:t>
      </w:r>
      <w:proofErr w:type="spellEnd"/>
      <w:r w:rsidR="007A64F2">
        <w:rPr>
          <w:rFonts w:ascii="Times New Roman" w:hAnsi="Times New Roman" w:cs="Times New Roman"/>
          <w:sz w:val="28"/>
          <w:szCs w:val="28"/>
        </w:rPr>
        <w:t>, диктант,</w:t>
      </w:r>
      <w:r>
        <w:rPr>
          <w:rFonts w:ascii="Times New Roman" w:hAnsi="Times New Roman" w:cs="Times New Roman"/>
          <w:sz w:val="28"/>
          <w:szCs w:val="28"/>
        </w:rPr>
        <w:t xml:space="preserve"> слуховой анализ и др.). При под</w:t>
      </w:r>
      <w:r w:rsidR="007A64F2">
        <w:rPr>
          <w:rFonts w:ascii="Times New Roman" w:hAnsi="Times New Roman" w:cs="Times New Roman"/>
          <w:sz w:val="28"/>
          <w:szCs w:val="28"/>
        </w:rPr>
        <w:t xml:space="preserve">боре первоначальных </w:t>
      </w:r>
      <w:proofErr w:type="gramStart"/>
      <w:r w:rsidR="007A64F2">
        <w:rPr>
          <w:rFonts w:ascii="Times New Roman" w:hAnsi="Times New Roman" w:cs="Times New Roman"/>
          <w:sz w:val="28"/>
          <w:szCs w:val="28"/>
        </w:rPr>
        <w:t xml:space="preserve">ритмических </w:t>
      </w:r>
      <w:r>
        <w:rPr>
          <w:rFonts w:ascii="Times New Roman" w:hAnsi="Times New Roman" w:cs="Times New Roman"/>
          <w:sz w:val="28"/>
          <w:szCs w:val="28"/>
        </w:rPr>
        <w:t>упражнений</w:t>
      </w:r>
      <w:proofErr w:type="gramEnd"/>
      <w:r>
        <w:rPr>
          <w:rFonts w:ascii="Times New Roman" w:hAnsi="Times New Roman" w:cs="Times New Roman"/>
          <w:sz w:val="28"/>
          <w:szCs w:val="28"/>
        </w:rPr>
        <w:t xml:space="preserve"> следует опираться на то, что восприятие ритма, особенно у детей, связано с двигательной реакцией. Можно рекомендовать следующие ритмические упражнения: простукивание ритмического рисунка знакомой  песни, мелодии; повторное простукивание ( хлопками, карандашом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а ударных инструментах) ритмического рисунка, исполненного педагогом; простукивание ритмического рисунка. записанного на доске, специальных карточках. по нотной записи; проговаривание ритмического рисунка слогами с тактированием или без него; ритмическое </w:t>
      </w:r>
      <w:proofErr w:type="spellStart"/>
      <w:r>
        <w:rPr>
          <w:rFonts w:ascii="Times New Roman" w:hAnsi="Times New Roman" w:cs="Times New Roman"/>
          <w:sz w:val="28"/>
          <w:szCs w:val="28"/>
        </w:rPr>
        <w:t>остинато</w:t>
      </w:r>
      <w:proofErr w:type="spellEnd"/>
      <w:r>
        <w:rPr>
          <w:rFonts w:ascii="Times New Roman" w:hAnsi="Times New Roman" w:cs="Times New Roman"/>
          <w:sz w:val="28"/>
          <w:szCs w:val="28"/>
        </w:rPr>
        <w:t xml:space="preserve">; ритмический аккомпанемент к песням; чтение и воспроизведение несложных ритмических партитур на ударных инструментах; ритмические диктанты и т.д. Все упражнения предлагаются в разных размерах и темпах. Большую роль в работе над развитием чувства метроритма играет </w:t>
      </w:r>
      <w:proofErr w:type="spellStart"/>
      <w:r>
        <w:rPr>
          <w:rFonts w:ascii="Times New Roman" w:hAnsi="Times New Roman" w:cs="Times New Roman"/>
          <w:sz w:val="28"/>
          <w:szCs w:val="28"/>
        </w:rPr>
        <w:t>дирижирование</w:t>
      </w:r>
      <w:proofErr w:type="spellEnd"/>
      <w:r>
        <w:rPr>
          <w:rFonts w:ascii="Times New Roman" w:hAnsi="Times New Roman" w:cs="Times New Roman"/>
          <w:sz w:val="28"/>
          <w:szCs w:val="28"/>
        </w:rPr>
        <w:t xml:space="preserve">, но следует делать его самостоятельно. Вначале лучше работать над дирижерским жестом при пении знакомых, выученных мелодий, упражнений, а также при слушании музыки. </w:t>
      </w:r>
    </w:p>
    <w:p w:rsidR="00B23F4C" w:rsidRDefault="00B23F4C" w:rsidP="002A38CE">
      <w:pPr>
        <w:spacing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ab/>
        <w:t xml:space="preserve">Слуховой анализ в курсе сольфеджио, наряду с пением, является основной формой работы над развитием музыкального слуха учащихся. Систематическая работа по анализу на слух дает возможность учащимся накопить внутренние слуховые представления, развивает музыкальную память, мышление. Занятия по слуховому анализу должны проходить одновременно в двух направлениях: </w:t>
      </w:r>
    </w:p>
    <w:p w:rsidR="00B23F4C" w:rsidRDefault="00B23F4C" w:rsidP="001D5DC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-целостный анализ музыкальных произведений или их отрывков;</w:t>
      </w:r>
    </w:p>
    <w:p w:rsidR="002A38CE" w:rsidRDefault="00B23F4C" w:rsidP="001D5DC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анализ отдельных элементов музыкального языка.</w:t>
      </w:r>
    </w:p>
    <w:p w:rsidR="00B23F4C" w:rsidRDefault="00B23F4C" w:rsidP="002A38CE">
      <w:pPr>
        <w:spacing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Музыкальные произведения, особенно в начале, должны быть небольшими по объему, доступными по содержанию, разнообразными по характеру, стилистическим особенностям. </w:t>
      </w:r>
    </w:p>
    <w:p w:rsidR="00B23F4C" w:rsidRDefault="00B23F4C" w:rsidP="001D5DC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Диктант является одной из сложных форм работы в курсе сольфеджио. Не следует торопиться с введением этой формы работы, а некоторое время (в зависимости от </w:t>
      </w:r>
      <w:proofErr w:type="spellStart"/>
      <w:r>
        <w:rPr>
          <w:rFonts w:ascii="Times New Roman" w:hAnsi="Times New Roman" w:cs="Times New Roman"/>
          <w:sz w:val="28"/>
          <w:szCs w:val="28"/>
        </w:rPr>
        <w:t>продвинутости</w:t>
      </w:r>
      <w:proofErr w:type="spellEnd"/>
      <w:r>
        <w:rPr>
          <w:rFonts w:ascii="Times New Roman" w:hAnsi="Times New Roman" w:cs="Times New Roman"/>
          <w:sz w:val="28"/>
          <w:szCs w:val="28"/>
        </w:rPr>
        <w:t xml:space="preserve"> группы) заниматься лишь различными подготовительными упражнениями. Формы диктанта  могут быть различными: диктант с предварительным разбором, диктант без предварительного разбора, устный диктант. Для развития внутреннего слуха следует предлагать учащимся запись знакомой мелодии. Очень важным моментом в работе над диктантом является его проверка, фиксация и разбор ошибок. Дома можно выучить диктант наизусть, транспонировать, подбирать на фортепиано.</w:t>
      </w:r>
    </w:p>
    <w:p w:rsidR="00B23F4C" w:rsidRDefault="00B23F4C" w:rsidP="001D5DC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Развитие творческой инициативы в процессе обучения играет огромную роль. Ребенок психологически раскрепощается, становится смелее при выполнении практических музыкальных заданий. Одним из обязательных условий творческой работы, особенно на начальном этапе, является ведущая роль эмоционального начала. Творческие задания должны быть доступны учащимся. Творческую работу можно начинать с первого года обучения, но лишь после того, как у детей накопится хотя бы небольшой запас музыкально-слуховых впечатлений и знаний. Основным видом творчества является импровизация: </w:t>
      </w:r>
      <w:proofErr w:type="spellStart"/>
      <w:r>
        <w:rPr>
          <w:rFonts w:ascii="Times New Roman" w:hAnsi="Times New Roman" w:cs="Times New Roman"/>
          <w:sz w:val="28"/>
          <w:szCs w:val="28"/>
        </w:rPr>
        <w:t>допевание</w:t>
      </w:r>
      <w:proofErr w:type="spellEnd"/>
      <w:r>
        <w:rPr>
          <w:rFonts w:ascii="Times New Roman" w:hAnsi="Times New Roman" w:cs="Times New Roman"/>
          <w:sz w:val="28"/>
          <w:szCs w:val="28"/>
        </w:rPr>
        <w:t xml:space="preserve"> ответной фразы, </w:t>
      </w:r>
      <w:proofErr w:type="spellStart"/>
      <w:r>
        <w:rPr>
          <w:rFonts w:ascii="Times New Roman" w:hAnsi="Times New Roman" w:cs="Times New Roman"/>
          <w:sz w:val="28"/>
          <w:szCs w:val="28"/>
        </w:rPr>
        <w:t>досочинение</w:t>
      </w:r>
      <w:proofErr w:type="spellEnd"/>
      <w:r>
        <w:rPr>
          <w:rFonts w:ascii="Times New Roman" w:hAnsi="Times New Roman" w:cs="Times New Roman"/>
          <w:sz w:val="28"/>
          <w:szCs w:val="28"/>
        </w:rPr>
        <w:t xml:space="preserve"> мелодии на заданный ритмический рисунок, сочинение мелодий на заданный</w:t>
      </w:r>
      <w:r w:rsidR="00BB422C">
        <w:rPr>
          <w:rFonts w:ascii="Times New Roman" w:hAnsi="Times New Roman" w:cs="Times New Roman"/>
          <w:sz w:val="28"/>
          <w:szCs w:val="28"/>
        </w:rPr>
        <w:t xml:space="preserve"> текст, подбор аккомпанемента. </w:t>
      </w:r>
      <w:r>
        <w:rPr>
          <w:rFonts w:ascii="Times New Roman" w:hAnsi="Times New Roman" w:cs="Times New Roman"/>
          <w:sz w:val="28"/>
          <w:szCs w:val="28"/>
        </w:rPr>
        <w:t>Творческие задания могут быть как классными, так и домашними, с условием обязательной проверки или обсуждения работ всем классом. Творческие приемы развития слуха особенно эффективны в младших классах.</w:t>
      </w:r>
    </w:p>
    <w:p w:rsidR="00B23F4C" w:rsidRDefault="00B23F4C" w:rsidP="001D5DCB">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Все теоретические сведения должны быть тесно связаны с музыкально-слуховым опытом учащихся. В каждом последующем классе излагается новый материал, который может быть освоен при условии повторения и закрепления ранее пройденного. Большую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и т.д.) на фортепиано. </w:t>
      </w:r>
    </w:p>
    <w:p w:rsidR="00B23F4C" w:rsidRPr="00064E55" w:rsidRDefault="00B23F4C" w:rsidP="001D5DCB">
      <w:pPr>
        <w:spacing w:line="360" w:lineRule="auto"/>
        <w:ind w:firstLine="708"/>
        <w:contextualSpacing/>
        <w:jc w:val="both"/>
        <w:rPr>
          <w:rFonts w:ascii="Times New Roman" w:hAnsi="Times New Roman" w:cs="Times New Roman"/>
          <w:b/>
          <w:bCs/>
          <w:i/>
          <w:iCs/>
          <w:sz w:val="28"/>
          <w:szCs w:val="28"/>
        </w:rPr>
      </w:pPr>
      <w:r w:rsidRPr="00064E55">
        <w:rPr>
          <w:rFonts w:ascii="Times New Roman" w:hAnsi="Times New Roman" w:cs="Times New Roman"/>
          <w:sz w:val="28"/>
          <w:szCs w:val="28"/>
        </w:rPr>
        <w:t xml:space="preserve">Занятия </w:t>
      </w:r>
      <w:r w:rsidR="00BB422C">
        <w:rPr>
          <w:rFonts w:ascii="Times New Roman" w:hAnsi="Times New Roman" w:cs="Times New Roman"/>
          <w:sz w:val="28"/>
          <w:szCs w:val="28"/>
        </w:rPr>
        <w:t xml:space="preserve">в классе должны сопровождаться </w:t>
      </w:r>
      <w:r w:rsidRPr="00064E55">
        <w:rPr>
          <w:rFonts w:ascii="Times New Roman" w:hAnsi="Times New Roman" w:cs="Times New Roman"/>
          <w:sz w:val="28"/>
          <w:szCs w:val="28"/>
        </w:rPr>
        <w:t xml:space="preserve">внеклассной работой - посещением выставок и концертных залов, прослушиванием музыкальных записей, просмотром концертов и музыкальных фильмов. </w:t>
      </w:r>
    </w:p>
    <w:p w:rsidR="00B23F4C" w:rsidRDefault="00B23F4C" w:rsidP="001D5DCB">
      <w:pPr>
        <w:spacing w:after="0" w:line="360" w:lineRule="auto"/>
        <w:ind w:firstLine="709"/>
        <w:contextualSpacing/>
        <w:jc w:val="both"/>
        <w:rPr>
          <w:rFonts w:ascii="Times New Roman" w:hAnsi="Times New Roman" w:cs="Times New Roman"/>
          <w:sz w:val="28"/>
          <w:szCs w:val="28"/>
        </w:rPr>
      </w:pPr>
      <w:r w:rsidRPr="0037412D">
        <w:rPr>
          <w:rFonts w:ascii="Times New Roman" w:hAnsi="Times New Roman" w:cs="Times New Roman"/>
          <w:sz w:val="28"/>
          <w:szCs w:val="28"/>
        </w:rPr>
        <w:t>Большое значение имеет репертуар. Необходимо выбирать высокохудожественные произведения, разнообразные по форме и содержанию.</w:t>
      </w:r>
      <w:r>
        <w:rPr>
          <w:rFonts w:ascii="Times New Roman" w:hAnsi="Times New Roman" w:cs="Times New Roman"/>
          <w:sz w:val="28"/>
          <w:szCs w:val="28"/>
        </w:rPr>
        <w:t xml:space="preserve"> </w:t>
      </w:r>
    </w:p>
    <w:p w:rsidR="00B23F4C" w:rsidRDefault="00B23F4C" w:rsidP="001D5DCB">
      <w:pPr>
        <w:spacing w:after="0" w:line="360" w:lineRule="auto"/>
        <w:ind w:firstLine="709"/>
        <w:jc w:val="both"/>
        <w:rPr>
          <w:rFonts w:ascii="Times New Roman" w:hAnsi="Times New Roman" w:cs="Times New Roman"/>
          <w:sz w:val="28"/>
          <w:szCs w:val="28"/>
        </w:rPr>
      </w:pPr>
      <w:r w:rsidRPr="0037412D">
        <w:rPr>
          <w:rFonts w:ascii="Times New Roman" w:hAnsi="Times New Roman" w:cs="Times New Roman"/>
          <w:sz w:val="28"/>
          <w:szCs w:val="28"/>
        </w:rPr>
        <w:t>Требования могут быть сокращены или упрощены соответственно уровню музыкального развития</w:t>
      </w:r>
      <w:r>
        <w:rPr>
          <w:rFonts w:ascii="Times New Roman" w:hAnsi="Times New Roman" w:cs="Times New Roman"/>
          <w:sz w:val="28"/>
          <w:szCs w:val="28"/>
        </w:rPr>
        <w:t xml:space="preserve"> и возрасту учащихся</w:t>
      </w:r>
      <w:r w:rsidRPr="0037412D">
        <w:rPr>
          <w:rFonts w:ascii="Times New Roman" w:hAnsi="Times New Roman" w:cs="Times New Roman"/>
          <w:sz w:val="28"/>
          <w:szCs w:val="28"/>
        </w:rPr>
        <w:t xml:space="preserve">. </w:t>
      </w:r>
    </w:p>
    <w:p w:rsidR="00B23F4C" w:rsidRDefault="00B23F4C" w:rsidP="001D5DCB">
      <w:pPr>
        <w:spacing w:after="0" w:line="360" w:lineRule="auto"/>
        <w:ind w:firstLine="709"/>
        <w:jc w:val="both"/>
        <w:rPr>
          <w:rFonts w:ascii="Times New Roman" w:hAnsi="Times New Roman" w:cs="Times New Roman"/>
          <w:sz w:val="28"/>
          <w:szCs w:val="28"/>
        </w:rPr>
      </w:pPr>
    </w:p>
    <w:p w:rsidR="00B23F4C" w:rsidRDefault="00B23F4C" w:rsidP="002A38CE">
      <w:pPr>
        <w:spacing w:line="360" w:lineRule="auto"/>
        <w:rPr>
          <w:rFonts w:ascii="Times New Roman" w:hAnsi="Times New Roman" w:cs="Times New Roman"/>
          <w:b/>
          <w:bCs/>
          <w:sz w:val="24"/>
          <w:szCs w:val="24"/>
        </w:rPr>
      </w:pPr>
      <w:r w:rsidRPr="001D5DCB">
        <w:rPr>
          <w:rFonts w:ascii="Times New Roman" w:hAnsi="Times New Roman" w:cs="Times New Roman"/>
          <w:b/>
          <w:bCs/>
          <w:sz w:val="24"/>
          <w:szCs w:val="24"/>
          <w:lang w:val="en-US"/>
        </w:rPr>
        <w:t>VI</w:t>
      </w:r>
      <w:r w:rsidR="002A38CE">
        <w:rPr>
          <w:rFonts w:ascii="Times New Roman" w:hAnsi="Times New Roman" w:cs="Times New Roman"/>
          <w:b/>
          <w:bCs/>
          <w:sz w:val="24"/>
          <w:szCs w:val="24"/>
        </w:rPr>
        <w:t>.</w:t>
      </w:r>
      <w:r w:rsidR="002A38CE">
        <w:rPr>
          <w:rFonts w:ascii="Times New Roman" w:hAnsi="Times New Roman" w:cs="Times New Roman"/>
          <w:b/>
          <w:bCs/>
          <w:sz w:val="24"/>
          <w:szCs w:val="24"/>
        </w:rPr>
        <w:tab/>
        <w:t>СПИСОК УЧЕБНОЙ</w:t>
      </w:r>
      <w:r w:rsidRPr="001D5DCB">
        <w:rPr>
          <w:rFonts w:ascii="Times New Roman" w:hAnsi="Times New Roman" w:cs="Times New Roman"/>
          <w:b/>
          <w:bCs/>
          <w:sz w:val="24"/>
          <w:szCs w:val="24"/>
        </w:rPr>
        <w:t xml:space="preserve"> И МЕТОДИЧЕСКОЙ ЛИТЕРАТУРЫ</w:t>
      </w:r>
    </w:p>
    <w:p w:rsidR="00B23F4C" w:rsidRDefault="002A38CE" w:rsidP="009D460A">
      <w:pPr>
        <w:spacing w:line="360" w:lineRule="auto"/>
        <w:jc w:val="center"/>
        <w:rPr>
          <w:rFonts w:ascii="Times New Roman" w:hAnsi="Times New Roman"/>
          <w:b/>
          <w:i/>
          <w:sz w:val="28"/>
          <w:szCs w:val="28"/>
        </w:rPr>
      </w:pPr>
      <w:r>
        <w:rPr>
          <w:rFonts w:ascii="Times New Roman" w:hAnsi="Times New Roman"/>
          <w:b/>
          <w:i/>
          <w:sz w:val="28"/>
          <w:szCs w:val="28"/>
        </w:rPr>
        <w:t>Учебная</w:t>
      </w:r>
      <w:r w:rsidR="00B23F4C">
        <w:rPr>
          <w:rFonts w:ascii="Times New Roman" w:hAnsi="Times New Roman"/>
          <w:b/>
          <w:i/>
          <w:sz w:val="28"/>
          <w:szCs w:val="28"/>
        </w:rPr>
        <w:t xml:space="preserve"> литература</w:t>
      </w:r>
    </w:p>
    <w:p w:rsidR="00B23F4C" w:rsidRDefault="00B23F4C" w:rsidP="008A595A">
      <w:pPr>
        <w:numPr>
          <w:ilvl w:val="0"/>
          <w:numId w:val="6"/>
        </w:numPr>
        <w:suppressAutoHyphens w:val="0"/>
        <w:spacing w:after="0" w:line="360" w:lineRule="auto"/>
        <w:ind w:firstLine="709"/>
        <w:jc w:val="both"/>
        <w:rPr>
          <w:rFonts w:ascii="Times New Roman" w:hAnsi="Times New Roman"/>
          <w:sz w:val="28"/>
          <w:szCs w:val="28"/>
        </w:rPr>
      </w:pPr>
      <w:r w:rsidRPr="009D460A">
        <w:rPr>
          <w:rFonts w:ascii="Times New Roman" w:hAnsi="Times New Roman"/>
          <w:sz w:val="28"/>
          <w:szCs w:val="28"/>
        </w:rPr>
        <w:t xml:space="preserve">Баева Н., </w:t>
      </w:r>
      <w:proofErr w:type="spellStart"/>
      <w:r w:rsidRPr="009D460A">
        <w:rPr>
          <w:rFonts w:ascii="Times New Roman" w:hAnsi="Times New Roman"/>
          <w:sz w:val="28"/>
          <w:szCs w:val="28"/>
        </w:rPr>
        <w:t>Зебряк</w:t>
      </w:r>
      <w:proofErr w:type="spellEnd"/>
      <w:r w:rsidRPr="009D460A">
        <w:rPr>
          <w:rFonts w:ascii="Times New Roman" w:hAnsi="Times New Roman"/>
          <w:sz w:val="28"/>
          <w:szCs w:val="28"/>
        </w:rPr>
        <w:t xml:space="preserve"> Т. Сольфеджио для 1-2 классов ДМШ. М., 2003.</w:t>
      </w:r>
    </w:p>
    <w:p w:rsidR="00B23F4C" w:rsidRDefault="00B23F4C" w:rsidP="008A595A">
      <w:pPr>
        <w:numPr>
          <w:ilvl w:val="0"/>
          <w:numId w:val="6"/>
        </w:numPr>
        <w:suppressAutoHyphens w:val="0"/>
        <w:spacing w:after="0" w:line="360" w:lineRule="auto"/>
        <w:ind w:firstLine="709"/>
        <w:jc w:val="both"/>
        <w:rPr>
          <w:rFonts w:ascii="Times New Roman" w:hAnsi="Times New Roman"/>
          <w:sz w:val="28"/>
          <w:szCs w:val="28"/>
        </w:rPr>
      </w:pPr>
      <w:proofErr w:type="spellStart"/>
      <w:r w:rsidRPr="009D460A">
        <w:rPr>
          <w:rFonts w:ascii="Times New Roman" w:hAnsi="Times New Roman"/>
          <w:sz w:val="28"/>
          <w:szCs w:val="28"/>
        </w:rPr>
        <w:t>Барабошкина</w:t>
      </w:r>
      <w:proofErr w:type="spellEnd"/>
      <w:r w:rsidRPr="009D460A">
        <w:rPr>
          <w:rFonts w:ascii="Times New Roman" w:hAnsi="Times New Roman"/>
          <w:sz w:val="28"/>
          <w:szCs w:val="28"/>
        </w:rPr>
        <w:t xml:space="preserve"> А. Сольфеджио: Учебник для 1 класса ДМШ. М., 2002.</w:t>
      </w:r>
    </w:p>
    <w:p w:rsidR="00B23F4C" w:rsidRDefault="00B23F4C" w:rsidP="008A595A">
      <w:pPr>
        <w:numPr>
          <w:ilvl w:val="0"/>
          <w:numId w:val="6"/>
        </w:numPr>
        <w:suppressAutoHyphens w:val="0"/>
        <w:spacing w:after="0" w:line="360" w:lineRule="auto"/>
        <w:ind w:firstLine="709"/>
        <w:jc w:val="both"/>
        <w:rPr>
          <w:rFonts w:ascii="Times New Roman" w:hAnsi="Times New Roman"/>
          <w:sz w:val="28"/>
          <w:szCs w:val="28"/>
        </w:rPr>
      </w:pPr>
      <w:proofErr w:type="spellStart"/>
      <w:r w:rsidRPr="009D460A">
        <w:rPr>
          <w:rFonts w:ascii="Times New Roman" w:hAnsi="Times New Roman"/>
          <w:sz w:val="28"/>
          <w:szCs w:val="28"/>
        </w:rPr>
        <w:t>Барабошкина</w:t>
      </w:r>
      <w:proofErr w:type="spellEnd"/>
      <w:r w:rsidRPr="009D460A">
        <w:rPr>
          <w:rFonts w:ascii="Times New Roman" w:hAnsi="Times New Roman"/>
          <w:sz w:val="28"/>
          <w:szCs w:val="28"/>
        </w:rPr>
        <w:t xml:space="preserve"> А. Сольфеджио: Учебник для 2 класса ДМШ. М., 2005.</w:t>
      </w:r>
    </w:p>
    <w:p w:rsidR="00B23F4C" w:rsidRDefault="00B23F4C" w:rsidP="008A595A">
      <w:pPr>
        <w:numPr>
          <w:ilvl w:val="0"/>
          <w:numId w:val="6"/>
        </w:numPr>
        <w:suppressAutoHyphens w:val="0"/>
        <w:spacing w:after="0" w:line="360" w:lineRule="auto"/>
        <w:ind w:firstLine="709"/>
        <w:jc w:val="both"/>
        <w:rPr>
          <w:rFonts w:ascii="Times New Roman" w:hAnsi="Times New Roman"/>
          <w:sz w:val="28"/>
          <w:szCs w:val="28"/>
        </w:rPr>
      </w:pPr>
      <w:r w:rsidRPr="009D460A">
        <w:rPr>
          <w:rFonts w:ascii="Times New Roman" w:hAnsi="Times New Roman"/>
          <w:sz w:val="28"/>
          <w:szCs w:val="28"/>
        </w:rPr>
        <w:t>Давыдова Е. и Запорожец С. Сольфеджио: Учебник для 3 класса ДМШ. М., 1993.</w:t>
      </w:r>
    </w:p>
    <w:p w:rsidR="00B23F4C" w:rsidRPr="009D460A" w:rsidRDefault="00B23F4C" w:rsidP="008A595A">
      <w:pPr>
        <w:numPr>
          <w:ilvl w:val="0"/>
          <w:numId w:val="6"/>
        </w:numPr>
        <w:suppressAutoHyphens w:val="0"/>
        <w:spacing w:after="0" w:line="360" w:lineRule="auto"/>
        <w:ind w:firstLine="709"/>
        <w:jc w:val="both"/>
        <w:rPr>
          <w:rFonts w:ascii="Times New Roman" w:hAnsi="Times New Roman"/>
          <w:sz w:val="28"/>
          <w:szCs w:val="28"/>
        </w:rPr>
      </w:pPr>
      <w:r w:rsidRPr="009D460A">
        <w:rPr>
          <w:rFonts w:ascii="Times New Roman" w:hAnsi="Times New Roman"/>
          <w:sz w:val="28"/>
          <w:szCs w:val="28"/>
        </w:rPr>
        <w:t>Давыдова   Е. Сольфеджио: Учебник для 4 класса ДМШ. М., 1978.</w:t>
      </w:r>
    </w:p>
    <w:p w:rsidR="00B23F4C" w:rsidRPr="000C6A04" w:rsidRDefault="00B23F4C" w:rsidP="008A595A">
      <w:pPr>
        <w:pStyle w:val="1"/>
        <w:numPr>
          <w:ilvl w:val="0"/>
          <w:numId w:val="6"/>
        </w:numPr>
        <w:suppressAutoHyphens w:val="0"/>
        <w:spacing w:before="0" w:after="0" w:line="360" w:lineRule="auto"/>
        <w:ind w:firstLine="709"/>
        <w:jc w:val="both"/>
        <w:rPr>
          <w:rFonts w:ascii="Times New Roman" w:hAnsi="Times New Roman"/>
          <w:b w:val="0"/>
          <w:sz w:val="28"/>
          <w:szCs w:val="28"/>
        </w:rPr>
      </w:pPr>
      <w:r w:rsidRPr="000C6A04">
        <w:rPr>
          <w:rFonts w:ascii="Times New Roman" w:hAnsi="Times New Roman"/>
          <w:b w:val="0"/>
          <w:sz w:val="28"/>
          <w:szCs w:val="28"/>
        </w:rPr>
        <w:t>Давыдова Е. Сольфеджио: Учебник для 5 класса ДМШ. М., 1981.</w:t>
      </w:r>
    </w:p>
    <w:p w:rsidR="00B23F4C" w:rsidRPr="000C6A04" w:rsidRDefault="00B23F4C" w:rsidP="008A595A">
      <w:pPr>
        <w:pStyle w:val="1"/>
        <w:numPr>
          <w:ilvl w:val="0"/>
          <w:numId w:val="6"/>
        </w:numPr>
        <w:suppressAutoHyphens w:val="0"/>
        <w:spacing w:before="0" w:after="0" w:line="360" w:lineRule="auto"/>
        <w:ind w:firstLine="709"/>
        <w:jc w:val="both"/>
        <w:rPr>
          <w:rFonts w:ascii="Times New Roman" w:hAnsi="Times New Roman"/>
          <w:b w:val="0"/>
          <w:sz w:val="28"/>
          <w:szCs w:val="28"/>
        </w:rPr>
      </w:pPr>
      <w:r w:rsidRPr="000C6A04">
        <w:rPr>
          <w:rFonts w:ascii="Times New Roman" w:hAnsi="Times New Roman"/>
          <w:b w:val="0"/>
          <w:sz w:val="28"/>
          <w:szCs w:val="28"/>
        </w:rPr>
        <w:t xml:space="preserve">Калмыков Б. и </w:t>
      </w:r>
      <w:proofErr w:type="spellStart"/>
      <w:r w:rsidRPr="000C6A04">
        <w:rPr>
          <w:rFonts w:ascii="Times New Roman" w:hAnsi="Times New Roman"/>
          <w:b w:val="0"/>
          <w:sz w:val="28"/>
          <w:szCs w:val="28"/>
        </w:rPr>
        <w:t>Фридкин</w:t>
      </w:r>
      <w:proofErr w:type="spellEnd"/>
      <w:r w:rsidRPr="000C6A04">
        <w:rPr>
          <w:rFonts w:ascii="Times New Roman" w:hAnsi="Times New Roman"/>
          <w:b w:val="0"/>
          <w:sz w:val="28"/>
          <w:szCs w:val="28"/>
        </w:rPr>
        <w:t xml:space="preserve"> Г. Сольфеджио, ч. </w:t>
      </w:r>
      <w:smartTag w:uri="urn:schemas-microsoft-com:office:smarttags" w:element="metricconverter">
        <w:smartTagPr>
          <w:attr w:name="ProductID" w:val="1. М"/>
        </w:smartTagPr>
        <w:r w:rsidRPr="000C6A04">
          <w:rPr>
            <w:rFonts w:ascii="Times New Roman" w:hAnsi="Times New Roman"/>
            <w:b w:val="0"/>
            <w:sz w:val="28"/>
            <w:szCs w:val="28"/>
          </w:rPr>
          <w:t>1. М</w:t>
        </w:r>
      </w:smartTag>
      <w:r w:rsidRPr="000C6A04">
        <w:rPr>
          <w:rFonts w:ascii="Times New Roman" w:hAnsi="Times New Roman"/>
          <w:b w:val="0"/>
          <w:sz w:val="28"/>
          <w:szCs w:val="28"/>
        </w:rPr>
        <w:t>., 1989.</w:t>
      </w:r>
    </w:p>
    <w:p w:rsidR="00B23F4C" w:rsidRPr="000C6A04" w:rsidRDefault="00B23F4C" w:rsidP="008A595A">
      <w:pPr>
        <w:pStyle w:val="1"/>
        <w:numPr>
          <w:ilvl w:val="0"/>
          <w:numId w:val="6"/>
        </w:numPr>
        <w:suppressAutoHyphens w:val="0"/>
        <w:spacing w:before="0" w:after="0" w:line="360" w:lineRule="auto"/>
        <w:ind w:firstLine="709"/>
        <w:jc w:val="both"/>
        <w:rPr>
          <w:rFonts w:ascii="Times New Roman" w:hAnsi="Times New Roman"/>
          <w:b w:val="0"/>
          <w:sz w:val="28"/>
          <w:szCs w:val="28"/>
        </w:rPr>
      </w:pPr>
      <w:r w:rsidRPr="000C6A04">
        <w:rPr>
          <w:rFonts w:ascii="Times New Roman" w:hAnsi="Times New Roman"/>
          <w:b w:val="0"/>
          <w:sz w:val="28"/>
          <w:szCs w:val="28"/>
        </w:rPr>
        <w:t xml:space="preserve">Калмыков Б. и </w:t>
      </w:r>
      <w:proofErr w:type="spellStart"/>
      <w:r w:rsidRPr="000C6A04">
        <w:rPr>
          <w:rFonts w:ascii="Times New Roman" w:hAnsi="Times New Roman"/>
          <w:b w:val="0"/>
          <w:sz w:val="28"/>
          <w:szCs w:val="28"/>
        </w:rPr>
        <w:t>Фридкин</w:t>
      </w:r>
      <w:proofErr w:type="spellEnd"/>
      <w:r w:rsidRPr="000C6A04">
        <w:rPr>
          <w:rFonts w:ascii="Times New Roman" w:hAnsi="Times New Roman"/>
          <w:b w:val="0"/>
          <w:sz w:val="28"/>
          <w:szCs w:val="28"/>
        </w:rPr>
        <w:t xml:space="preserve"> Г. Сольфеджио, ч. </w:t>
      </w:r>
      <w:smartTag w:uri="urn:schemas-microsoft-com:office:smarttags" w:element="metricconverter">
        <w:smartTagPr>
          <w:attr w:name="ProductID" w:val="2. М"/>
        </w:smartTagPr>
        <w:r w:rsidRPr="000C6A04">
          <w:rPr>
            <w:rFonts w:ascii="Times New Roman" w:hAnsi="Times New Roman"/>
            <w:b w:val="0"/>
            <w:sz w:val="28"/>
            <w:szCs w:val="28"/>
          </w:rPr>
          <w:t>2. М</w:t>
        </w:r>
      </w:smartTag>
      <w:r w:rsidRPr="000C6A04">
        <w:rPr>
          <w:rFonts w:ascii="Times New Roman" w:hAnsi="Times New Roman"/>
          <w:b w:val="0"/>
          <w:sz w:val="28"/>
          <w:szCs w:val="28"/>
        </w:rPr>
        <w:t>., 1992.</w:t>
      </w:r>
    </w:p>
    <w:p w:rsidR="00B23F4C" w:rsidRPr="000C6A04" w:rsidRDefault="00B23F4C" w:rsidP="008A595A">
      <w:pPr>
        <w:pStyle w:val="1"/>
        <w:numPr>
          <w:ilvl w:val="0"/>
          <w:numId w:val="6"/>
        </w:numPr>
        <w:suppressAutoHyphens w:val="0"/>
        <w:spacing w:before="0" w:after="0" w:line="360" w:lineRule="auto"/>
        <w:ind w:firstLine="709"/>
        <w:jc w:val="both"/>
        <w:rPr>
          <w:rFonts w:ascii="Times New Roman" w:hAnsi="Times New Roman"/>
          <w:b w:val="0"/>
          <w:sz w:val="28"/>
          <w:szCs w:val="28"/>
        </w:rPr>
      </w:pPr>
      <w:proofErr w:type="gramStart"/>
      <w:r w:rsidRPr="000C6A04">
        <w:rPr>
          <w:rFonts w:ascii="Times New Roman" w:hAnsi="Times New Roman"/>
          <w:b w:val="0"/>
          <w:sz w:val="28"/>
          <w:szCs w:val="28"/>
        </w:rPr>
        <w:t>Калужская</w:t>
      </w:r>
      <w:proofErr w:type="gramEnd"/>
      <w:r w:rsidRPr="000C6A04">
        <w:rPr>
          <w:rFonts w:ascii="Times New Roman" w:hAnsi="Times New Roman"/>
          <w:b w:val="0"/>
          <w:sz w:val="28"/>
          <w:szCs w:val="28"/>
        </w:rPr>
        <w:t xml:space="preserve"> Т. Сольфеджио: Учебное пособие для 6-го класса ДМШ. М., 1995.</w:t>
      </w:r>
    </w:p>
    <w:p w:rsidR="00B23F4C" w:rsidRPr="00626A82" w:rsidRDefault="00B23F4C" w:rsidP="008A595A">
      <w:pPr>
        <w:spacing w:after="0" w:line="360" w:lineRule="auto"/>
        <w:ind w:firstLine="709"/>
        <w:jc w:val="center"/>
        <w:rPr>
          <w:rFonts w:ascii="Times New Roman" w:hAnsi="Times New Roman" w:cs="Times New Roman"/>
          <w:i/>
          <w:sz w:val="28"/>
          <w:szCs w:val="28"/>
        </w:rPr>
      </w:pPr>
      <w:r w:rsidRPr="00626A82">
        <w:rPr>
          <w:rFonts w:ascii="Times New Roman" w:hAnsi="Times New Roman" w:cs="Times New Roman"/>
          <w:i/>
          <w:sz w:val="28"/>
          <w:szCs w:val="28"/>
        </w:rPr>
        <w:t>Дополнительная</w:t>
      </w:r>
      <w:r w:rsidR="00BA11E4">
        <w:rPr>
          <w:rFonts w:ascii="Times New Roman" w:hAnsi="Times New Roman" w:cs="Times New Roman"/>
          <w:i/>
          <w:sz w:val="28"/>
          <w:szCs w:val="28"/>
        </w:rPr>
        <w:t xml:space="preserve"> и методическая</w:t>
      </w:r>
      <w:r w:rsidRPr="00626A82">
        <w:rPr>
          <w:rFonts w:ascii="Times New Roman" w:hAnsi="Times New Roman" w:cs="Times New Roman"/>
          <w:i/>
          <w:sz w:val="28"/>
          <w:szCs w:val="28"/>
        </w:rPr>
        <w:t xml:space="preserve"> литература</w:t>
      </w:r>
    </w:p>
    <w:p w:rsidR="00B23F4C" w:rsidRPr="000C6A04" w:rsidRDefault="00B23F4C" w:rsidP="00C8561F">
      <w:pPr>
        <w:numPr>
          <w:ilvl w:val="0"/>
          <w:numId w:val="7"/>
        </w:numPr>
        <w:tabs>
          <w:tab w:val="clear" w:pos="1650"/>
          <w:tab w:val="num" w:pos="720"/>
        </w:tabs>
        <w:suppressAutoHyphens w:val="0"/>
        <w:spacing w:after="0" w:line="360" w:lineRule="auto"/>
        <w:ind w:left="0" w:firstLine="709"/>
        <w:jc w:val="both"/>
        <w:rPr>
          <w:rFonts w:ascii="Times New Roman" w:hAnsi="Times New Roman" w:cs="Times New Roman"/>
          <w:b/>
          <w:sz w:val="28"/>
          <w:szCs w:val="28"/>
        </w:rPr>
      </w:pPr>
      <w:proofErr w:type="spellStart"/>
      <w:r w:rsidRPr="000C6A04">
        <w:rPr>
          <w:rFonts w:ascii="Times New Roman" w:hAnsi="Times New Roman" w:cs="Times New Roman"/>
          <w:sz w:val="28"/>
          <w:szCs w:val="28"/>
        </w:rPr>
        <w:t>Абелян</w:t>
      </w:r>
      <w:proofErr w:type="spellEnd"/>
      <w:r w:rsidRPr="000C6A04">
        <w:rPr>
          <w:rFonts w:ascii="Times New Roman" w:hAnsi="Times New Roman" w:cs="Times New Roman"/>
          <w:sz w:val="28"/>
          <w:szCs w:val="28"/>
        </w:rPr>
        <w:t xml:space="preserve"> Л. Забавное сольфеджио: Учебное пособие для детей дошкольного и младшего школьного возраста. М., 2005.</w:t>
      </w:r>
    </w:p>
    <w:p w:rsidR="00B23F4C" w:rsidRPr="000C6A04" w:rsidRDefault="00B23F4C" w:rsidP="00C8561F">
      <w:pPr>
        <w:numPr>
          <w:ilvl w:val="0"/>
          <w:numId w:val="7"/>
        </w:numPr>
        <w:tabs>
          <w:tab w:val="clear" w:pos="1650"/>
          <w:tab w:val="num" w:pos="1418"/>
        </w:tabs>
        <w:spacing w:after="0" w:line="360" w:lineRule="auto"/>
        <w:ind w:left="0" w:firstLine="709"/>
        <w:jc w:val="both"/>
        <w:rPr>
          <w:rFonts w:ascii="Times New Roman" w:hAnsi="Times New Roman" w:cs="Times New Roman"/>
          <w:sz w:val="28"/>
          <w:szCs w:val="28"/>
        </w:rPr>
      </w:pPr>
      <w:r w:rsidRPr="000C6A04">
        <w:rPr>
          <w:rFonts w:ascii="Times New Roman" w:hAnsi="Times New Roman" w:cs="Times New Roman"/>
          <w:sz w:val="28"/>
          <w:szCs w:val="28"/>
        </w:rPr>
        <w:t>Алексеева Л.  Игровое сольфеджио для малышей. М., 2004</w:t>
      </w:r>
    </w:p>
    <w:p w:rsidR="00B23F4C" w:rsidRPr="000C6A04" w:rsidRDefault="00B23F4C" w:rsidP="00C8561F">
      <w:pPr>
        <w:numPr>
          <w:ilvl w:val="0"/>
          <w:numId w:val="7"/>
        </w:numPr>
        <w:tabs>
          <w:tab w:val="clear" w:pos="1650"/>
          <w:tab w:val="num" w:pos="720"/>
        </w:tabs>
        <w:suppressAutoHyphens w:val="0"/>
        <w:spacing w:after="0" w:line="360" w:lineRule="auto"/>
        <w:ind w:left="0" w:firstLine="709"/>
        <w:jc w:val="both"/>
        <w:rPr>
          <w:rFonts w:ascii="Times New Roman" w:hAnsi="Times New Roman" w:cs="Times New Roman"/>
          <w:b/>
          <w:sz w:val="28"/>
          <w:szCs w:val="28"/>
        </w:rPr>
      </w:pPr>
      <w:r w:rsidRPr="000C6A04">
        <w:rPr>
          <w:rFonts w:ascii="Times New Roman" w:hAnsi="Times New Roman" w:cs="Times New Roman"/>
          <w:sz w:val="28"/>
          <w:szCs w:val="28"/>
        </w:rPr>
        <w:t>Андреева М. От примы до октавы. 1-7 классы М. 1994.</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r w:rsidRPr="000C6A04">
        <w:rPr>
          <w:rFonts w:ascii="Times New Roman" w:hAnsi="Times New Roman" w:cs="Times New Roman"/>
          <w:sz w:val="28"/>
          <w:szCs w:val="28"/>
        </w:rPr>
        <w:t xml:space="preserve">Белая Н. Нотная грамота. Элементарная теория музыки. Игры на уроках. В 2-х частях. </w:t>
      </w:r>
      <w:proofErr w:type="gramStart"/>
      <w:r w:rsidRPr="000C6A04">
        <w:rPr>
          <w:rFonts w:ascii="Times New Roman" w:hAnsi="Times New Roman" w:cs="Times New Roman"/>
          <w:sz w:val="28"/>
          <w:szCs w:val="28"/>
        </w:rPr>
        <w:t>С-П</w:t>
      </w:r>
      <w:proofErr w:type="gramEnd"/>
      <w:r w:rsidRPr="000C6A04">
        <w:rPr>
          <w:rFonts w:ascii="Times New Roman" w:hAnsi="Times New Roman" w:cs="Times New Roman"/>
          <w:sz w:val="28"/>
          <w:szCs w:val="28"/>
        </w:rPr>
        <w:t>., 1999.</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r w:rsidRPr="000C6A04">
        <w:rPr>
          <w:rFonts w:ascii="Times New Roman" w:hAnsi="Times New Roman" w:cs="Times New Roman"/>
          <w:sz w:val="28"/>
          <w:szCs w:val="28"/>
        </w:rPr>
        <w:t>Боровик Т. Изучение интервалов на уроках сольфеджио. М., 2006</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r w:rsidRPr="000C6A04">
        <w:rPr>
          <w:rFonts w:ascii="Times New Roman" w:hAnsi="Times New Roman" w:cs="Times New Roman"/>
          <w:sz w:val="28"/>
          <w:szCs w:val="28"/>
        </w:rPr>
        <w:t>Варламова А. и Семченко Л Сольфеджио: учебное пособие для пятилетнего курса обучения с 1-по 5 классы. М., 2005.</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r w:rsidRPr="000C6A04">
        <w:rPr>
          <w:rFonts w:ascii="Times New Roman" w:hAnsi="Times New Roman" w:cs="Times New Roman"/>
          <w:sz w:val="28"/>
          <w:szCs w:val="28"/>
        </w:rPr>
        <w:t>Вахромеев В. Сольфеджио. М., 1995.</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proofErr w:type="spellStart"/>
      <w:r w:rsidRPr="000C6A04">
        <w:rPr>
          <w:rFonts w:ascii="Times New Roman" w:hAnsi="Times New Roman" w:cs="Times New Roman"/>
          <w:sz w:val="28"/>
          <w:szCs w:val="28"/>
        </w:rPr>
        <w:t>Зебряк</w:t>
      </w:r>
      <w:proofErr w:type="spellEnd"/>
      <w:r w:rsidRPr="000C6A04">
        <w:rPr>
          <w:rFonts w:ascii="Times New Roman" w:hAnsi="Times New Roman" w:cs="Times New Roman"/>
          <w:sz w:val="28"/>
          <w:szCs w:val="28"/>
        </w:rPr>
        <w:t xml:space="preserve"> Т. Интонационные упражнения на уроках сольфеджио. М., 2006.</w:t>
      </w:r>
    </w:p>
    <w:p w:rsidR="00B23F4C" w:rsidRPr="0097056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sz w:val="28"/>
          <w:szCs w:val="28"/>
        </w:rPr>
      </w:pPr>
      <w:r w:rsidRPr="00970564">
        <w:rPr>
          <w:rFonts w:ascii="Times New Roman" w:hAnsi="Times New Roman" w:cs="Times New Roman"/>
          <w:sz w:val="28"/>
          <w:szCs w:val="28"/>
        </w:rPr>
        <w:t>Калинина Г. Рабочая тетрадь по сольфеджио</w:t>
      </w:r>
      <w:r>
        <w:rPr>
          <w:rFonts w:ascii="Times New Roman" w:hAnsi="Times New Roman" w:cs="Times New Roman"/>
          <w:sz w:val="28"/>
          <w:szCs w:val="28"/>
        </w:rPr>
        <w:t xml:space="preserve"> 1-5</w:t>
      </w:r>
      <w:r w:rsidRPr="00970564">
        <w:rPr>
          <w:rFonts w:ascii="Times New Roman" w:hAnsi="Times New Roman" w:cs="Times New Roman"/>
          <w:sz w:val="28"/>
          <w:szCs w:val="28"/>
        </w:rPr>
        <w:t xml:space="preserve"> классы</w:t>
      </w:r>
    </w:p>
    <w:p w:rsidR="00B23F4C"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proofErr w:type="spellStart"/>
      <w:r w:rsidRPr="000C6A04">
        <w:rPr>
          <w:rFonts w:ascii="Times New Roman" w:hAnsi="Times New Roman" w:cs="Times New Roman"/>
          <w:sz w:val="28"/>
          <w:szCs w:val="28"/>
        </w:rPr>
        <w:t>Камаева</w:t>
      </w:r>
      <w:proofErr w:type="spellEnd"/>
      <w:r w:rsidRPr="000C6A04">
        <w:rPr>
          <w:rFonts w:ascii="Times New Roman" w:hAnsi="Times New Roman" w:cs="Times New Roman"/>
          <w:sz w:val="28"/>
          <w:szCs w:val="28"/>
        </w:rPr>
        <w:t xml:space="preserve">  Т., </w:t>
      </w:r>
      <w:proofErr w:type="spellStart"/>
      <w:r w:rsidRPr="000C6A04">
        <w:rPr>
          <w:rFonts w:ascii="Times New Roman" w:hAnsi="Times New Roman" w:cs="Times New Roman"/>
          <w:sz w:val="28"/>
          <w:szCs w:val="28"/>
        </w:rPr>
        <w:t>Камаев</w:t>
      </w:r>
      <w:proofErr w:type="spellEnd"/>
      <w:r w:rsidRPr="000C6A04">
        <w:rPr>
          <w:rFonts w:ascii="Times New Roman" w:hAnsi="Times New Roman" w:cs="Times New Roman"/>
          <w:sz w:val="28"/>
          <w:szCs w:val="28"/>
        </w:rPr>
        <w:t xml:space="preserve"> А. Азартное сольфеджио. М., 2004.</w:t>
      </w:r>
    </w:p>
    <w:p w:rsidR="00B23F4C" w:rsidRPr="0097056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proofErr w:type="spellStart"/>
      <w:r w:rsidRPr="00970564">
        <w:rPr>
          <w:rFonts w:ascii="Times New Roman" w:hAnsi="Times New Roman" w:cs="Times New Roman"/>
          <w:sz w:val="28"/>
          <w:szCs w:val="28"/>
        </w:rPr>
        <w:t>Камозина</w:t>
      </w:r>
      <w:proofErr w:type="spellEnd"/>
      <w:r w:rsidRPr="00970564">
        <w:rPr>
          <w:rFonts w:ascii="Times New Roman" w:hAnsi="Times New Roman" w:cs="Times New Roman"/>
          <w:sz w:val="28"/>
          <w:szCs w:val="28"/>
        </w:rPr>
        <w:t xml:space="preserve"> О.</w:t>
      </w:r>
      <w:r>
        <w:rPr>
          <w:rFonts w:ascii="Times New Roman" w:hAnsi="Times New Roman" w:cs="Times New Roman"/>
          <w:sz w:val="28"/>
          <w:szCs w:val="28"/>
        </w:rPr>
        <w:t xml:space="preserve"> </w:t>
      </w:r>
      <w:r w:rsidRPr="00970564">
        <w:rPr>
          <w:rFonts w:ascii="Times New Roman" w:hAnsi="Times New Roman" w:cs="Times New Roman"/>
          <w:sz w:val="28"/>
          <w:szCs w:val="28"/>
        </w:rPr>
        <w:t>Неправильное сольфеджио. Ростов-на-Дону, 2011</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proofErr w:type="spellStart"/>
      <w:r w:rsidRPr="000C6A04">
        <w:rPr>
          <w:rFonts w:ascii="Times New Roman" w:hAnsi="Times New Roman" w:cs="Times New Roman"/>
          <w:sz w:val="28"/>
          <w:szCs w:val="28"/>
        </w:rPr>
        <w:t>Картавцева</w:t>
      </w:r>
      <w:proofErr w:type="spellEnd"/>
      <w:r w:rsidRPr="000C6A04">
        <w:rPr>
          <w:rFonts w:ascii="Times New Roman" w:hAnsi="Times New Roman" w:cs="Times New Roman"/>
          <w:sz w:val="28"/>
          <w:szCs w:val="28"/>
        </w:rPr>
        <w:t xml:space="preserve"> М. Развитие творческих навыков на уроках сольфеджио. Л., 1978.</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proofErr w:type="spellStart"/>
      <w:r w:rsidRPr="000C6A04">
        <w:rPr>
          <w:rFonts w:ascii="Times New Roman" w:hAnsi="Times New Roman" w:cs="Times New Roman"/>
          <w:sz w:val="28"/>
          <w:szCs w:val="28"/>
        </w:rPr>
        <w:t>Котляревская-Крафт</w:t>
      </w:r>
      <w:proofErr w:type="spellEnd"/>
      <w:r w:rsidRPr="000C6A04">
        <w:rPr>
          <w:rFonts w:ascii="Times New Roman" w:hAnsi="Times New Roman" w:cs="Times New Roman"/>
          <w:sz w:val="28"/>
          <w:szCs w:val="28"/>
        </w:rPr>
        <w:t xml:space="preserve"> М. Сольфеджио. </w:t>
      </w:r>
      <w:proofErr w:type="gramStart"/>
      <w:r w:rsidRPr="000C6A04">
        <w:rPr>
          <w:rFonts w:ascii="Times New Roman" w:hAnsi="Times New Roman" w:cs="Times New Roman"/>
          <w:sz w:val="28"/>
          <w:szCs w:val="28"/>
        </w:rPr>
        <w:t>С-П</w:t>
      </w:r>
      <w:proofErr w:type="gramEnd"/>
      <w:r w:rsidRPr="000C6A04">
        <w:rPr>
          <w:rFonts w:ascii="Times New Roman" w:hAnsi="Times New Roman" w:cs="Times New Roman"/>
          <w:sz w:val="28"/>
          <w:szCs w:val="28"/>
        </w:rPr>
        <w:t>., 1992.</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r w:rsidRPr="000C6A04">
        <w:rPr>
          <w:rFonts w:ascii="Times New Roman" w:hAnsi="Times New Roman" w:cs="Times New Roman"/>
          <w:sz w:val="28"/>
          <w:szCs w:val="28"/>
        </w:rPr>
        <w:t>Лежнева О. Практическая работа на уроках сольфеджио. Диктант. Слуховой анализ.</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proofErr w:type="spellStart"/>
      <w:r w:rsidRPr="000C6A04">
        <w:rPr>
          <w:rFonts w:ascii="Times New Roman" w:hAnsi="Times New Roman" w:cs="Times New Roman"/>
          <w:sz w:val="28"/>
          <w:szCs w:val="28"/>
        </w:rPr>
        <w:t>Маклыгин</w:t>
      </w:r>
      <w:proofErr w:type="spellEnd"/>
      <w:r w:rsidRPr="000C6A04">
        <w:rPr>
          <w:rFonts w:ascii="Times New Roman" w:hAnsi="Times New Roman" w:cs="Times New Roman"/>
          <w:sz w:val="28"/>
          <w:szCs w:val="28"/>
        </w:rPr>
        <w:t xml:space="preserve"> А. Импровизируем на фортепиано. Элементарная гармония. М., 1997. </w:t>
      </w:r>
      <w:proofErr w:type="spellStart"/>
      <w:r w:rsidRPr="000C6A04">
        <w:rPr>
          <w:rFonts w:ascii="Times New Roman" w:hAnsi="Times New Roman" w:cs="Times New Roman"/>
          <w:sz w:val="28"/>
          <w:szCs w:val="28"/>
        </w:rPr>
        <w:t>Вып</w:t>
      </w:r>
      <w:proofErr w:type="spellEnd"/>
      <w:r w:rsidRPr="000C6A04">
        <w:rPr>
          <w:rFonts w:ascii="Times New Roman" w:hAnsi="Times New Roman" w:cs="Times New Roman"/>
          <w:sz w:val="28"/>
          <w:szCs w:val="28"/>
        </w:rPr>
        <w:t xml:space="preserve">. 1. </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proofErr w:type="spellStart"/>
      <w:r w:rsidRPr="000C6A04">
        <w:rPr>
          <w:rFonts w:ascii="Times New Roman" w:hAnsi="Times New Roman" w:cs="Times New Roman"/>
          <w:sz w:val="28"/>
          <w:szCs w:val="28"/>
        </w:rPr>
        <w:t>Маклыгин</w:t>
      </w:r>
      <w:proofErr w:type="spellEnd"/>
      <w:r w:rsidRPr="000C6A04">
        <w:rPr>
          <w:rFonts w:ascii="Times New Roman" w:hAnsi="Times New Roman" w:cs="Times New Roman"/>
          <w:sz w:val="28"/>
          <w:szCs w:val="28"/>
        </w:rPr>
        <w:t xml:space="preserve"> А. Импровизируем на фортепиано. Фактурные рисунки. М., 1999. </w:t>
      </w:r>
      <w:proofErr w:type="spellStart"/>
      <w:r w:rsidRPr="000C6A04">
        <w:rPr>
          <w:rFonts w:ascii="Times New Roman" w:hAnsi="Times New Roman" w:cs="Times New Roman"/>
          <w:sz w:val="28"/>
          <w:szCs w:val="28"/>
        </w:rPr>
        <w:t>Вып</w:t>
      </w:r>
      <w:proofErr w:type="spellEnd"/>
      <w:r w:rsidRPr="000C6A04">
        <w:rPr>
          <w:rFonts w:ascii="Times New Roman" w:hAnsi="Times New Roman" w:cs="Times New Roman"/>
          <w:sz w:val="28"/>
          <w:szCs w:val="28"/>
        </w:rPr>
        <w:t>. 2.</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proofErr w:type="spellStart"/>
      <w:r w:rsidRPr="000C6A04">
        <w:rPr>
          <w:rFonts w:ascii="Times New Roman" w:hAnsi="Times New Roman" w:cs="Times New Roman"/>
          <w:sz w:val="28"/>
          <w:szCs w:val="28"/>
        </w:rPr>
        <w:t>Металлиди</w:t>
      </w:r>
      <w:proofErr w:type="spellEnd"/>
      <w:r w:rsidRPr="000C6A04">
        <w:rPr>
          <w:rFonts w:ascii="Times New Roman" w:hAnsi="Times New Roman" w:cs="Times New Roman"/>
          <w:sz w:val="28"/>
          <w:szCs w:val="28"/>
        </w:rPr>
        <w:t xml:space="preserve"> Ж., </w:t>
      </w:r>
      <w:proofErr w:type="spellStart"/>
      <w:r w:rsidRPr="000C6A04">
        <w:rPr>
          <w:rFonts w:ascii="Times New Roman" w:hAnsi="Times New Roman" w:cs="Times New Roman"/>
          <w:sz w:val="28"/>
          <w:szCs w:val="28"/>
        </w:rPr>
        <w:t>Перцовская</w:t>
      </w:r>
      <w:proofErr w:type="spellEnd"/>
      <w:r w:rsidRPr="000C6A04">
        <w:rPr>
          <w:rFonts w:ascii="Times New Roman" w:hAnsi="Times New Roman" w:cs="Times New Roman"/>
          <w:sz w:val="28"/>
          <w:szCs w:val="28"/>
        </w:rPr>
        <w:t xml:space="preserve"> А. Музыкальные диктанты для ДМШ. Л., 1980.</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proofErr w:type="spellStart"/>
      <w:r w:rsidRPr="000C6A04">
        <w:rPr>
          <w:rFonts w:ascii="Times New Roman" w:hAnsi="Times New Roman" w:cs="Times New Roman"/>
          <w:sz w:val="28"/>
          <w:szCs w:val="28"/>
        </w:rPr>
        <w:t>Металлиди</w:t>
      </w:r>
      <w:proofErr w:type="spellEnd"/>
      <w:r w:rsidRPr="000C6A04">
        <w:rPr>
          <w:rFonts w:ascii="Times New Roman" w:hAnsi="Times New Roman" w:cs="Times New Roman"/>
          <w:sz w:val="28"/>
          <w:szCs w:val="28"/>
        </w:rPr>
        <w:t xml:space="preserve"> Ж., </w:t>
      </w:r>
      <w:proofErr w:type="spellStart"/>
      <w:r w:rsidRPr="000C6A04">
        <w:rPr>
          <w:rFonts w:ascii="Times New Roman" w:hAnsi="Times New Roman" w:cs="Times New Roman"/>
          <w:sz w:val="28"/>
          <w:szCs w:val="28"/>
        </w:rPr>
        <w:t>Перцовская</w:t>
      </w:r>
      <w:proofErr w:type="spellEnd"/>
      <w:r w:rsidRPr="000C6A04">
        <w:rPr>
          <w:rFonts w:ascii="Times New Roman" w:hAnsi="Times New Roman" w:cs="Times New Roman"/>
          <w:sz w:val="28"/>
          <w:szCs w:val="28"/>
        </w:rPr>
        <w:t xml:space="preserve"> А. Мы играем, сочиняем и поем: Сольфеджио для 1</w:t>
      </w:r>
      <w:r>
        <w:rPr>
          <w:rFonts w:ascii="Times New Roman" w:hAnsi="Times New Roman" w:cs="Times New Roman"/>
          <w:sz w:val="28"/>
          <w:szCs w:val="28"/>
        </w:rPr>
        <w:t>, 2</w:t>
      </w:r>
      <w:r w:rsidRPr="000C6A04">
        <w:rPr>
          <w:rFonts w:ascii="Times New Roman" w:hAnsi="Times New Roman" w:cs="Times New Roman"/>
          <w:sz w:val="28"/>
          <w:szCs w:val="28"/>
        </w:rPr>
        <w:t xml:space="preserve"> класса ДМШ. Л., 1989.</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r w:rsidRPr="000C6A04">
        <w:rPr>
          <w:rFonts w:ascii="Times New Roman" w:hAnsi="Times New Roman" w:cs="Times New Roman"/>
          <w:sz w:val="28"/>
          <w:szCs w:val="28"/>
        </w:rPr>
        <w:t xml:space="preserve"> </w:t>
      </w:r>
      <w:proofErr w:type="spellStart"/>
      <w:r w:rsidRPr="000C6A04">
        <w:rPr>
          <w:rFonts w:ascii="Times New Roman" w:hAnsi="Times New Roman" w:cs="Times New Roman"/>
          <w:sz w:val="28"/>
          <w:szCs w:val="28"/>
        </w:rPr>
        <w:t>Мешкова</w:t>
      </w:r>
      <w:proofErr w:type="spellEnd"/>
      <w:r w:rsidRPr="000C6A04">
        <w:rPr>
          <w:rFonts w:ascii="Times New Roman" w:hAnsi="Times New Roman" w:cs="Times New Roman"/>
          <w:sz w:val="28"/>
          <w:szCs w:val="28"/>
        </w:rPr>
        <w:t xml:space="preserve"> М. Чтение с листа на уроках сольфеджио. М., 2007.</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proofErr w:type="spellStart"/>
      <w:r w:rsidRPr="000C6A04">
        <w:rPr>
          <w:rFonts w:ascii="Times New Roman" w:hAnsi="Times New Roman" w:cs="Times New Roman"/>
          <w:sz w:val="28"/>
          <w:szCs w:val="28"/>
        </w:rPr>
        <w:t>Раимова</w:t>
      </w:r>
      <w:proofErr w:type="spellEnd"/>
      <w:r w:rsidRPr="000C6A04">
        <w:rPr>
          <w:rFonts w:ascii="Times New Roman" w:hAnsi="Times New Roman" w:cs="Times New Roman"/>
          <w:sz w:val="28"/>
          <w:szCs w:val="28"/>
        </w:rPr>
        <w:t xml:space="preserve"> С. Татарская музыка на уроках сольфеджио. Казань, 1993.</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r w:rsidRPr="000C6A04">
        <w:rPr>
          <w:rFonts w:ascii="Times New Roman" w:hAnsi="Times New Roman" w:cs="Times New Roman"/>
          <w:sz w:val="28"/>
          <w:szCs w:val="28"/>
        </w:rPr>
        <w:t xml:space="preserve">Рубец А. Одноголосное сольфеджио. М., 1981. </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proofErr w:type="spellStart"/>
      <w:r w:rsidRPr="000C6A04">
        <w:rPr>
          <w:rFonts w:ascii="Times New Roman" w:hAnsi="Times New Roman" w:cs="Times New Roman"/>
          <w:sz w:val="28"/>
          <w:szCs w:val="28"/>
        </w:rPr>
        <w:t>Фридкии</w:t>
      </w:r>
      <w:proofErr w:type="spellEnd"/>
      <w:r w:rsidRPr="000C6A04">
        <w:rPr>
          <w:rFonts w:ascii="Times New Roman" w:hAnsi="Times New Roman" w:cs="Times New Roman"/>
          <w:sz w:val="28"/>
          <w:szCs w:val="28"/>
        </w:rPr>
        <w:t xml:space="preserve"> Г. Чтение с листа на уроках сольфеджио.  М., 2004.</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proofErr w:type="spellStart"/>
      <w:r w:rsidRPr="000C6A04">
        <w:rPr>
          <w:rFonts w:ascii="Times New Roman" w:hAnsi="Times New Roman" w:cs="Times New Roman"/>
          <w:sz w:val="28"/>
          <w:szCs w:val="28"/>
        </w:rPr>
        <w:t>Фридкин</w:t>
      </w:r>
      <w:proofErr w:type="spellEnd"/>
      <w:r w:rsidRPr="000C6A04">
        <w:rPr>
          <w:rFonts w:ascii="Times New Roman" w:hAnsi="Times New Roman" w:cs="Times New Roman"/>
          <w:sz w:val="28"/>
          <w:szCs w:val="28"/>
        </w:rPr>
        <w:t xml:space="preserve"> Г. Музыкальные диктанты.  М, 1973.</w:t>
      </w:r>
    </w:p>
    <w:p w:rsidR="00B23F4C" w:rsidRPr="000C6A04"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sz w:val="28"/>
          <w:szCs w:val="28"/>
        </w:rPr>
      </w:pPr>
      <w:proofErr w:type="spellStart"/>
      <w:r w:rsidRPr="000C6A04">
        <w:rPr>
          <w:rFonts w:ascii="Times New Roman" w:hAnsi="Times New Roman" w:cs="Times New Roman"/>
          <w:sz w:val="28"/>
          <w:szCs w:val="28"/>
        </w:rPr>
        <w:t>Фридкин</w:t>
      </w:r>
      <w:proofErr w:type="spellEnd"/>
      <w:r w:rsidRPr="000C6A04">
        <w:rPr>
          <w:rFonts w:ascii="Times New Roman" w:hAnsi="Times New Roman" w:cs="Times New Roman"/>
          <w:sz w:val="28"/>
          <w:szCs w:val="28"/>
        </w:rPr>
        <w:t xml:space="preserve"> Г. Практическое руководство по музыкальной грамоте. М., 1974.</w:t>
      </w:r>
    </w:p>
    <w:p w:rsidR="00B23F4C" w:rsidRPr="009D460A" w:rsidRDefault="00B23F4C" w:rsidP="00C8561F">
      <w:pPr>
        <w:numPr>
          <w:ilvl w:val="0"/>
          <w:numId w:val="7"/>
        </w:numPr>
        <w:tabs>
          <w:tab w:val="clear" w:pos="1650"/>
        </w:tabs>
        <w:suppressAutoHyphens w:val="0"/>
        <w:spacing w:after="0" w:line="360" w:lineRule="auto"/>
        <w:ind w:left="0" w:firstLine="709"/>
        <w:jc w:val="both"/>
        <w:rPr>
          <w:b/>
          <w:bCs/>
          <w:sz w:val="28"/>
          <w:szCs w:val="28"/>
        </w:rPr>
      </w:pPr>
      <w:r w:rsidRPr="009D460A">
        <w:rPr>
          <w:rFonts w:ascii="Times New Roman" w:hAnsi="Times New Roman" w:cs="Times New Roman"/>
          <w:sz w:val="28"/>
          <w:szCs w:val="28"/>
        </w:rPr>
        <w:t>Фролова Ю. Сольфеджио: учебные пособия для 1-7 классов ДМШ. М., 2002.</w:t>
      </w:r>
    </w:p>
    <w:p w:rsidR="00B23F4C" w:rsidRPr="009D460A"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bCs/>
          <w:sz w:val="28"/>
          <w:szCs w:val="28"/>
        </w:rPr>
      </w:pPr>
      <w:proofErr w:type="spellStart"/>
      <w:r w:rsidRPr="009D460A">
        <w:rPr>
          <w:rFonts w:ascii="Times New Roman" w:hAnsi="Times New Roman" w:cs="Times New Roman"/>
          <w:sz w:val="28"/>
          <w:szCs w:val="28"/>
        </w:rPr>
        <w:t>Металлиди</w:t>
      </w:r>
      <w:proofErr w:type="spellEnd"/>
      <w:r w:rsidRPr="009D460A">
        <w:rPr>
          <w:rFonts w:ascii="Times New Roman" w:hAnsi="Times New Roman" w:cs="Times New Roman"/>
          <w:sz w:val="28"/>
          <w:szCs w:val="28"/>
        </w:rPr>
        <w:t xml:space="preserve"> Ж. Сольфеджио. Мы играем, сочиняем и поем. СПб: «Композитор», 2008</w:t>
      </w:r>
    </w:p>
    <w:p w:rsidR="00B23F4C" w:rsidRPr="009D460A"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bCs/>
          <w:sz w:val="28"/>
          <w:szCs w:val="28"/>
        </w:rPr>
      </w:pPr>
      <w:r w:rsidRPr="009D460A">
        <w:rPr>
          <w:rFonts w:ascii="Times New Roman" w:hAnsi="Times New Roman" w:cs="Times New Roman"/>
          <w:sz w:val="28"/>
          <w:szCs w:val="28"/>
        </w:rPr>
        <w:t>Первозванская Т. Теория музыки для маленьких музыкантов»</w:t>
      </w:r>
      <w:r>
        <w:rPr>
          <w:rFonts w:ascii="Times New Roman" w:hAnsi="Times New Roman" w:cs="Times New Roman"/>
          <w:sz w:val="28"/>
          <w:szCs w:val="28"/>
        </w:rPr>
        <w:t xml:space="preserve"> Композитор, </w:t>
      </w:r>
      <w:proofErr w:type="spellStart"/>
      <w:r>
        <w:rPr>
          <w:rFonts w:ascii="Times New Roman" w:hAnsi="Times New Roman" w:cs="Times New Roman"/>
          <w:sz w:val="28"/>
          <w:szCs w:val="28"/>
        </w:rPr>
        <w:t>Сп</w:t>
      </w:r>
      <w:r w:rsidRPr="009D460A">
        <w:rPr>
          <w:rFonts w:ascii="Times New Roman" w:hAnsi="Times New Roman" w:cs="Times New Roman"/>
          <w:sz w:val="28"/>
          <w:szCs w:val="28"/>
        </w:rPr>
        <w:t>б</w:t>
      </w:r>
      <w:proofErr w:type="spellEnd"/>
      <w:r w:rsidRPr="009D460A">
        <w:rPr>
          <w:rFonts w:ascii="Times New Roman" w:hAnsi="Times New Roman" w:cs="Times New Roman"/>
          <w:sz w:val="28"/>
          <w:szCs w:val="28"/>
        </w:rPr>
        <w:t>., 2005.</w:t>
      </w:r>
    </w:p>
    <w:p w:rsidR="00B23F4C" w:rsidRPr="009D460A"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bCs/>
          <w:sz w:val="28"/>
          <w:szCs w:val="28"/>
        </w:rPr>
      </w:pPr>
      <w:proofErr w:type="spellStart"/>
      <w:r w:rsidRPr="009D460A">
        <w:rPr>
          <w:rFonts w:ascii="Times New Roman" w:hAnsi="Times New Roman" w:cs="Times New Roman"/>
          <w:sz w:val="28"/>
          <w:szCs w:val="28"/>
        </w:rPr>
        <w:t>Стоклицкая</w:t>
      </w:r>
      <w:proofErr w:type="spellEnd"/>
      <w:r w:rsidRPr="009D460A">
        <w:rPr>
          <w:rFonts w:ascii="Times New Roman" w:hAnsi="Times New Roman" w:cs="Times New Roman"/>
          <w:sz w:val="28"/>
          <w:szCs w:val="28"/>
        </w:rPr>
        <w:t xml:space="preserve"> Т. 100 уроков сольфеджио для самых маленьких. Ч.1 «</w:t>
      </w:r>
      <w:proofErr w:type="spellStart"/>
      <w:r w:rsidRPr="009D460A">
        <w:rPr>
          <w:rFonts w:ascii="Times New Roman" w:hAnsi="Times New Roman" w:cs="Times New Roman"/>
          <w:sz w:val="28"/>
          <w:szCs w:val="28"/>
        </w:rPr>
        <w:t>Альд</w:t>
      </w:r>
      <w:proofErr w:type="spellEnd"/>
      <w:r w:rsidRPr="009D460A">
        <w:rPr>
          <w:rFonts w:ascii="Times New Roman" w:hAnsi="Times New Roman" w:cs="Times New Roman"/>
          <w:sz w:val="28"/>
          <w:szCs w:val="28"/>
        </w:rPr>
        <w:t>»., 2010.</w:t>
      </w:r>
    </w:p>
    <w:p w:rsidR="00B23F4C" w:rsidRPr="009D460A"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bCs/>
          <w:sz w:val="28"/>
          <w:szCs w:val="28"/>
        </w:rPr>
      </w:pPr>
      <w:proofErr w:type="spellStart"/>
      <w:r w:rsidRPr="009D460A">
        <w:rPr>
          <w:rFonts w:ascii="Times New Roman" w:hAnsi="Times New Roman" w:cs="Times New Roman"/>
          <w:sz w:val="28"/>
          <w:szCs w:val="28"/>
        </w:rPr>
        <w:t>Стоклицкая</w:t>
      </w:r>
      <w:proofErr w:type="spellEnd"/>
      <w:r w:rsidRPr="009D460A">
        <w:rPr>
          <w:rFonts w:ascii="Times New Roman" w:hAnsi="Times New Roman" w:cs="Times New Roman"/>
          <w:sz w:val="28"/>
          <w:szCs w:val="28"/>
        </w:rPr>
        <w:t xml:space="preserve"> Т. 100 уроков сольфеджио для самых маленьких. Ч.2.»Композитор»,</w:t>
      </w:r>
      <w:r>
        <w:rPr>
          <w:rFonts w:ascii="Times New Roman" w:hAnsi="Times New Roman" w:cs="Times New Roman"/>
          <w:sz w:val="28"/>
          <w:szCs w:val="28"/>
        </w:rPr>
        <w:t xml:space="preserve"> </w:t>
      </w:r>
      <w:r w:rsidRPr="009D460A">
        <w:rPr>
          <w:rFonts w:ascii="Times New Roman" w:hAnsi="Times New Roman" w:cs="Times New Roman"/>
          <w:sz w:val="28"/>
          <w:szCs w:val="28"/>
        </w:rPr>
        <w:t>М., 2003.</w:t>
      </w:r>
    </w:p>
    <w:p w:rsidR="00B23F4C" w:rsidRPr="009D460A"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b/>
          <w:bCs/>
          <w:sz w:val="28"/>
          <w:szCs w:val="28"/>
        </w:rPr>
      </w:pPr>
      <w:r w:rsidRPr="009D460A">
        <w:rPr>
          <w:rFonts w:ascii="Times New Roman" w:hAnsi="Times New Roman" w:cs="Times New Roman"/>
          <w:sz w:val="28"/>
          <w:szCs w:val="28"/>
        </w:rPr>
        <w:t xml:space="preserve"> Фролова Ю. Музыкальные диктанты. Учимся писать легко, быстро и правильно. 2 и 3 класс ДМШ. «Феникс», 2012</w:t>
      </w:r>
    </w:p>
    <w:p w:rsidR="00B23F4C" w:rsidRPr="009D460A" w:rsidRDefault="00B23F4C" w:rsidP="00C8561F">
      <w:pPr>
        <w:numPr>
          <w:ilvl w:val="0"/>
          <w:numId w:val="7"/>
        </w:numPr>
        <w:tabs>
          <w:tab w:val="clear" w:pos="1650"/>
        </w:tabs>
        <w:suppressAutoHyphens w:val="0"/>
        <w:spacing w:after="0" w:line="360" w:lineRule="auto"/>
        <w:ind w:left="0" w:firstLine="709"/>
        <w:jc w:val="both"/>
        <w:rPr>
          <w:rFonts w:ascii="Times New Roman" w:hAnsi="Times New Roman" w:cs="Times New Roman"/>
          <w:sz w:val="28"/>
          <w:szCs w:val="28"/>
        </w:rPr>
      </w:pPr>
      <w:proofErr w:type="spellStart"/>
      <w:r w:rsidRPr="009D460A">
        <w:rPr>
          <w:rFonts w:ascii="Times New Roman" w:hAnsi="Times New Roman" w:cs="Times New Roman"/>
          <w:sz w:val="28"/>
          <w:szCs w:val="28"/>
        </w:rPr>
        <w:t>Цейтлин</w:t>
      </w:r>
      <w:proofErr w:type="spellEnd"/>
      <w:r w:rsidRPr="009D460A">
        <w:rPr>
          <w:rFonts w:ascii="Times New Roman" w:hAnsi="Times New Roman" w:cs="Times New Roman"/>
          <w:sz w:val="28"/>
          <w:szCs w:val="28"/>
        </w:rPr>
        <w:t xml:space="preserve"> Б. По ступенькам муз</w:t>
      </w:r>
      <w:r>
        <w:rPr>
          <w:rFonts w:ascii="Times New Roman" w:hAnsi="Times New Roman" w:cs="Times New Roman"/>
          <w:sz w:val="28"/>
          <w:szCs w:val="28"/>
        </w:rPr>
        <w:t xml:space="preserve">ыкальных знаний. «Композитор», </w:t>
      </w:r>
      <w:proofErr w:type="spellStart"/>
      <w:r>
        <w:rPr>
          <w:rFonts w:ascii="Times New Roman" w:hAnsi="Times New Roman" w:cs="Times New Roman"/>
          <w:sz w:val="28"/>
          <w:szCs w:val="28"/>
        </w:rPr>
        <w:t>Сп</w:t>
      </w:r>
      <w:r w:rsidRPr="009D460A">
        <w:rPr>
          <w:rFonts w:ascii="Times New Roman" w:hAnsi="Times New Roman" w:cs="Times New Roman"/>
          <w:sz w:val="28"/>
          <w:szCs w:val="28"/>
        </w:rPr>
        <w:t>б</w:t>
      </w:r>
      <w:proofErr w:type="spellEnd"/>
      <w:r w:rsidRPr="009D460A">
        <w:rPr>
          <w:rFonts w:ascii="Times New Roman" w:hAnsi="Times New Roman" w:cs="Times New Roman"/>
          <w:sz w:val="28"/>
          <w:szCs w:val="28"/>
        </w:rPr>
        <w:t>., 2009.</w:t>
      </w:r>
    </w:p>
    <w:p w:rsidR="00B23F4C" w:rsidRPr="008D2701" w:rsidRDefault="00B23F4C" w:rsidP="005707E9">
      <w:pPr>
        <w:spacing w:line="360" w:lineRule="auto"/>
        <w:jc w:val="both"/>
        <w:rPr>
          <w:rFonts w:ascii="Times New Roman" w:hAnsi="Times New Roman" w:cs="Times New Roman"/>
          <w:b/>
          <w:bCs/>
          <w:sz w:val="28"/>
          <w:szCs w:val="28"/>
        </w:rPr>
      </w:pPr>
    </w:p>
    <w:sectPr w:rsidR="00B23F4C" w:rsidRPr="008D2701" w:rsidSect="00334A80">
      <w:headerReference w:type="default" r:id="rId7"/>
      <w:pgSz w:w="11906" w:h="16838"/>
      <w:pgMar w:top="1111" w:right="697" w:bottom="726" w:left="1582"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7B6B" w:rsidRDefault="00367B6B" w:rsidP="009A327B">
      <w:pPr>
        <w:spacing w:after="0" w:line="240" w:lineRule="auto"/>
      </w:pPr>
      <w:r>
        <w:separator/>
      </w:r>
    </w:p>
  </w:endnote>
  <w:endnote w:type="continuationSeparator" w:id="1">
    <w:p w:rsidR="00367B6B" w:rsidRDefault="00367B6B" w:rsidP="009A32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7B6B" w:rsidRDefault="00367B6B" w:rsidP="009A327B">
      <w:pPr>
        <w:spacing w:after="0" w:line="240" w:lineRule="auto"/>
      </w:pPr>
      <w:r>
        <w:separator/>
      </w:r>
    </w:p>
  </w:footnote>
  <w:footnote w:type="continuationSeparator" w:id="1">
    <w:p w:rsidR="00367B6B" w:rsidRDefault="00367B6B" w:rsidP="009A32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7B6B" w:rsidRDefault="00856B40">
    <w:pPr>
      <w:pStyle w:val="a4"/>
      <w:jc w:val="right"/>
    </w:pPr>
    <w:fldSimple w:instr=" PAGE   \* MERGEFORMAT ">
      <w:r w:rsidR="00CA6064">
        <w:rPr>
          <w:noProof/>
        </w:rPr>
        <w:t>42</w:t>
      </w:r>
    </w:fldSimple>
  </w:p>
  <w:p w:rsidR="00367B6B" w:rsidRDefault="00367B6B">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E9AC287A"/>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1D92F18A"/>
    <w:lvl w:ilvl="0">
      <w:start w:val="1"/>
      <w:numFmt w:val="bullet"/>
      <w:pStyle w:val="a"/>
      <w:lvlText w:val=""/>
      <w:lvlJc w:val="left"/>
      <w:pPr>
        <w:tabs>
          <w:tab w:val="num" w:pos="360"/>
        </w:tabs>
        <w:ind w:left="360" w:hanging="360"/>
      </w:pPr>
      <w:rPr>
        <w:rFonts w:ascii="Symbol" w:hAnsi="Symbol" w:hint="default"/>
      </w:rPr>
    </w:lvl>
  </w:abstractNum>
  <w:abstractNum w:abstractNumId="2">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bullet"/>
      <w:lvlText w:val="-"/>
      <w:lvlJc w:val="left"/>
      <w:pPr>
        <w:tabs>
          <w:tab w:val="num" w:pos="1440"/>
        </w:tabs>
        <w:ind w:left="1440" w:hanging="360"/>
      </w:pPr>
    </w:lvl>
    <w:lvl w:ilvl="2" w:tplc="00004AE1">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124"/>
    <w:multiLevelType w:val="hybridMultilevel"/>
    <w:tmpl w:val="0000305E"/>
    <w:lvl w:ilvl="0" w:tplc="0000440D">
      <w:start w:val="1"/>
      <w:numFmt w:val="bullet"/>
      <w:lvlText w:val="-"/>
      <w:lvlJc w:val="left"/>
      <w:pPr>
        <w:tabs>
          <w:tab w:val="num" w:pos="720"/>
        </w:tabs>
        <w:ind w:left="720" w:hanging="360"/>
      </w:pPr>
    </w:lvl>
    <w:lvl w:ilvl="1" w:tplc="0000491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30A"/>
    <w:multiLevelType w:val="hybridMultilevel"/>
    <w:tmpl w:val="0000301C"/>
    <w:lvl w:ilvl="0" w:tplc="00000BD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74D"/>
    <w:multiLevelType w:val="hybridMultilevel"/>
    <w:tmpl w:val="00004DC8"/>
    <w:lvl w:ilvl="0" w:tplc="00006443">
      <w:start w:val="6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2DB"/>
    <w:multiLevelType w:val="hybridMultilevel"/>
    <w:tmpl w:val="0000153C"/>
    <w:lvl w:ilvl="0" w:tplc="00007E8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AD4"/>
    <w:multiLevelType w:val="hybridMultilevel"/>
    <w:tmpl w:val="000063CB"/>
    <w:lvl w:ilvl="0" w:tplc="00006BF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2213"/>
    <w:multiLevelType w:val="hybridMultilevel"/>
    <w:tmpl w:val="0000260D"/>
    <w:lvl w:ilvl="0" w:tplc="00006B8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E9"/>
    <w:multiLevelType w:val="hybridMultilevel"/>
    <w:tmpl w:val="000001EB"/>
    <w:lvl w:ilvl="0" w:tplc="00000BB3">
      <w:start w:val="1"/>
      <w:numFmt w:val="bullet"/>
      <w:lvlText w:val="-"/>
      <w:lvlJc w:val="left"/>
      <w:pPr>
        <w:tabs>
          <w:tab w:val="num" w:pos="720"/>
        </w:tabs>
        <w:ind w:left="720" w:hanging="360"/>
      </w:pPr>
    </w:lvl>
    <w:lvl w:ilvl="1" w:tplc="00002EA6">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3B25"/>
    <w:multiLevelType w:val="hybridMultilevel"/>
    <w:tmpl w:val="00001E1F"/>
    <w:lvl w:ilvl="0" w:tplc="00006E5D">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3D6C"/>
    <w:multiLevelType w:val="hybridMultilevel"/>
    <w:tmpl w:val="00002CD6"/>
    <w:lvl w:ilvl="0" w:tplc="000072A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B40"/>
    <w:multiLevelType w:val="hybridMultilevel"/>
    <w:tmpl w:val="00005878"/>
    <w:lvl w:ilvl="0" w:tplc="00006B36">
      <w:start w:val="9"/>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D06"/>
    <w:multiLevelType w:val="hybridMultilevel"/>
    <w:tmpl w:val="00004DB7"/>
    <w:lvl w:ilvl="0" w:tplc="00001547">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56AE"/>
    <w:multiLevelType w:val="hybridMultilevel"/>
    <w:tmpl w:val="00000732"/>
    <w:lvl w:ilvl="0" w:tplc="0000012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5CFD"/>
    <w:multiLevelType w:val="hybridMultilevel"/>
    <w:tmpl w:val="00003E12"/>
    <w:lvl w:ilvl="0" w:tplc="00001A4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5F32"/>
    <w:multiLevelType w:val="hybridMultilevel"/>
    <w:tmpl w:val="00003BF6"/>
    <w:lvl w:ilvl="0" w:tplc="00003A9E">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00006952"/>
    <w:multiLevelType w:val="hybridMultilevel"/>
    <w:tmpl w:val="00005F90"/>
    <w:lvl w:ilvl="0" w:tplc="000016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6DF1"/>
    <w:multiLevelType w:val="hybridMultilevel"/>
    <w:tmpl w:val="00005AF1"/>
    <w:lvl w:ilvl="0" w:tplc="000041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701F"/>
    <w:multiLevelType w:val="hybridMultilevel"/>
    <w:tmpl w:val="00005D03"/>
    <w:lvl w:ilvl="0" w:tplc="00007A5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0000759A"/>
    <w:multiLevelType w:val="hybridMultilevel"/>
    <w:tmpl w:val="00002350"/>
    <w:lvl w:ilvl="0" w:tplc="000022E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767D"/>
    <w:multiLevelType w:val="hybridMultilevel"/>
    <w:tmpl w:val="00004509"/>
    <w:lvl w:ilvl="0" w:tplc="0000123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797D"/>
    <w:multiLevelType w:val="hybridMultilevel"/>
    <w:tmpl w:val="00005F49"/>
    <w:lvl w:ilvl="0" w:tplc="00000DD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7F96"/>
    <w:multiLevelType w:val="hybridMultilevel"/>
    <w:tmpl w:val="00007FF5"/>
    <w:lvl w:ilvl="0" w:tplc="00004E45">
      <w:start w:val="1"/>
      <w:numFmt w:val="bullet"/>
      <w:lvlText w:val="-"/>
      <w:lvlJc w:val="left"/>
      <w:pPr>
        <w:tabs>
          <w:tab w:val="num" w:pos="720"/>
        </w:tabs>
        <w:ind w:left="720" w:hanging="360"/>
      </w:pPr>
    </w:lvl>
    <w:lvl w:ilvl="1" w:tplc="0000323B">
      <w:start w:val="2"/>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7">
    <w:nsid w:val="0A440421"/>
    <w:multiLevelType w:val="hybridMultilevel"/>
    <w:tmpl w:val="0A6AD712"/>
    <w:lvl w:ilvl="0" w:tplc="48EE2F2A">
      <w:start w:val="1"/>
      <w:numFmt w:val="decimal"/>
      <w:lvlText w:val="%1."/>
      <w:lvlJc w:val="left"/>
      <w:pPr>
        <w:tabs>
          <w:tab w:val="num" w:pos="1650"/>
        </w:tabs>
        <w:ind w:left="1650" w:hanging="1050"/>
      </w:pPr>
      <w:rPr>
        <w:rFonts w:cs="Times New Roman" w:hint="default"/>
        <w:b w:val="0"/>
      </w:rPr>
    </w:lvl>
    <w:lvl w:ilvl="1" w:tplc="04190019" w:tentative="1">
      <w:start w:val="1"/>
      <w:numFmt w:val="lowerLetter"/>
      <w:lvlText w:val="%2."/>
      <w:lvlJc w:val="left"/>
      <w:pPr>
        <w:tabs>
          <w:tab w:val="num" w:pos="1680"/>
        </w:tabs>
        <w:ind w:left="1680" w:hanging="360"/>
      </w:pPr>
      <w:rPr>
        <w:rFonts w:cs="Times New Roman"/>
      </w:rPr>
    </w:lvl>
    <w:lvl w:ilvl="2" w:tplc="0419001B" w:tentative="1">
      <w:start w:val="1"/>
      <w:numFmt w:val="lowerRoman"/>
      <w:lvlText w:val="%3."/>
      <w:lvlJc w:val="right"/>
      <w:pPr>
        <w:tabs>
          <w:tab w:val="num" w:pos="2400"/>
        </w:tabs>
        <w:ind w:left="2400" w:hanging="180"/>
      </w:pPr>
      <w:rPr>
        <w:rFonts w:cs="Times New Roman"/>
      </w:rPr>
    </w:lvl>
    <w:lvl w:ilvl="3" w:tplc="0419000F" w:tentative="1">
      <w:start w:val="1"/>
      <w:numFmt w:val="decimal"/>
      <w:lvlText w:val="%4."/>
      <w:lvlJc w:val="left"/>
      <w:pPr>
        <w:tabs>
          <w:tab w:val="num" w:pos="3120"/>
        </w:tabs>
        <w:ind w:left="3120" w:hanging="360"/>
      </w:pPr>
      <w:rPr>
        <w:rFonts w:cs="Times New Roman"/>
      </w:rPr>
    </w:lvl>
    <w:lvl w:ilvl="4" w:tplc="04190019" w:tentative="1">
      <w:start w:val="1"/>
      <w:numFmt w:val="lowerLetter"/>
      <w:lvlText w:val="%5."/>
      <w:lvlJc w:val="left"/>
      <w:pPr>
        <w:tabs>
          <w:tab w:val="num" w:pos="3840"/>
        </w:tabs>
        <w:ind w:left="3840" w:hanging="360"/>
      </w:pPr>
      <w:rPr>
        <w:rFonts w:cs="Times New Roman"/>
      </w:rPr>
    </w:lvl>
    <w:lvl w:ilvl="5" w:tplc="0419001B" w:tentative="1">
      <w:start w:val="1"/>
      <w:numFmt w:val="lowerRoman"/>
      <w:lvlText w:val="%6."/>
      <w:lvlJc w:val="right"/>
      <w:pPr>
        <w:tabs>
          <w:tab w:val="num" w:pos="4560"/>
        </w:tabs>
        <w:ind w:left="4560" w:hanging="180"/>
      </w:pPr>
      <w:rPr>
        <w:rFonts w:cs="Times New Roman"/>
      </w:rPr>
    </w:lvl>
    <w:lvl w:ilvl="6" w:tplc="0419000F" w:tentative="1">
      <w:start w:val="1"/>
      <w:numFmt w:val="decimal"/>
      <w:lvlText w:val="%7."/>
      <w:lvlJc w:val="left"/>
      <w:pPr>
        <w:tabs>
          <w:tab w:val="num" w:pos="5280"/>
        </w:tabs>
        <w:ind w:left="5280" w:hanging="360"/>
      </w:pPr>
      <w:rPr>
        <w:rFonts w:cs="Times New Roman"/>
      </w:rPr>
    </w:lvl>
    <w:lvl w:ilvl="7" w:tplc="04190019" w:tentative="1">
      <w:start w:val="1"/>
      <w:numFmt w:val="lowerLetter"/>
      <w:lvlText w:val="%8."/>
      <w:lvlJc w:val="left"/>
      <w:pPr>
        <w:tabs>
          <w:tab w:val="num" w:pos="6000"/>
        </w:tabs>
        <w:ind w:left="6000" w:hanging="360"/>
      </w:pPr>
      <w:rPr>
        <w:rFonts w:cs="Times New Roman"/>
      </w:rPr>
    </w:lvl>
    <w:lvl w:ilvl="8" w:tplc="0419001B" w:tentative="1">
      <w:start w:val="1"/>
      <w:numFmt w:val="lowerRoman"/>
      <w:lvlText w:val="%9."/>
      <w:lvlJc w:val="right"/>
      <w:pPr>
        <w:tabs>
          <w:tab w:val="num" w:pos="6720"/>
        </w:tabs>
        <w:ind w:left="6720" w:hanging="180"/>
      </w:pPr>
      <w:rPr>
        <w:rFonts w:cs="Times New Roman"/>
      </w:rPr>
    </w:lvl>
  </w:abstractNum>
  <w:abstractNum w:abstractNumId="28">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18616C5C"/>
    <w:multiLevelType w:val="hybridMultilevel"/>
    <w:tmpl w:val="FBC440C4"/>
    <w:lvl w:ilvl="0" w:tplc="82B6FF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A856317"/>
    <w:multiLevelType w:val="singleLevel"/>
    <w:tmpl w:val="729C6210"/>
    <w:lvl w:ilvl="0">
      <w:start w:val="1"/>
      <w:numFmt w:val="decimal"/>
      <w:lvlText w:val="%1."/>
      <w:legacy w:legacy="1" w:legacySpace="0" w:legacyIndent="259"/>
      <w:lvlJc w:val="left"/>
      <w:rPr>
        <w:rFonts w:ascii="Times New Roman" w:eastAsia="Times New Roman" w:hAnsi="Times New Roman" w:cs="Calibri"/>
      </w:rPr>
    </w:lvl>
  </w:abstractNum>
  <w:abstractNum w:abstractNumId="31">
    <w:nsid w:val="5DC472AD"/>
    <w:multiLevelType w:val="hybridMultilevel"/>
    <w:tmpl w:val="56FC62E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5EA074E7"/>
    <w:multiLevelType w:val="hybridMultilevel"/>
    <w:tmpl w:val="F2621F48"/>
    <w:lvl w:ilvl="0" w:tplc="C99031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9694158"/>
    <w:multiLevelType w:val="hybridMultilevel"/>
    <w:tmpl w:val="3B1C0F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6C606823"/>
    <w:multiLevelType w:val="hybridMultilevel"/>
    <w:tmpl w:val="80A83D4E"/>
    <w:lvl w:ilvl="0" w:tplc="63ECE300">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3"/>
  </w:num>
  <w:num w:numId="4">
    <w:abstractNumId w:val="28"/>
  </w:num>
  <w:num w:numId="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27"/>
  </w:num>
  <w:num w:numId="8">
    <w:abstractNumId w:val="19"/>
  </w:num>
  <w:num w:numId="9">
    <w:abstractNumId w:val="22"/>
  </w:num>
  <w:num w:numId="10">
    <w:abstractNumId w:val="24"/>
  </w:num>
  <w:num w:numId="11">
    <w:abstractNumId w:val="11"/>
  </w:num>
  <w:num w:numId="12">
    <w:abstractNumId w:val="26"/>
  </w:num>
  <w:num w:numId="13">
    <w:abstractNumId w:val="1"/>
  </w:num>
  <w:num w:numId="14">
    <w:abstractNumId w:val="0"/>
  </w:num>
  <w:num w:numId="15">
    <w:abstractNumId w:val="32"/>
  </w:num>
  <w:num w:numId="16">
    <w:abstractNumId w:val="34"/>
  </w:num>
  <w:num w:numId="17">
    <w:abstractNumId w:val="29"/>
  </w:num>
  <w:num w:numId="18">
    <w:abstractNumId w:val="2"/>
  </w:num>
  <w:num w:numId="19">
    <w:abstractNumId w:val="12"/>
  </w:num>
  <w:num w:numId="20">
    <w:abstractNumId w:val="20"/>
  </w:num>
  <w:num w:numId="21">
    <w:abstractNumId w:val="21"/>
  </w:num>
  <w:num w:numId="22">
    <w:abstractNumId w:val="9"/>
  </w:num>
  <w:num w:numId="23">
    <w:abstractNumId w:val="6"/>
  </w:num>
  <w:num w:numId="24">
    <w:abstractNumId w:val="10"/>
  </w:num>
  <w:num w:numId="25">
    <w:abstractNumId w:val="3"/>
  </w:num>
  <w:num w:numId="26">
    <w:abstractNumId w:val="14"/>
  </w:num>
  <w:num w:numId="27">
    <w:abstractNumId w:val="15"/>
  </w:num>
  <w:num w:numId="28">
    <w:abstractNumId w:val="5"/>
  </w:num>
  <w:num w:numId="29">
    <w:abstractNumId w:val="7"/>
  </w:num>
  <w:num w:numId="30">
    <w:abstractNumId w:val="8"/>
  </w:num>
  <w:num w:numId="31">
    <w:abstractNumId w:val="4"/>
  </w:num>
  <w:num w:numId="32">
    <w:abstractNumId w:val="16"/>
  </w:num>
  <w:num w:numId="33">
    <w:abstractNumId w:val="23"/>
  </w:num>
  <w:num w:numId="34">
    <w:abstractNumId w:val="13"/>
  </w:num>
  <w:num w:numId="35">
    <w:abstractNumId w:val="17"/>
  </w:num>
  <w:num w:numId="36">
    <w:abstractNumId w:val="18"/>
  </w:num>
  <w:num w:numId="37">
    <w:abstractNumId w:val="25"/>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savePreviewPicture/>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14D2D"/>
    <w:rsid w:val="00001485"/>
    <w:rsid w:val="000038EA"/>
    <w:rsid w:val="00003E95"/>
    <w:rsid w:val="00004BDE"/>
    <w:rsid w:val="000202BC"/>
    <w:rsid w:val="000226DD"/>
    <w:rsid w:val="00023A5F"/>
    <w:rsid w:val="00033C76"/>
    <w:rsid w:val="00040114"/>
    <w:rsid w:val="00044B12"/>
    <w:rsid w:val="00047358"/>
    <w:rsid w:val="0006355B"/>
    <w:rsid w:val="00064E55"/>
    <w:rsid w:val="00096976"/>
    <w:rsid w:val="000A11F7"/>
    <w:rsid w:val="000A7265"/>
    <w:rsid w:val="000B1146"/>
    <w:rsid w:val="000C0472"/>
    <w:rsid w:val="000C6A04"/>
    <w:rsid w:val="000D04E1"/>
    <w:rsid w:val="000D1F54"/>
    <w:rsid w:val="000D6245"/>
    <w:rsid w:val="000E1038"/>
    <w:rsid w:val="000F1982"/>
    <w:rsid w:val="000F367D"/>
    <w:rsid w:val="00101748"/>
    <w:rsid w:val="00110670"/>
    <w:rsid w:val="001109F7"/>
    <w:rsid w:val="00111B98"/>
    <w:rsid w:val="0011203D"/>
    <w:rsid w:val="001133B9"/>
    <w:rsid w:val="001205BB"/>
    <w:rsid w:val="00121BF6"/>
    <w:rsid w:val="00125740"/>
    <w:rsid w:val="0012669E"/>
    <w:rsid w:val="00142E2D"/>
    <w:rsid w:val="00145036"/>
    <w:rsid w:val="00145A2A"/>
    <w:rsid w:val="001609F5"/>
    <w:rsid w:val="00161D94"/>
    <w:rsid w:val="001810D2"/>
    <w:rsid w:val="00181328"/>
    <w:rsid w:val="0019158A"/>
    <w:rsid w:val="00194E99"/>
    <w:rsid w:val="00195C1E"/>
    <w:rsid w:val="0019654E"/>
    <w:rsid w:val="001A0F57"/>
    <w:rsid w:val="001B146D"/>
    <w:rsid w:val="001B2EAF"/>
    <w:rsid w:val="001B746D"/>
    <w:rsid w:val="001C4802"/>
    <w:rsid w:val="001D0698"/>
    <w:rsid w:val="001D244B"/>
    <w:rsid w:val="001D5DCB"/>
    <w:rsid w:val="001D5F6F"/>
    <w:rsid w:val="001D6EC5"/>
    <w:rsid w:val="001E10D2"/>
    <w:rsid w:val="001E7E4E"/>
    <w:rsid w:val="001F3383"/>
    <w:rsid w:val="001F6D23"/>
    <w:rsid w:val="0020496D"/>
    <w:rsid w:val="00205C1F"/>
    <w:rsid w:val="002069A7"/>
    <w:rsid w:val="0022619E"/>
    <w:rsid w:val="00227456"/>
    <w:rsid w:val="002333C1"/>
    <w:rsid w:val="002357B5"/>
    <w:rsid w:val="00236BE4"/>
    <w:rsid w:val="00240F55"/>
    <w:rsid w:val="00241850"/>
    <w:rsid w:val="00250C6E"/>
    <w:rsid w:val="00251511"/>
    <w:rsid w:val="00254BA7"/>
    <w:rsid w:val="002562FE"/>
    <w:rsid w:val="00283BAF"/>
    <w:rsid w:val="0028535B"/>
    <w:rsid w:val="002855EB"/>
    <w:rsid w:val="00285BD9"/>
    <w:rsid w:val="0028709F"/>
    <w:rsid w:val="00293003"/>
    <w:rsid w:val="00294D57"/>
    <w:rsid w:val="002A38CE"/>
    <w:rsid w:val="002B31DC"/>
    <w:rsid w:val="002B60C7"/>
    <w:rsid w:val="002C0732"/>
    <w:rsid w:val="002C3F56"/>
    <w:rsid w:val="002C6634"/>
    <w:rsid w:val="002D03EA"/>
    <w:rsid w:val="002D0468"/>
    <w:rsid w:val="002D088B"/>
    <w:rsid w:val="002D1770"/>
    <w:rsid w:val="002D304E"/>
    <w:rsid w:val="002D696F"/>
    <w:rsid w:val="002D7A6B"/>
    <w:rsid w:val="002E4A01"/>
    <w:rsid w:val="002E7D8B"/>
    <w:rsid w:val="002F5015"/>
    <w:rsid w:val="002F6279"/>
    <w:rsid w:val="00300182"/>
    <w:rsid w:val="00304364"/>
    <w:rsid w:val="00304937"/>
    <w:rsid w:val="00305D15"/>
    <w:rsid w:val="00310544"/>
    <w:rsid w:val="00314AA7"/>
    <w:rsid w:val="00314D2D"/>
    <w:rsid w:val="00314F84"/>
    <w:rsid w:val="003153E2"/>
    <w:rsid w:val="003158B1"/>
    <w:rsid w:val="00323F2F"/>
    <w:rsid w:val="003253C5"/>
    <w:rsid w:val="003264C2"/>
    <w:rsid w:val="00327867"/>
    <w:rsid w:val="00330127"/>
    <w:rsid w:val="00332041"/>
    <w:rsid w:val="003345A6"/>
    <w:rsid w:val="00334A80"/>
    <w:rsid w:val="00341CCB"/>
    <w:rsid w:val="00341F09"/>
    <w:rsid w:val="00345CCD"/>
    <w:rsid w:val="00352F2B"/>
    <w:rsid w:val="00360EF4"/>
    <w:rsid w:val="003656DA"/>
    <w:rsid w:val="00367B6B"/>
    <w:rsid w:val="00373A2B"/>
    <w:rsid w:val="0037412D"/>
    <w:rsid w:val="00375411"/>
    <w:rsid w:val="00376FD5"/>
    <w:rsid w:val="003B49F9"/>
    <w:rsid w:val="003B7AC9"/>
    <w:rsid w:val="003C11A2"/>
    <w:rsid w:val="003C2ACB"/>
    <w:rsid w:val="003D123D"/>
    <w:rsid w:val="003D42ED"/>
    <w:rsid w:val="003D449D"/>
    <w:rsid w:val="003E2D8C"/>
    <w:rsid w:val="003E4F8C"/>
    <w:rsid w:val="003E66F5"/>
    <w:rsid w:val="003F33F0"/>
    <w:rsid w:val="003F3EDC"/>
    <w:rsid w:val="003F4974"/>
    <w:rsid w:val="003F536E"/>
    <w:rsid w:val="0040042A"/>
    <w:rsid w:val="00402106"/>
    <w:rsid w:val="0042584A"/>
    <w:rsid w:val="0043259A"/>
    <w:rsid w:val="00437E33"/>
    <w:rsid w:val="004451F5"/>
    <w:rsid w:val="00454232"/>
    <w:rsid w:val="00454A56"/>
    <w:rsid w:val="00455673"/>
    <w:rsid w:val="00456E97"/>
    <w:rsid w:val="00457037"/>
    <w:rsid w:val="004648AC"/>
    <w:rsid w:val="00466FBB"/>
    <w:rsid w:val="00467C44"/>
    <w:rsid w:val="00470709"/>
    <w:rsid w:val="004733A2"/>
    <w:rsid w:val="004836AE"/>
    <w:rsid w:val="004863B5"/>
    <w:rsid w:val="004A23FC"/>
    <w:rsid w:val="004C48F6"/>
    <w:rsid w:val="004C77BB"/>
    <w:rsid w:val="004D16BE"/>
    <w:rsid w:val="004D2018"/>
    <w:rsid w:val="004D5B83"/>
    <w:rsid w:val="004E2829"/>
    <w:rsid w:val="004E6174"/>
    <w:rsid w:val="004E61C9"/>
    <w:rsid w:val="0051037E"/>
    <w:rsid w:val="00517D98"/>
    <w:rsid w:val="0053613D"/>
    <w:rsid w:val="005424A2"/>
    <w:rsid w:val="00547B7D"/>
    <w:rsid w:val="00547CC7"/>
    <w:rsid w:val="005523C5"/>
    <w:rsid w:val="005531C7"/>
    <w:rsid w:val="005707E9"/>
    <w:rsid w:val="00576AE5"/>
    <w:rsid w:val="005775EE"/>
    <w:rsid w:val="0058140C"/>
    <w:rsid w:val="00596E63"/>
    <w:rsid w:val="00597D7B"/>
    <w:rsid w:val="005A1128"/>
    <w:rsid w:val="005A1E74"/>
    <w:rsid w:val="005A236B"/>
    <w:rsid w:val="005A6C46"/>
    <w:rsid w:val="005B44A3"/>
    <w:rsid w:val="005B4D86"/>
    <w:rsid w:val="005C6796"/>
    <w:rsid w:val="005D2388"/>
    <w:rsid w:val="005F0593"/>
    <w:rsid w:val="005F1D1F"/>
    <w:rsid w:val="005F1EAC"/>
    <w:rsid w:val="005F2F0D"/>
    <w:rsid w:val="005F3B0A"/>
    <w:rsid w:val="005F4761"/>
    <w:rsid w:val="005F5B49"/>
    <w:rsid w:val="00601903"/>
    <w:rsid w:val="006028BD"/>
    <w:rsid w:val="00606CF8"/>
    <w:rsid w:val="006202A2"/>
    <w:rsid w:val="00620641"/>
    <w:rsid w:val="0062234A"/>
    <w:rsid w:val="00626A82"/>
    <w:rsid w:val="00631A8B"/>
    <w:rsid w:val="00633FB5"/>
    <w:rsid w:val="00635A08"/>
    <w:rsid w:val="00647811"/>
    <w:rsid w:val="0065621C"/>
    <w:rsid w:val="00661E39"/>
    <w:rsid w:val="00664E87"/>
    <w:rsid w:val="00666253"/>
    <w:rsid w:val="00671575"/>
    <w:rsid w:val="00672D44"/>
    <w:rsid w:val="006758F1"/>
    <w:rsid w:val="00681381"/>
    <w:rsid w:val="006915A0"/>
    <w:rsid w:val="006928F3"/>
    <w:rsid w:val="006A2DDC"/>
    <w:rsid w:val="006A4FFD"/>
    <w:rsid w:val="006A7EA1"/>
    <w:rsid w:val="006B59F2"/>
    <w:rsid w:val="006B5D98"/>
    <w:rsid w:val="006C2B75"/>
    <w:rsid w:val="006C39A0"/>
    <w:rsid w:val="006C4B97"/>
    <w:rsid w:val="006D5371"/>
    <w:rsid w:val="006E5B94"/>
    <w:rsid w:val="006F6763"/>
    <w:rsid w:val="00705CC7"/>
    <w:rsid w:val="00714B4B"/>
    <w:rsid w:val="0072533B"/>
    <w:rsid w:val="00725397"/>
    <w:rsid w:val="0073090A"/>
    <w:rsid w:val="0073756D"/>
    <w:rsid w:val="00753998"/>
    <w:rsid w:val="00761D59"/>
    <w:rsid w:val="00765303"/>
    <w:rsid w:val="00770028"/>
    <w:rsid w:val="00770615"/>
    <w:rsid w:val="00770759"/>
    <w:rsid w:val="00782E44"/>
    <w:rsid w:val="00784F66"/>
    <w:rsid w:val="00791EC9"/>
    <w:rsid w:val="00792439"/>
    <w:rsid w:val="007A5757"/>
    <w:rsid w:val="007A5A75"/>
    <w:rsid w:val="007A64F2"/>
    <w:rsid w:val="007A700A"/>
    <w:rsid w:val="007D14A1"/>
    <w:rsid w:val="007E2A42"/>
    <w:rsid w:val="007E6EB8"/>
    <w:rsid w:val="007F2165"/>
    <w:rsid w:val="007F7B7E"/>
    <w:rsid w:val="0080262F"/>
    <w:rsid w:val="008069E8"/>
    <w:rsid w:val="008142BD"/>
    <w:rsid w:val="00826085"/>
    <w:rsid w:val="008368E4"/>
    <w:rsid w:val="00836A04"/>
    <w:rsid w:val="0084001E"/>
    <w:rsid w:val="00841611"/>
    <w:rsid w:val="00846338"/>
    <w:rsid w:val="00846DDF"/>
    <w:rsid w:val="0084748A"/>
    <w:rsid w:val="00856B40"/>
    <w:rsid w:val="0086278A"/>
    <w:rsid w:val="008638C3"/>
    <w:rsid w:val="00871705"/>
    <w:rsid w:val="008742BB"/>
    <w:rsid w:val="00874D3C"/>
    <w:rsid w:val="008830D4"/>
    <w:rsid w:val="0088515D"/>
    <w:rsid w:val="00885B6A"/>
    <w:rsid w:val="00893637"/>
    <w:rsid w:val="008944B1"/>
    <w:rsid w:val="008966C7"/>
    <w:rsid w:val="00896C99"/>
    <w:rsid w:val="008A2BC5"/>
    <w:rsid w:val="008A4187"/>
    <w:rsid w:val="008A595A"/>
    <w:rsid w:val="008C1BD3"/>
    <w:rsid w:val="008C32CB"/>
    <w:rsid w:val="008C492B"/>
    <w:rsid w:val="008D2701"/>
    <w:rsid w:val="008D6EAD"/>
    <w:rsid w:val="008E56A9"/>
    <w:rsid w:val="008F4436"/>
    <w:rsid w:val="008F4DB5"/>
    <w:rsid w:val="008F67B7"/>
    <w:rsid w:val="00902E3A"/>
    <w:rsid w:val="00902E7F"/>
    <w:rsid w:val="0091745D"/>
    <w:rsid w:val="009177ED"/>
    <w:rsid w:val="00925D83"/>
    <w:rsid w:val="00927F22"/>
    <w:rsid w:val="00933409"/>
    <w:rsid w:val="00933D3B"/>
    <w:rsid w:val="00937F19"/>
    <w:rsid w:val="00942910"/>
    <w:rsid w:val="00946631"/>
    <w:rsid w:val="00966799"/>
    <w:rsid w:val="00967681"/>
    <w:rsid w:val="00970564"/>
    <w:rsid w:val="00971309"/>
    <w:rsid w:val="00971DB8"/>
    <w:rsid w:val="00985DAC"/>
    <w:rsid w:val="00987615"/>
    <w:rsid w:val="00991392"/>
    <w:rsid w:val="009963D7"/>
    <w:rsid w:val="009A327B"/>
    <w:rsid w:val="009A6C8C"/>
    <w:rsid w:val="009B0566"/>
    <w:rsid w:val="009B20BA"/>
    <w:rsid w:val="009B69C4"/>
    <w:rsid w:val="009C1735"/>
    <w:rsid w:val="009D460A"/>
    <w:rsid w:val="009D4CBE"/>
    <w:rsid w:val="009D5D85"/>
    <w:rsid w:val="009E43C2"/>
    <w:rsid w:val="009E46AA"/>
    <w:rsid w:val="009E7AA6"/>
    <w:rsid w:val="009F4165"/>
    <w:rsid w:val="00A019B4"/>
    <w:rsid w:val="00A01C84"/>
    <w:rsid w:val="00A1006F"/>
    <w:rsid w:val="00A139E8"/>
    <w:rsid w:val="00A20C42"/>
    <w:rsid w:val="00A30CF3"/>
    <w:rsid w:val="00A404D9"/>
    <w:rsid w:val="00A45AC2"/>
    <w:rsid w:val="00A51B60"/>
    <w:rsid w:val="00A54593"/>
    <w:rsid w:val="00A60C8B"/>
    <w:rsid w:val="00A724D8"/>
    <w:rsid w:val="00A8197D"/>
    <w:rsid w:val="00A92353"/>
    <w:rsid w:val="00A9486E"/>
    <w:rsid w:val="00AB484B"/>
    <w:rsid w:val="00AC6F54"/>
    <w:rsid w:val="00AE0A81"/>
    <w:rsid w:val="00AF3720"/>
    <w:rsid w:val="00AF6228"/>
    <w:rsid w:val="00B010A6"/>
    <w:rsid w:val="00B11A11"/>
    <w:rsid w:val="00B12C73"/>
    <w:rsid w:val="00B12D27"/>
    <w:rsid w:val="00B23F4C"/>
    <w:rsid w:val="00B333D8"/>
    <w:rsid w:val="00B34FDE"/>
    <w:rsid w:val="00B41C7D"/>
    <w:rsid w:val="00B438E7"/>
    <w:rsid w:val="00B458EE"/>
    <w:rsid w:val="00B47D91"/>
    <w:rsid w:val="00B47E21"/>
    <w:rsid w:val="00B545B5"/>
    <w:rsid w:val="00B55CAD"/>
    <w:rsid w:val="00B61A82"/>
    <w:rsid w:val="00B62EF0"/>
    <w:rsid w:val="00B63F9C"/>
    <w:rsid w:val="00B72CA4"/>
    <w:rsid w:val="00B838FB"/>
    <w:rsid w:val="00B90A9A"/>
    <w:rsid w:val="00BA11E4"/>
    <w:rsid w:val="00BA4CD6"/>
    <w:rsid w:val="00BB422C"/>
    <w:rsid w:val="00BC3962"/>
    <w:rsid w:val="00BC6426"/>
    <w:rsid w:val="00BD29AE"/>
    <w:rsid w:val="00BD3B76"/>
    <w:rsid w:val="00BD76C8"/>
    <w:rsid w:val="00BE2192"/>
    <w:rsid w:val="00BE3462"/>
    <w:rsid w:val="00BE408B"/>
    <w:rsid w:val="00BE7455"/>
    <w:rsid w:val="00BF4873"/>
    <w:rsid w:val="00BF541E"/>
    <w:rsid w:val="00BF5B04"/>
    <w:rsid w:val="00BF7920"/>
    <w:rsid w:val="00C01F80"/>
    <w:rsid w:val="00C02993"/>
    <w:rsid w:val="00C042CE"/>
    <w:rsid w:val="00C055FD"/>
    <w:rsid w:val="00C12604"/>
    <w:rsid w:val="00C14AAC"/>
    <w:rsid w:val="00C15AFA"/>
    <w:rsid w:val="00C175E3"/>
    <w:rsid w:val="00C2395D"/>
    <w:rsid w:val="00C2502D"/>
    <w:rsid w:val="00C2507C"/>
    <w:rsid w:val="00C2587D"/>
    <w:rsid w:val="00C26BF5"/>
    <w:rsid w:val="00C34B49"/>
    <w:rsid w:val="00C37DB0"/>
    <w:rsid w:val="00C45C16"/>
    <w:rsid w:val="00C51473"/>
    <w:rsid w:val="00C55379"/>
    <w:rsid w:val="00C60502"/>
    <w:rsid w:val="00C62AC3"/>
    <w:rsid w:val="00C72CF3"/>
    <w:rsid w:val="00C7361D"/>
    <w:rsid w:val="00C77C4E"/>
    <w:rsid w:val="00C8561F"/>
    <w:rsid w:val="00C865D0"/>
    <w:rsid w:val="00C94D18"/>
    <w:rsid w:val="00C956F7"/>
    <w:rsid w:val="00CA01D5"/>
    <w:rsid w:val="00CA6064"/>
    <w:rsid w:val="00CC6446"/>
    <w:rsid w:val="00CD120E"/>
    <w:rsid w:val="00CD551E"/>
    <w:rsid w:val="00CD67A4"/>
    <w:rsid w:val="00CD6E67"/>
    <w:rsid w:val="00CE377E"/>
    <w:rsid w:val="00CE46E6"/>
    <w:rsid w:val="00CE7939"/>
    <w:rsid w:val="00CF05C1"/>
    <w:rsid w:val="00CF2E86"/>
    <w:rsid w:val="00CF665D"/>
    <w:rsid w:val="00D01C0D"/>
    <w:rsid w:val="00D028E5"/>
    <w:rsid w:val="00D10B80"/>
    <w:rsid w:val="00D14395"/>
    <w:rsid w:val="00D15BA4"/>
    <w:rsid w:val="00D21728"/>
    <w:rsid w:val="00D24900"/>
    <w:rsid w:val="00D34E4F"/>
    <w:rsid w:val="00D35D8F"/>
    <w:rsid w:val="00D448A2"/>
    <w:rsid w:val="00D44C95"/>
    <w:rsid w:val="00D52F43"/>
    <w:rsid w:val="00D612E8"/>
    <w:rsid w:val="00D63ED0"/>
    <w:rsid w:val="00D704F6"/>
    <w:rsid w:val="00D74037"/>
    <w:rsid w:val="00D7700B"/>
    <w:rsid w:val="00D77050"/>
    <w:rsid w:val="00D8004B"/>
    <w:rsid w:val="00D90155"/>
    <w:rsid w:val="00D974E8"/>
    <w:rsid w:val="00DA00C1"/>
    <w:rsid w:val="00DA12CD"/>
    <w:rsid w:val="00DA1CEB"/>
    <w:rsid w:val="00DA55D3"/>
    <w:rsid w:val="00DA5ADB"/>
    <w:rsid w:val="00DB1232"/>
    <w:rsid w:val="00DB3E28"/>
    <w:rsid w:val="00DB76EC"/>
    <w:rsid w:val="00DC1D6E"/>
    <w:rsid w:val="00DC3D64"/>
    <w:rsid w:val="00DC40FD"/>
    <w:rsid w:val="00DC7169"/>
    <w:rsid w:val="00DD654C"/>
    <w:rsid w:val="00DD71E1"/>
    <w:rsid w:val="00DE42AC"/>
    <w:rsid w:val="00DE48F3"/>
    <w:rsid w:val="00DF5B6E"/>
    <w:rsid w:val="00DF798D"/>
    <w:rsid w:val="00E00855"/>
    <w:rsid w:val="00E04AD8"/>
    <w:rsid w:val="00E14A9D"/>
    <w:rsid w:val="00E16F94"/>
    <w:rsid w:val="00E33298"/>
    <w:rsid w:val="00E37C0C"/>
    <w:rsid w:val="00E4165C"/>
    <w:rsid w:val="00E51C83"/>
    <w:rsid w:val="00E55829"/>
    <w:rsid w:val="00E6357E"/>
    <w:rsid w:val="00E649B9"/>
    <w:rsid w:val="00E75BFB"/>
    <w:rsid w:val="00E7646E"/>
    <w:rsid w:val="00E8681B"/>
    <w:rsid w:val="00E9452D"/>
    <w:rsid w:val="00E94B09"/>
    <w:rsid w:val="00EA58D3"/>
    <w:rsid w:val="00EA66F2"/>
    <w:rsid w:val="00EA7BBC"/>
    <w:rsid w:val="00EB7514"/>
    <w:rsid w:val="00EB784D"/>
    <w:rsid w:val="00EC3B16"/>
    <w:rsid w:val="00ED0219"/>
    <w:rsid w:val="00ED05C4"/>
    <w:rsid w:val="00EE19F0"/>
    <w:rsid w:val="00EE1AEC"/>
    <w:rsid w:val="00EF26BE"/>
    <w:rsid w:val="00EF582C"/>
    <w:rsid w:val="00EF616B"/>
    <w:rsid w:val="00F10458"/>
    <w:rsid w:val="00F12D00"/>
    <w:rsid w:val="00F34850"/>
    <w:rsid w:val="00F35C5A"/>
    <w:rsid w:val="00F40101"/>
    <w:rsid w:val="00F43C37"/>
    <w:rsid w:val="00F4403A"/>
    <w:rsid w:val="00F50BA2"/>
    <w:rsid w:val="00F52D66"/>
    <w:rsid w:val="00F53FD6"/>
    <w:rsid w:val="00F5593B"/>
    <w:rsid w:val="00F577E6"/>
    <w:rsid w:val="00F61CDC"/>
    <w:rsid w:val="00F661D1"/>
    <w:rsid w:val="00F676C3"/>
    <w:rsid w:val="00F73908"/>
    <w:rsid w:val="00F747D9"/>
    <w:rsid w:val="00F85592"/>
    <w:rsid w:val="00F90208"/>
    <w:rsid w:val="00F93D2C"/>
    <w:rsid w:val="00FA35D4"/>
    <w:rsid w:val="00FA41CA"/>
    <w:rsid w:val="00FB0888"/>
    <w:rsid w:val="00FC387B"/>
    <w:rsid w:val="00FD2144"/>
    <w:rsid w:val="00FD251B"/>
    <w:rsid w:val="00FD322C"/>
    <w:rsid w:val="00FD3BCE"/>
    <w:rsid w:val="00FD4534"/>
    <w:rsid w:val="00FD4AC0"/>
    <w:rsid w:val="00FD7A4F"/>
    <w:rsid w:val="00FD7D9C"/>
    <w:rsid w:val="00FF4B69"/>
    <w:rsid w:val="00FF7FF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0">
    <w:name w:val="Normal"/>
    <w:qFormat/>
    <w:rsid w:val="007A700A"/>
    <w:pPr>
      <w:suppressAutoHyphens/>
      <w:spacing w:after="200" w:line="276" w:lineRule="auto"/>
    </w:pPr>
    <w:rPr>
      <w:rFonts w:ascii="Calibri" w:hAnsi="Calibri" w:cs="Calibri"/>
      <w:sz w:val="22"/>
      <w:szCs w:val="22"/>
      <w:lang w:eastAsia="ar-SA"/>
    </w:rPr>
  </w:style>
  <w:style w:type="paragraph" w:styleId="1">
    <w:name w:val="heading 1"/>
    <w:basedOn w:val="a0"/>
    <w:next w:val="a0"/>
    <w:link w:val="10"/>
    <w:uiPriority w:val="99"/>
    <w:qFormat/>
    <w:locked/>
    <w:rsid w:val="008A595A"/>
    <w:pPr>
      <w:keepNext/>
      <w:spacing w:before="240" w:after="60"/>
      <w:outlineLvl w:val="0"/>
    </w:pPr>
    <w:rPr>
      <w:rFonts w:ascii="Cambria" w:eastAsia="Times New Roman" w:hAnsi="Cambria" w:cs="Times New Roman"/>
      <w:b/>
      <w:bCs/>
      <w:kern w:val="32"/>
      <w:sz w:val="32"/>
      <w:szCs w:val="32"/>
    </w:rPr>
  </w:style>
  <w:style w:type="paragraph" w:styleId="20">
    <w:name w:val="heading 2"/>
    <w:basedOn w:val="a0"/>
    <w:next w:val="a0"/>
    <w:link w:val="21"/>
    <w:uiPriority w:val="99"/>
    <w:qFormat/>
    <w:rsid w:val="000D04E1"/>
    <w:pPr>
      <w:keepNext/>
      <w:suppressAutoHyphens w:val="0"/>
      <w:spacing w:after="0" w:line="240" w:lineRule="auto"/>
      <w:outlineLvl w:val="1"/>
    </w:pPr>
    <w:rPr>
      <w:rFonts w:ascii="Times New Roman" w:eastAsia="Times New Roman" w:hAnsi="Times New Roman" w:cs="Times New Roman"/>
      <w:sz w:val="24"/>
      <w:szCs w:val="24"/>
      <w:lang w:eastAsia="ru-RU"/>
    </w:rPr>
  </w:style>
  <w:style w:type="paragraph" w:styleId="3">
    <w:name w:val="heading 3"/>
    <w:basedOn w:val="a0"/>
    <w:next w:val="a0"/>
    <w:link w:val="30"/>
    <w:uiPriority w:val="99"/>
    <w:qFormat/>
    <w:locked/>
    <w:rsid w:val="00633FB5"/>
    <w:pPr>
      <w:keepNext/>
      <w:spacing w:before="240" w:after="60"/>
      <w:outlineLvl w:val="2"/>
    </w:pPr>
    <w:rPr>
      <w:rFonts w:ascii="Arial" w:hAnsi="Arial" w:cs="Arial"/>
      <w:b/>
      <w:bCs/>
      <w:sz w:val="26"/>
      <w:szCs w:val="26"/>
    </w:rPr>
  </w:style>
  <w:style w:type="paragraph" w:styleId="4">
    <w:name w:val="heading 4"/>
    <w:basedOn w:val="a0"/>
    <w:next w:val="a0"/>
    <w:link w:val="40"/>
    <w:uiPriority w:val="99"/>
    <w:qFormat/>
    <w:locked/>
    <w:rsid w:val="00633FB5"/>
    <w:pPr>
      <w:keepNext/>
      <w:spacing w:before="240" w:after="60"/>
      <w:outlineLvl w:val="3"/>
    </w:pPr>
    <w:rPr>
      <w:rFonts w:ascii="Times New Roman" w:hAnsi="Times New Roman" w:cs="Times New Roman"/>
      <w:b/>
      <w:bCs/>
      <w:sz w:val="28"/>
      <w:szCs w:val="28"/>
    </w:rPr>
  </w:style>
  <w:style w:type="paragraph" w:styleId="5">
    <w:name w:val="heading 5"/>
    <w:basedOn w:val="a0"/>
    <w:next w:val="a0"/>
    <w:link w:val="50"/>
    <w:uiPriority w:val="99"/>
    <w:qFormat/>
    <w:locked/>
    <w:rsid w:val="00633FB5"/>
    <w:pPr>
      <w:spacing w:before="240" w:after="60"/>
      <w:outlineLvl w:val="4"/>
    </w:pPr>
    <w:rPr>
      <w:b/>
      <w:bCs/>
      <w:i/>
      <w:iCs/>
      <w:sz w:val="26"/>
      <w:szCs w:val="26"/>
    </w:rPr>
  </w:style>
  <w:style w:type="paragraph" w:styleId="6">
    <w:name w:val="heading 6"/>
    <w:basedOn w:val="a0"/>
    <w:next w:val="a0"/>
    <w:link w:val="60"/>
    <w:uiPriority w:val="99"/>
    <w:qFormat/>
    <w:locked/>
    <w:rsid w:val="00633FB5"/>
    <w:pPr>
      <w:spacing w:before="240" w:after="60"/>
      <w:outlineLvl w:val="5"/>
    </w:pPr>
    <w:rPr>
      <w:rFonts w:ascii="Times New Roman" w:hAnsi="Times New Roman" w:cs="Times New Roman"/>
      <w:b/>
      <w:bCs/>
    </w:rPr>
  </w:style>
  <w:style w:type="paragraph" w:styleId="7">
    <w:name w:val="heading 7"/>
    <w:basedOn w:val="a0"/>
    <w:next w:val="a0"/>
    <w:link w:val="70"/>
    <w:uiPriority w:val="99"/>
    <w:qFormat/>
    <w:locked/>
    <w:rsid w:val="00633FB5"/>
    <w:pPr>
      <w:spacing w:before="240" w:after="60"/>
      <w:outlineLvl w:val="6"/>
    </w:pPr>
    <w:rPr>
      <w:rFonts w:ascii="Times New Roman" w:hAnsi="Times New Roman" w:cs="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8A595A"/>
    <w:rPr>
      <w:rFonts w:ascii="Cambria" w:hAnsi="Cambria" w:cs="Times New Roman"/>
      <w:b/>
      <w:bCs/>
      <w:kern w:val="32"/>
      <w:sz w:val="32"/>
      <w:szCs w:val="32"/>
      <w:lang w:eastAsia="ar-SA" w:bidi="ar-SA"/>
    </w:rPr>
  </w:style>
  <w:style w:type="character" w:customStyle="1" w:styleId="21">
    <w:name w:val="Заголовок 2 Знак"/>
    <w:basedOn w:val="a1"/>
    <w:link w:val="20"/>
    <w:uiPriority w:val="99"/>
    <w:locked/>
    <w:rsid w:val="000D04E1"/>
    <w:rPr>
      <w:rFonts w:eastAsia="Times New Roman" w:cs="Times New Roman"/>
      <w:sz w:val="24"/>
      <w:szCs w:val="24"/>
    </w:rPr>
  </w:style>
  <w:style w:type="character" w:customStyle="1" w:styleId="30">
    <w:name w:val="Заголовок 3 Знак"/>
    <w:basedOn w:val="a1"/>
    <w:link w:val="3"/>
    <w:uiPriority w:val="9"/>
    <w:semiHidden/>
    <w:rsid w:val="005F38E2"/>
    <w:rPr>
      <w:rFonts w:ascii="Cambria" w:eastAsia="Times New Roman" w:hAnsi="Cambria" w:cs="Times New Roman"/>
      <w:b/>
      <w:bCs/>
      <w:sz w:val="26"/>
      <w:szCs w:val="26"/>
      <w:lang w:eastAsia="ar-SA"/>
    </w:rPr>
  </w:style>
  <w:style w:type="character" w:customStyle="1" w:styleId="40">
    <w:name w:val="Заголовок 4 Знак"/>
    <w:basedOn w:val="a1"/>
    <w:link w:val="4"/>
    <w:uiPriority w:val="9"/>
    <w:semiHidden/>
    <w:rsid w:val="005F38E2"/>
    <w:rPr>
      <w:rFonts w:ascii="Calibri" w:eastAsia="Times New Roman" w:hAnsi="Calibri" w:cs="Times New Roman"/>
      <w:b/>
      <w:bCs/>
      <w:sz w:val="28"/>
      <w:szCs w:val="28"/>
      <w:lang w:eastAsia="ar-SA"/>
    </w:rPr>
  </w:style>
  <w:style w:type="character" w:customStyle="1" w:styleId="50">
    <w:name w:val="Заголовок 5 Знак"/>
    <w:basedOn w:val="a1"/>
    <w:link w:val="5"/>
    <w:uiPriority w:val="9"/>
    <w:semiHidden/>
    <w:rsid w:val="005F38E2"/>
    <w:rPr>
      <w:rFonts w:ascii="Calibri" w:eastAsia="Times New Roman" w:hAnsi="Calibri" w:cs="Times New Roman"/>
      <w:b/>
      <w:bCs/>
      <w:i/>
      <w:iCs/>
      <w:sz w:val="26"/>
      <w:szCs w:val="26"/>
      <w:lang w:eastAsia="ar-SA"/>
    </w:rPr>
  </w:style>
  <w:style w:type="character" w:customStyle="1" w:styleId="60">
    <w:name w:val="Заголовок 6 Знак"/>
    <w:basedOn w:val="a1"/>
    <w:link w:val="6"/>
    <w:uiPriority w:val="9"/>
    <w:semiHidden/>
    <w:rsid w:val="005F38E2"/>
    <w:rPr>
      <w:rFonts w:ascii="Calibri" w:eastAsia="Times New Roman" w:hAnsi="Calibri" w:cs="Times New Roman"/>
      <w:b/>
      <w:bCs/>
      <w:lang w:eastAsia="ar-SA"/>
    </w:rPr>
  </w:style>
  <w:style w:type="character" w:customStyle="1" w:styleId="70">
    <w:name w:val="Заголовок 7 Знак"/>
    <w:basedOn w:val="a1"/>
    <w:link w:val="7"/>
    <w:uiPriority w:val="9"/>
    <w:semiHidden/>
    <w:rsid w:val="005F38E2"/>
    <w:rPr>
      <w:rFonts w:ascii="Calibri" w:eastAsia="Times New Roman" w:hAnsi="Calibri" w:cs="Times New Roman"/>
      <w:sz w:val="24"/>
      <w:szCs w:val="24"/>
      <w:lang w:eastAsia="ar-SA"/>
    </w:rPr>
  </w:style>
  <w:style w:type="paragraph" w:styleId="a4">
    <w:name w:val="header"/>
    <w:basedOn w:val="a0"/>
    <w:link w:val="a5"/>
    <w:uiPriority w:val="99"/>
    <w:rsid w:val="009A327B"/>
    <w:pPr>
      <w:tabs>
        <w:tab w:val="center" w:pos="4677"/>
        <w:tab w:val="right" w:pos="9355"/>
      </w:tabs>
      <w:spacing w:after="0" w:line="240" w:lineRule="auto"/>
    </w:pPr>
  </w:style>
  <w:style w:type="character" w:customStyle="1" w:styleId="a5">
    <w:name w:val="Верхний колонтитул Знак"/>
    <w:basedOn w:val="a1"/>
    <w:link w:val="a4"/>
    <w:uiPriority w:val="99"/>
    <w:locked/>
    <w:rsid w:val="009A327B"/>
    <w:rPr>
      <w:rFonts w:ascii="Calibri" w:hAnsi="Calibri" w:cs="Calibri"/>
      <w:sz w:val="22"/>
      <w:szCs w:val="22"/>
      <w:lang w:eastAsia="ar-SA" w:bidi="ar-SA"/>
    </w:rPr>
  </w:style>
  <w:style w:type="paragraph" w:styleId="a6">
    <w:name w:val="footer"/>
    <w:basedOn w:val="a0"/>
    <w:link w:val="a7"/>
    <w:uiPriority w:val="99"/>
    <w:semiHidden/>
    <w:rsid w:val="009A327B"/>
    <w:pPr>
      <w:tabs>
        <w:tab w:val="center" w:pos="4677"/>
        <w:tab w:val="right" w:pos="9355"/>
      </w:tabs>
      <w:spacing w:after="0" w:line="240" w:lineRule="auto"/>
    </w:pPr>
  </w:style>
  <w:style w:type="character" w:customStyle="1" w:styleId="a7">
    <w:name w:val="Нижний колонтитул Знак"/>
    <w:basedOn w:val="a1"/>
    <w:link w:val="a6"/>
    <w:uiPriority w:val="99"/>
    <w:semiHidden/>
    <w:locked/>
    <w:rsid w:val="009A327B"/>
    <w:rPr>
      <w:rFonts w:ascii="Calibri" w:hAnsi="Calibri" w:cs="Calibri"/>
      <w:sz w:val="22"/>
      <w:szCs w:val="22"/>
      <w:lang w:eastAsia="ar-SA" w:bidi="ar-SA"/>
    </w:rPr>
  </w:style>
  <w:style w:type="paragraph" w:styleId="a8">
    <w:name w:val="Body Text"/>
    <w:basedOn w:val="a0"/>
    <w:link w:val="a9"/>
    <w:uiPriority w:val="99"/>
    <w:semiHidden/>
    <w:rsid w:val="000D04E1"/>
    <w:pPr>
      <w:suppressAutoHyphens w:val="0"/>
      <w:spacing w:after="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uiPriority w:val="99"/>
    <w:semiHidden/>
    <w:locked/>
    <w:rsid w:val="000D04E1"/>
    <w:rPr>
      <w:rFonts w:eastAsia="Times New Roman" w:cs="Times New Roman"/>
      <w:sz w:val="24"/>
      <w:szCs w:val="24"/>
    </w:rPr>
  </w:style>
  <w:style w:type="paragraph" w:customStyle="1" w:styleId="Body1">
    <w:name w:val="Body 1"/>
    <w:link w:val="Body10"/>
    <w:uiPriority w:val="99"/>
    <w:rsid w:val="00C77C4E"/>
    <w:rPr>
      <w:rFonts w:ascii="Helvetica" w:hAnsi="Helvetica" w:cs="Helvetica"/>
      <w:color w:val="000000"/>
      <w:sz w:val="24"/>
      <w:szCs w:val="24"/>
      <w:lang w:val="en-US"/>
    </w:rPr>
  </w:style>
  <w:style w:type="paragraph" w:styleId="aa">
    <w:name w:val="No Spacing"/>
    <w:uiPriority w:val="99"/>
    <w:qFormat/>
    <w:rsid w:val="00FD7D9C"/>
    <w:rPr>
      <w:rFonts w:ascii="Calibri" w:hAnsi="Calibri" w:cs="Calibri"/>
      <w:sz w:val="22"/>
      <w:szCs w:val="22"/>
      <w:lang w:eastAsia="en-US"/>
    </w:rPr>
  </w:style>
  <w:style w:type="paragraph" w:customStyle="1" w:styleId="Standard">
    <w:name w:val="Standard"/>
    <w:uiPriority w:val="99"/>
    <w:rsid w:val="00FD7D9C"/>
    <w:pPr>
      <w:suppressAutoHyphens/>
      <w:autoSpaceDN w:val="0"/>
    </w:pPr>
    <w:rPr>
      <w:rFonts w:ascii="Calibri" w:hAnsi="Calibri" w:cs="Calibri"/>
      <w:kern w:val="3"/>
      <w:sz w:val="28"/>
      <w:szCs w:val="28"/>
      <w:lang w:eastAsia="zh-CN"/>
    </w:rPr>
  </w:style>
  <w:style w:type="paragraph" w:styleId="ab">
    <w:name w:val="List Paragraph"/>
    <w:basedOn w:val="a0"/>
    <w:uiPriority w:val="99"/>
    <w:qFormat/>
    <w:rsid w:val="00FD7D9C"/>
    <w:pPr>
      <w:suppressAutoHyphens w:val="0"/>
      <w:spacing w:line="240" w:lineRule="atLeast"/>
      <w:ind w:left="720"/>
    </w:pPr>
    <w:rPr>
      <w:lang w:eastAsia="en-US"/>
    </w:rPr>
  </w:style>
  <w:style w:type="character" w:styleId="ac">
    <w:name w:val="Emphasis"/>
    <w:basedOn w:val="a1"/>
    <w:uiPriority w:val="99"/>
    <w:qFormat/>
    <w:rsid w:val="00FD7D9C"/>
    <w:rPr>
      <w:rFonts w:cs="Times New Roman"/>
      <w:i/>
      <w:iCs/>
    </w:rPr>
  </w:style>
  <w:style w:type="paragraph" w:customStyle="1" w:styleId="11">
    <w:name w:val="Абзац списка1"/>
    <w:basedOn w:val="a0"/>
    <w:uiPriority w:val="99"/>
    <w:rsid w:val="00FD7D9C"/>
    <w:pPr>
      <w:spacing w:after="0" w:line="240" w:lineRule="auto"/>
      <w:ind w:left="720"/>
    </w:pPr>
    <w:rPr>
      <w:rFonts w:ascii="Arial" w:eastAsia="SimSun" w:hAnsi="Arial" w:cs="Arial"/>
      <w:kern w:val="1"/>
      <w:sz w:val="24"/>
      <w:szCs w:val="24"/>
      <w:lang w:eastAsia="hi-IN" w:bidi="hi-IN"/>
    </w:rPr>
  </w:style>
  <w:style w:type="character" w:customStyle="1" w:styleId="TimesNewRoman14">
    <w:name w:val="Стиль (латиница) Times New Roman 14 пт"/>
    <w:uiPriority w:val="99"/>
    <w:rsid w:val="006928F3"/>
    <w:rPr>
      <w:rFonts w:ascii="Times New Roman" w:hAnsi="Times New Roman"/>
      <w:sz w:val="28"/>
    </w:rPr>
  </w:style>
  <w:style w:type="character" w:customStyle="1" w:styleId="Body10">
    <w:name w:val="Body 1 Знак"/>
    <w:basedOn w:val="a1"/>
    <w:link w:val="Body1"/>
    <w:uiPriority w:val="99"/>
    <w:locked/>
    <w:rsid w:val="006928F3"/>
    <w:rPr>
      <w:rFonts w:ascii="Helvetica" w:hAnsi="Helvetica" w:cs="Helvetica"/>
      <w:color w:val="000000"/>
      <w:sz w:val="24"/>
      <w:szCs w:val="24"/>
      <w:lang w:val="en-US" w:eastAsia="ru-RU" w:bidi="ar-SA"/>
    </w:rPr>
  </w:style>
  <w:style w:type="character" w:styleId="ad">
    <w:name w:val="page number"/>
    <w:basedOn w:val="a1"/>
    <w:uiPriority w:val="99"/>
    <w:rsid w:val="00A92353"/>
    <w:rPr>
      <w:rFonts w:cs="Times New Roman"/>
    </w:rPr>
  </w:style>
  <w:style w:type="paragraph" w:styleId="ae">
    <w:name w:val="List"/>
    <w:basedOn w:val="a0"/>
    <w:uiPriority w:val="99"/>
    <w:rsid w:val="00633FB5"/>
    <w:pPr>
      <w:ind w:left="283" w:hanging="283"/>
    </w:pPr>
  </w:style>
  <w:style w:type="paragraph" w:styleId="22">
    <w:name w:val="List 2"/>
    <w:basedOn w:val="a0"/>
    <w:uiPriority w:val="99"/>
    <w:rsid w:val="00633FB5"/>
    <w:pPr>
      <w:ind w:left="566" w:hanging="283"/>
    </w:pPr>
  </w:style>
  <w:style w:type="paragraph" w:styleId="a">
    <w:name w:val="List Bullet"/>
    <w:basedOn w:val="a0"/>
    <w:uiPriority w:val="99"/>
    <w:rsid w:val="00633FB5"/>
    <w:pPr>
      <w:numPr>
        <w:numId w:val="13"/>
      </w:numPr>
    </w:pPr>
  </w:style>
  <w:style w:type="paragraph" w:styleId="2">
    <w:name w:val="List Bullet 2"/>
    <w:basedOn w:val="a0"/>
    <w:uiPriority w:val="99"/>
    <w:rsid w:val="00633FB5"/>
    <w:pPr>
      <w:numPr>
        <w:numId w:val="14"/>
      </w:numPr>
    </w:pPr>
  </w:style>
  <w:style w:type="paragraph" w:styleId="af">
    <w:name w:val="caption"/>
    <w:basedOn w:val="a0"/>
    <w:next w:val="a0"/>
    <w:uiPriority w:val="99"/>
    <w:qFormat/>
    <w:locked/>
    <w:rsid w:val="00633FB5"/>
    <w:rPr>
      <w:b/>
      <w:bCs/>
      <w:sz w:val="20"/>
      <w:szCs w:val="20"/>
    </w:rPr>
  </w:style>
  <w:style w:type="paragraph" w:styleId="af0">
    <w:name w:val="Title"/>
    <w:basedOn w:val="a0"/>
    <w:link w:val="af1"/>
    <w:uiPriority w:val="99"/>
    <w:qFormat/>
    <w:locked/>
    <w:rsid w:val="00633FB5"/>
    <w:pPr>
      <w:spacing w:before="240" w:after="60"/>
      <w:jc w:val="center"/>
      <w:outlineLvl w:val="0"/>
    </w:pPr>
    <w:rPr>
      <w:rFonts w:ascii="Arial" w:hAnsi="Arial" w:cs="Arial"/>
      <w:b/>
      <w:bCs/>
      <w:kern w:val="28"/>
      <w:sz w:val="32"/>
      <w:szCs w:val="32"/>
    </w:rPr>
  </w:style>
  <w:style w:type="character" w:customStyle="1" w:styleId="af1">
    <w:name w:val="Название Знак"/>
    <w:basedOn w:val="a1"/>
    <w:link w:val="af0"/>
    <w:uiPriority w:val="10"/>
    <w:rsid w:val="005F38E2"/>
    <w:rPr>
      <w:rFonts w:ascii="Cambria" w:eastAsia="Times New Roman" w:hAnsi="Cambria" w:cs="Times New Roman"/>
      <w:b/>
      <w:bCs/>
      <w:kern w:val="28"/>
      <w:sz w:val="32"/>
      <w:szCs w:val="32"/>
      <w:lang w:eastAsia="ar-SA"/>
    </w:rPr>
  </w:style>
  <w:style w:type="paragraph" w:styleId="af2">
    <w:name w:val="Body Text Indent"/>
    <w:basedOn w:val="a0"/>
    <w:link w:val="af3"/>
    <w:uiPriority w:val="99"/>
    <w:rsid w:val="00633FB5"/>
    <w:pPr>
      <w:spacing w:after="120"/>
      <w:ind w:left="283"/>
    </w:pPr>
  </w:style>
  <w:style w:type="character" w:customStyle="1" w:styleId="af3">
    <w:name w:val="Основной текст с отступом Знак"/>
    <w:basedOn w:val="a1"/>
    <w:link w:val="af2"/>
    <w:uiPriority w:val="99"/>
    <w:semiHidden/>
    <w:rsid w:val="005F38E2"/>
    <w:rPr>
      <w:rFonts w:ascii="Calibri" w:hAnsi="Calibri" w:cs="Calibri"/>
      <w:lang w:eastAsia="ar-SA"/>
    </w:rPr>
  </w:style>
  <w:style w:type="paragraph" w:styleId="af4">
    <w:name w:val="Subtitle"/>
    <w:basedOn w:val="a0"/>
    <w:link w:val="af5"/>
    <w:uiPriority w:val="99"/>
    <w:qFormat/>
    <w:locked/>
    <w:rsid w:val="00633FB5"/>
    <w:pPr>
      <w:spacing w:after="60"/>
      <w:jc w:val="center"/>
      <w:outlineLvl w:val="1"/>
    </w:pPr>
    <w:rPr>
      <w:rFonts w:ascii="Arial" w:hAnsi="Arial" w:cs="Arial"/>
      <w:sz w:val="24"/>
      <w:szCs w:val="24"/>
    </w:rPr>
  </w:style>
  <w:style w:type="character" w:customStyle="1" w:styleId="af5">
    <w:name w:val="Подзаголовок Знак"/>
    <w:basedOn w:val="a1"/>
    <w:link w:val="af4"/>
    <w:uiPriority w:val="11"/>
    <w:rsid w:val="005F38E2"/>
    <w:rPr>
      <w:rFonts w:ascii="Cambria" w:eastAsia="Times New Roman" w:hAnsi="Cambria" w:cs="Times New Roman"/>
      <w:sz w:val="24"/>
      <w:szCs w:val="24"/>
      <w:lang w:eastAsia="ar-SA"/>
    </w:rPr>
  </w:style>
  <w:style w:type="paragraph" w:styleId="af6">
    <w:name w:val="Body Text First Indent"/>
    <w:basedOn w:val="a8"/>
    <w:link w:val="af7"/>
    <w:uiPriority w:val="99"/>
    <w:rsid w:val="00633FB5"/>
    <w:pPr>
      <w:suppressAutoHyphens/>
      <w:spacing w:after="120" w:line="276" w:lineRule="auto"/>
      <w:ind w:firstLine="210"/>
    </w:pPr>
    <w:rPr>
      <w:rFonts w:ascii="Calibri" w:eastAsia="Calibri" w:hAnsi="Calibri" w:cs="Calibri"/>
      <w:sz w:val="22"/>
      <w:szCs w:val="22"/>
      <w:lang w:eastAsia="ar-SA"/>
    </w:rPr>
  </w:style>
  <w:style w:type="character" w:customStyle="1" w:styleId="af7">
    <w:name w:val="Красная строка Знак"/>
    <w:basedOn w:val="a9"/>
    <w:link w:val="af6"/>
    <w:uiPriority w:val="99"/>
    <w:semiHidden/>
    <w:rsid w:val="005F38E2"/>
    <w:rPr>
      <w:rFonts w:ascii="Calibri" w:hAnsi="Calibri" w:cs="Calibri"/>
      <w:lang w:eastAsia="ar-SA"/>
    </w:rPr>
  </w:style>
  <w:style w:type="paragraph" w:styleId="23">
    <w:name w:val="Body Text First Indent 2"/>
    <w:basedOn w:val="af2"/>
    <w:link w:val="24"/>
    <w:uiPriority w:val="99"/>
    <w:rsid w:val="00633FB5"/>
    <w:pPr>
      <w:ind w:firstLine="210"/>
    </w:pPr>
  </w:style>
  <w:style w:type="character" w:customStyle="1" w:styleId="24">
    <w:name w:val="Красная строка 2 Знак"/>
    <w:basedOn w:val="af3"/>
    <w:link w:val="23"/>
    <w:uiPriority w:val="99"/>
    <w:semiHidden/>
    <w:rsid w:val="005F38E2"/>
  </w:style>
  <w:style w:type="table" w:styleId="af8">
    <w:name w:val="Table Grid"/>
    <w:basedOn w:val="a2"/>
    <w:locked/>
    <w:rsid w:val="00194E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0"/>
    <w:rsid w:val="001609F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1609F5"/>
  </w:style>
  <w:style w:type="paragraph" w:customStyle="1" w:styleId="c2">
    <w:name w:val="c2"/>
    <w:basedOn w:val="a0"/>
    <w:rsid w:val="001609F5"/>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0"/>
    <w:uiPriority w:val="99"/>
    <w:rsid w:val="00902E3A"/>
    <w:pPr>
      <w:widowControl w:val="0"/>
      <w:suppressAutoHyphens w:val="0"/>
      <w:autoSpaceDE w:val="0"/>
      <w:autoSpaceDN w:val="0"/>
      <w:adjustRightInd w:val="0"/>
      <w:spacing w:after="0" w:line="481" w:lineRule="exact"/>
      <w:ind w:firstLine="706"/>
      <w:jc w:val="both"/>
    </w:pPr>
    <w:rPr>
      <w:rFonts w:ascii="Times New Roman" w:eastAsia="Times New Roman" w:hAnsi="Times New Roman" w:cs="Times New Roman"/>
      <w:sz w:val="24"/>
      <w:szCs w:val="24"/>
      <w:lang w:eastAsia="ru-RU"/>
    </w:rPr>
  </w:style>
  <w:style w:type="character" w:customStyle="1" w:styleId="FontStyle56">
    <w:name w:val="Font Style56"/>
    <w:basedOn w:val="a1"/>
    <w:uiPriority w:val="99"/>
    <w:rsid w:val="00902E3A"/>
    <w:rPr>
      <w:rFonts w:ascii="Times New Roman" w:hAnsi="Times New Roman" w:cs="Times New Roman" w:hint="default"/>
      <w:color w:val="000000"/>
      <w:sz w:val="26"/>
      <w:szCs w:val="26"/>
    </w:rPr>
  </w:style>
</w:styles>
</file>

<file path=word/webSettings.xml><?xml version="1.0" encoding="utf-8"?>
<w:webSettings xmlns:r="http://schemas.openxmlformats.org/officeDocument/2006/relationships" xmlns:w="http://schemas.openxmlformats.org/wordprocessingml/2006/main">
  <w:divs>
    <w:div w:id="1784495341">
      <w:bodyDiv w:val="1"/>
      <w:marLeft w:val="0"/>
      <w:marRight w:val="0"/>
      <w:marTop w:val="0"/>
      <w:marBottom w:val="0"/>
      <w:divBdr>
        <w:top w:val="none" w:sz="0" w:space="0" w:color="auto"/>
        <w:left w:val="none" w:sz="0" w:space="0" w:color="auto"/>
        <w:bottom w:val="none" w:sz="0" w:space="0" w:color="auto"/>
        <w:right w:val="none" w:sz="0" w:space="0" w:color="auto"/>
      </w:divBdr>
    </w:div>
    <w:div w:id="1970159189">
      <w:marLeft w:val="0"/>
      <w:marRight w:val="0"/>
      <w:marTop w:val="0"/>
      <w:marBottom w:val="0"/>
      <w:divBdr>
        <w:top w:val="none" w:sz="0" w:space="0" w:color="auto"/>
        <w:left w:val="none" w:sz="0" w:space="0" w:color="auto"/>
        <w:bottom w:val="none" w:sz="0" w:space="0" w:color="auto"/>
        <w:right w:val="none" w:sz="0" w:space="0" w:color="auto"/>
      </w:divBdr>
    </w:div>
    <w:div w:id="197015919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646</TotalTime>
  <Pages>42</Pages>
  <Words>9987</Words>
  <Characters>56932</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ДОПОЛНИТЕЛЬНАЯ  ОБЩЕРАЗВИВАЮЩАЯ ОБЩЕОБРАЗОВАТЕЛЬНАЯ ПРОГРАММА </vt:lpstr>
    </vt:vector>
  </TitlesOfParts>
  <Company>Reanimator Extreme Edition</Company>
  <LinksUpToDate>false</LinksUpToDate>
  <CharactersWithSpaces>66786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ДОПОЛНИТЕЛЬНАЯ  ОБЩЕРАЗВИВАЮЩАЯ ОБЩЕОБРАЗОВАТЕЛЬНАЯ ПРОГРАММА </dc:title>
  <dc:subject/>
  <dc:creator>1</dc:creator>
  <cp:keywords/>
  <dc:description/>
  <cp:lastModifiedBy>123</cp:lastModifiedBy>
  <cp:revision>59</cp:revision>
  <cp:lastPrinted>2016-10-24T11:05:00Z</cp:lastPrinted>
  <dcterms:created xsi:type="dcterms:W3CDTF">2014-06-17T08:06:00Z</dcterms:created>
  <dcterms:modified xsi:type="dcterms:W3CDTF">2017-09-12T08:53:00Z</dcterms:modified>
</cp:coreProperties>
</file>